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0a211b6484e7d" w:history="1">
              <w:r>
                <w:rPr>
                  <w:rStyle w:val="Hyperlink"/>
                </w:rPr>
                <w:t>2007-2008年刀具产业发展分析报告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0a211b6484e7d" w:history="1">
              <w:r>
                <w:rPr>
                  <w:rStyle w:val="Hyperlink"/>
                </w:rPr>
                <w:t>2007-2008年刀具产业发展分析报告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0a211b6484e7d" w:history="1">
                <w:r>
                  <w:rPr>
                    <w:rStyle w:val="Hyperlink"/>
                  </w:rPr>
                  <w:t>https://www.20087.com/2007-11/R_2007_2008niandaojuchanyefazhanfenxiBaoGao.html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60a211b6484e7d" w:history="1">
        <w:r>
          <w:rPr>
            <w:rStyle w:val="Hyperlink"/>
          </w:rPr>
          <w:t>2007-2008年刀具产业发展分析报告</w:t>
        </w:r>
      </w:hyperlink>
      <w:r>
        <w:rPr>
          <w:rFonts w:hint="eastAsia"/>
        </w:rPr>
        <w:t>》全面分析了刀具行业的市场规模、供需状况及产业链结构，深入探讨了刀具各细分市场的品牌竞争情况和价格动态，聚焦刀具重点企业经营现状，揭示了行业的集中度和竞争格局。此外，刀具报告对刀具行业的市场前景进行了科学预测，揭示了行业未来的发展趋势、潜在风险和机遇。刀具报告旨在为刀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2006-2007年刀具产业概述</w:t>
      </w:r>
      <w:r>
        <w:rPr>
          <w:rFonts w:hint="eastAsia"/>
        </w:rPr>
        <w:br/>
      </w:r>
      <w:r>
        <w:rPr>
          <w:rFonts w:hint="eastAsia"/>
        </w:rPr>
        <w:t>　　第一节 2006-2007年刀具产业概述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刀具行业特征分析</w:t>
      </w:r>
      <w:r>
        <w:rPr>
          <w:rFonts w:hint="eastAsia"/>
        </w:rPr>
        <w:br/>
      </w:r>
      <w:r>
        <w:rPr>
          <w:rFonts w:hint="eastAsia"/>
        </w:rPr>
        <w:t>　　第三节 2006-2007年刀具产业国外运行分析</w:t>
      </w:r>
      <w:r>
        <w:rPr>
          <w:rFonts w:hint="eastAsia"/>
        </w:rPr>
        <w:br/>
      </w:r>
      <w:r>
        <w:rPr>
          <w:rFonts w:hint="eastAsia"/>
        </w:rPr>
        <w:t>　　　　一、刀具产业国外发展基本情况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二、刀具产业国际发展趋势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2006-2007年刀具产业发展环境分析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2006-2007年刀具产业监管政策分析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2006-2007年刀具产业上、下游分析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2006-2007年刀具产业影响因素分析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刀具产业发展存在的问题分析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一、刀具产业发展存在的问题</w:t>
      </w:r>
      <w:r>
        <w:rPr>
          <w:rFonts w:hint="eastAsia"/>
        </w:rPr>
        <w:br/>
      </w:r>
      <w:r>
        <w:rPr>
          <w:rFonts w:hint="eastAsia"/>
        </w:rPr>
        <w:t>　　　　二、刀具产业的发展策略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2006-2007年刀具产业市场格局分析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2006-2007年刀具产业市华场分析</w:t>
      </w:r>
      <w:r>
        <w:rPr>
          <w:rFonts w:hint="eastAsia"/>
        </w:rPr>
        <w:br/>
      </w:r>
      <w:r>
        <w:rPr>
          <w:rFonts w:hint="eastAsia"/>
        </w:rPr>
        <w:t>　　第一节 2006-2007年刀具产业规模分析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2006年刀具产业集中度分析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2006-2007年刀具产业技术分析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2006-2007年刀具行业重点企业分析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第三节 江苏丹工实业总公司</w:t>
      </w:r>
      <w:r>
        <w:rPr>
          <w:rFonts w:hint="eastAsia"/>
        </w:rPr>
        <w:br/>
      </w:r>
      <w:r>
        <w:rPr>
          <w:rFonts w:hint="eastAsia"/>
        </w:rPr>
        <w:t>　　第四节 株洲市钻石切削刀具股份有限公司</w:t>
      </w:r>
      <w:r>
        <w:rPr>
          <w:rFonts w:hint="eastAsia"/>
        </w:rPr>
        <w:br/>
      </w:r>
      <w:r>
        <w:rPr>
          <w:rFonts w:hint="eastAsia"/>
        </w:rPr>
        <w:t>　　第五节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第六节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第七节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第八节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第九节 成都成量集团公司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2006-2007年刀具产业市场经行为分析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2006-2007年刀具产业定量分析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2006-2007年刀具产业产品供给结构分析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2006-2007年刀具产业总体状况</w:t>
      </w:r>
      <w:r>
        <w:rPr>
          <w:rFonts w:hint="eastAsia"/>
        </w:rPr>
        <w:br/>
      </w:r>
      <w:r>
        <w:rPr>
          <w:rFonts w:hint="eastAsia"/>
        </w:rPr>
        <w:t>　　第二节 2006-2007年刀具产品分类供给结构分析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2006-2007年刀具行业绩效分析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2006-2007年刀具产业产品进出口分析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2006年刀具产品出口状况分析</w:t>
      </w:r>
      <w:r>
        <w:rPr>
          <w:rFonts w:hint="eastAsia"/>
        </w:rPr>
        <w:br/>
      </w:r>
      <w:r>
        <w:rPr>
          <w:rFonts w:hint="eastAsia"/>
        </w:rPr>
        <w:t>　　第二节 2006年刀具产品进口状况分析</w:t>
      </w:r>
      <w:r>
        <w:rPr>
          <w:rFonts w:hint="eastAsia"/>
        </w:rPr>
        <w:br/>
      </w:r>
      <w:r>
        <w:rPr>
          <w:rFonts w:hint="eastAsia"/>
        </w:rPr>
        <w:t>　　第三节 2007年刀具进出口预测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2006-2007年刀具产业区域分析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2007-2008年刀具产业发纵展前景和投资建议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刀具产业投资风险</w:t>
      </w:r>
      <w:r>
        <w:rPr>
          <w:rFonts w:hint="eastAsia"/>
        </w:rPr>
        <w:br/>
      </w:r>
      <w:r>
        <w:rPr>
          <w:rFonts w:hint="eastAsia"/>
        </w:rPr>
        <w:t>　　第一节 刀具产业进退机制风险</w:t>
      </w:r>
      <w:r>
        <w:rPr>
          <w:rFonts w:hint="eastAsia"/>
        </w:rPr>
        <w:br/>
      </w:r>
      <w:r>
        <w:rPr>
          <w:rFonts w:hint="eastAsia"/>
        </w:rPr>
        <w:t>　　第二节 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2007-2008年刀具产业需求预测</w:t>
      </w:r>
      <w:r>
        <w:rPr>
          <w:rFonts w:hint="eastAsia"/>
        </w:rPr>
        <w:br/>
      </w:r>
      <w:r>
        <w:rPr>
          <w:rFonts w:hint="eastAsia"/>
        </w:rPr>
        <w:t>　　第一节 刀具产业需求回顾</w:t>
      </w:r>
      <w:r>
        <w:rPr>
          <w:rFonts w:hint="eastAsia"/>
        </w:rPr>
        <w:br/>
      </w:r>
      <w:r>
        <w:rPr>
          <w:rFonts w:hint="eastAsia"/>
        </w:rPr>
        <w:t>　　第二节 刀具产业总量需求预测</w:t>
      </w:r>
      <w:r>
        <w:rPr>
          <w:rFonts w:hint="eastAsia"/>
        </w:rPr>
        <w:br/>
      </w:r>
      <w:r>
        <w:rPr>
          <w:rFonts w:hint="eastAsia"/>
        </w:rPr>
        <w:t>　　第三节 刀具产业发展方向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2007-2008年刀具产业发展趋势</w:t>
      </w:r>
      <w:r>
        <w:rPr>
          <w:rFonts w:hint="eastAsia"/>
        </w:rPr>
        <w:br/>
      </w:r>
      <w:r>
        <w:rPr>
          <w:rFonts w:hint="eastAsia"/>
        </w:rPr>
        <w:t>　　第一节 刀具产品发展趋势</w:t>
      </w:r>
      <w:r>
        <w:rPr>
          <w:rFonts w:hint="eastAsia"/>
        </w:rPr>
        <w:br/>
      </w:r>
      <w:r>
        <w:rPr>
          <w:rFonts w:hint="eastAsia"/>
        </w:rPr>
        <w:t>　　第二节 刀具技术发展趋势</w:t>
      </w:r>
      <w:r>
        <w:rPr>
          <w:rFonts w:hint="eastAsia"/>
        </w:rPr>
        <w:br/>
      </w:r>
      <w:r>
        <w:rPr>
          <w:rFonts w:hint="eastAsia"/>
        </w:rPr>
        <w:t>　　第三节 中^智林^－刀具产品消费趋势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2006年刀具制造行业工业总产值</w:t>
      </w:r>
      <w:r>
        <w:rPr>
          <w:rFonts w:hint="eastAsia"/>
        </w:rPr>
        <w:br/>
      </w:r>
      <w:r>
        <w:rPr>
          <w:rFonts w:hint="eastAsia"/>
        </w:rPr>
        <w:t>　　图表 2006年刀具制造行业产品销售收入</w:t>
      </w:r>
      <w:r>
        <w:rPr>
          <w:rFonts w:hint="eastAsia"/>
        </w:rPr>
        <w:br/>
      </w:r>
      <w:r>
        <w:rPr>
          <w:rFonts w:hint="eastAsia"/>
        </w:rPr>
        <w:t>　　图表 2006年刀具制造行业利润总额</w:t>
      </w:r>
      <w:r>
        <w:rPr>
          <w:rFonts w:hint="eastAsia"/>
        </w:rPr>
        <w:br/>
      </w:r>
      <w:r>
        <w:rPr>
          <w:rFonts w:hint="eastAsia"/>
        </w:rPr>
        <w:t>　　图表 2006年国内刀具用钢价格走势</w:t>
      </w:r>
      <w:r>
        <w:rPr>
          <w:rFonts w:hint="eastAsia"/>
        </w:rPr>
        <w:br/>
      </w:r>
      <w:r>
        <w:rPr>
          <w:rFonts w:hint="eastAsia"/>
        </w:rPr>
        <w:t>　　图表 2006年刀具制造行业财务费用</w:t>
      </w:r>
      <w:r>
        <w:rPr>
          <w:rFonts w:hint="eastAsia"/>
        </w:rPr>
        <w:br/>
      </w:r>
      <w:r>
        <w:rPr>
          <w:rFonts w:hint="eastAsia"/>
        </w:rPr>
        <w:t>　　图表 2006年刀具制造行业产品销横售成本</w:t>
      </w:r>
      <w:r>
        <w:rPr>
          <w:rFonts w:hint="eastAsia"/>
        </w:rPr>
        <w:br/>
      </w:r>
      <w:r>
        <w:rPr>
          <w:rFonts w:hint="eastAsia"/>
        </w:rPr>
        <w:t>　　图表 近年来我国刀具行业集中度变化情况</w:t>
      </w:r>
      <w:r>
        <w:rPr>
          <w:rFonts w:hint="eastAsia"/>
        </w:rPr>
        <w:br/>
      </w:r>
      <w:r>
        <w:rPr>
          <w:rFonts w:hint="eastAsia"/>
        </w:rPr>
        <w:t>　　图表 2006年上海市主要刀具制造企业产量</w:t>
      </w:r>
      <w:r>
        <w:rPr>
          <w:rFonts w:hint="eastAsia"/>
        </w:rPr>
        <w:br/>
      </w:r>
      <w:r>
        <w:rPr>
          <w:rFonts w:hint="eastAsia"/>
        </w:rPr>
        <w:t>　　图表 2006年江苏主要刀具制造企业生产经营情况</w:t>
      </w:r>
      <w:r>
        <w:rPr>
          <w:rFonts w:hint="eastAsia"/>
        </w:rPr>
        <w:br/>
      </w:r>
      <w:r>
        <w:rPr>
          <w:rFonts w:hint="eastAsia"/>
        </w:rPr>
        <w:t>　　图表 2006年刀具产品供需平衡情况</w:t>
      </w:r>
      <w:r>
        <w:rPr>
          <w:rFonts w:hint="eastAsia"/>
        </w:rPr>
        <w:br/>
      </w:r>
      <w:r>
        <w:rPr>
          <w:rFonts w:hint="eastAsia"/>
        </w:rPr>
        <w:t>　　图表 2007-2015年我国刀具需求预测</w:t>
      </w:r>
      <w:r>
        <w:rPr>
          <w:rFonts w:hint="eastAsia"/>
        </w:rPr>
        <w:br/>
      </w:r>
      <w:r>
        <w:rPr>
          <w:rFonts w:hint="eastAsia"/>
        </w:rPr>
        <w:t>　　图表 2006年我国刀具进出口情况</w:t>
      </w:r>
      <w:r>
        <w:rPr>
          <w:rFonts w:hint="eastAsia"/>
        </w:rPr>
        <w:br/>
      </w:r>
      <w:r>
        <w:rPr>
          <w:rFonts w:hint="eastAsia"/>
        </w:rPr>
        <w:t>　　图表 2007-2010年我国新增刀具制造产能预测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2004-2006年江苏丹工实业总公司产量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2004-2006年江苏丹工实业总公司净利润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2004-2006年江苏丹工实业总公司资产情况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2004-2006年哈尔滨量具刃具集团有限责任公司产量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2004-2006年哈尔滨量具刃具集团有限责任公司销售收入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0a211b6484e7d" w:history="1">
        <w:r>
          <w:rPr>
            <w:rStyle w:val="Hyperlink"/>
          </w:rPr>
          <w:t>2007-2008年刀具产业发展分析报告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0a211b6484e7d" w:history="1">
        <w:r>
          <w:rPr>
            <w:rStyle w:val="Hyperlink"/>
          </w:rPr>
          <w:t>https://www.20087.com/2007-11/R_2007_2008niandaojuchanyefazhanfenxiBaoGao.html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04e862aaa4d9f" w:history="1">
      <w:r>
        <w:rPr>
          <w:rStyle w:val="Hyperlink"/>
        </w:rPr>
        <w:t>2007-2008年刀具产业发展分析报告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daojuchanyefazhanfenxiBaoGao.html" TargetMode="External" Id="R6a60a211b648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daojuchanyefazhanfenxiBaoGao.html" TargetMode="External" Id="R9af04e862aaa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2007-11-11T01:18:00Z</dcterms:created>
  <dcterms:modified xsi:type="dcterms:W3CDTF">2007-11-11T02:18:00Z</dcterms:modified>
  <dc:subject>2007-2008年刀具产业发展分析报告</dc:subject>
  <dc:title>2007-2008年刀具产业发展分析报告</dc:title>
  <cp:keywords>2007-2008年刀具产业发展分析报告</cp:keywords>
  <dc:description>2007-2008年刀具产业发展分析报告</dc:description>
</cp:coreProperties>
</file>