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037c2bb44555" w:history="1">
              <w:r>
                <w:rPr>
                  <w:rStyle w:val="Hyperlink"/>
                </w:rPr>
                <w:t>2007-2008年焦炭行业市场发展调研预测报告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037c2bb44555" w:history="1">
              <w:r>
                <w:rPr>
                  <w:rStyle w:val="Hyperlink"/>
                </w:rPr>
                <w:t>2007-2008年焦炭行业市场发展调研预测报告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e037c2bb44555" w:history="1">
                <w:r>
                  <w:rPr>
                    <w:rStyle w:val="Hyperlink"/>
                  </w:rPr>
                  <w:t>https://www.20087.com/2007-11/R_2007_2008nianjiaotanshichangfazhandiBaoGao.html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焦炭行业发展概况</w:t>
      </w:r>
      <w:r>
        <w:rPr>
          <w:rFonts w:hint="eastAsia"/>
        </w:rPr>
        <w:br/>
      </w:r>
      <w:r>
        <w:rPr>
          <w:rFonts w:hint="eastAsia"/>
        </w:rPr>
        <w:t>　　第一节 焦炭行业定义及分类</w:t>
      </w:r>
      <w:r>
        <w:rPr>
          <w:rFonts w:hint="eastAsia"/>
        </w:rPr>
        <w:br/>
      </w:r>
      <w:r>
        <w:rPr>
          <w:rFonts w:hint="eastAsia"/>
        </w:rPr>
        <w:t>　　　　一、焦炭行业定义</w:t>
      </w:r>
      <w:r>
        <w:rPr>
          <w:rFonts w:hint="eastAsia"/>
        </w:rPr>
        <w:br/>
      </w:r>
      <w:r>
        <w:rPr>
          <w:rFonts w:hint="eastAsia"/>
        </w:rPr>
        <w:t>　　　　二、焦炭行业分类</w:t>
      </w:r>
      <w:r>
        <w:rPr>
          <w:rFonts w:hint="eastAsia"/>
        </w:rPr>
        <w:br/>
      </w:r>
      <w:r>
        <w:rPr>
          <w:rFonts w:hint="eastAsia"/>
        </w:rPr>
        <w:t>　　第二节 焦炭行业的发展特征</w:t>
      </w:r>
      <w:r>
        <w:rPr>
          <w:rFonts w:hint="eastAsia"/>
        </w:rPr>
        <w:br/>
      </w:r>
      <w:r>
        <w:rPr>
          <w:rFonts w:hint="eastAsia"/>
        </w:rPr>
        <w:t>　　　　一、焦炭行业产业链分析</w:t>
      </w:r>
      <w:r>
        <w:rPr>
          <w:rFonts w:hint="eastAsia"/>
        </w:rPr>
        <w:br/>
      </w:r>
      <w:r>
        <w:rPr>
          <w:rFonts w:hint="eastAsia"/>
        </w:rPr>
        <w:t>　　　　二、焦炭行业生命周期分析</w:t>
      </w:r>
      <w:r>
        <w:rPr>
          <w:rFonts w:hint="eastAsia"/>
        </w:rPr>
        <w:br/>
      </w:r>
      <w:r>
        <w:rPr>
          <w:rFonts w:hint="eastAsia"/>
        </w:rPr>
        <w:t>　　　　三、焦炭行业市场特征分析</w:t>
      </w:r>
      <w:r>
        <w:rPr>
          <w:rFonts w:hint="eastAsia"/>
        </w:rPr>
        <w:br/>
      </w:r>
      <w:r>
        <w:rPr>
          <w:rFonts w:hint="eastAsia"/>
        </w:rPr>
        <w:t>　　第三节 焦炭行业企业区域分布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焦炭行业市场分析</w:t>
      </w:r>
      <w:r>
        <w:rPr>
          <w:rFonts w:hint="eastAsia"/>
        </w:rPr>
        <w:br/>
      </w:r>
      <w:r>
        <w:rPr>
          <w:rFonts w:hint="eastAsia"/>
        </w:rPr>
        <w:t>　　第一节 焦炭行业供需状况分析</w:t>
      </w:r>
      <w:r>
        <w:rPr>
          <w:rFonts w:hint="eastAsia"/>
        </w:rPr>
        <w:br/>
      </w:r>
      <w:r>
        <w:rPr>
          <w:rFonts w:hint="eastAsia"/>
        </w:rPr>
        <w:t>　　　　一、焦炭行业华需求量分析</w:t>
      </w:r>
      <w:r>
        <w:rPr>
          <w:rFonts w:hint="eastAsia"/>
        </w:rPr>
        <w:br/>
      </w:r>
      <w:r>
        <w:rPr>
          <w:rFonts w:hint="eastAsia"/>
        </w:rPr>
        <w:t>　　　　二、焦炭行业供给量分析</w:t>
      </w:r>
      <w:r>
        <w:rPr>
          <w:rFonts w:hint="eastAsia"/>
        </w:rPr>
        <w:br/>
      </w:r>
      <w:r>
        <w:rPr>
          <w:rFonts w:hint="eastAsia"/>
        </w:rPr>
        <w:t>　　第二节 焦炭行业市场容量分析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2006年焦炭行业回顾及2007年分析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一、2006年焦炭行业回顾</w:t>
      </w:r>
      <w:r>
        <w:rPr>
          <w:rFonts w:hint="eastAsia"/>
        </w:rPr>
        <w:br/>
      </w:r>
      <w:r>
        <w:rPr>
          <w:rFonts w:hint="eastAsia"/>
        </w:rPr>
        <w:t>　　　　二、2007年焦炭行业分析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山西市场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山东市场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上海市场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焦炭行业市场竞争格局</w:t>
      </w:r>
      <w:r>
        <w:rPr>
          <w:rFonts w:hint="eastAsia"/>
        </w:rPr>
        <w:br/>
      </w:r>
      <w:r>
        <w:rPr>
          <w:rFonts w:hint="eastAsia"/>
        </w:rPr>
        <w:t>　　第一节 焦 炭行业竞争力分析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焦炭行业重点上市公司分析</w:t>
      </w:r>
      <w:r>
        <w:rPr>
          <w:rFonts w:hint="eastAsia"/>
        </w:rPr>
        <w:br/>
      </w:r>
      <w:r>
        <w:rPr>
          <w:rFonts w:hint="eastAsia"/>
        </w:rPr>
        <w:t>　　第一节 太原煤气化股份经有限公司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焦炭行业发展前景分析</w:t>
      </w:r>
      <w:r>
        <w:rPr>
          <w:rFonts w:hint="eastAsia"/>
        </w:rPr>
        <w:br/>
      </w:r>
      <w:r>
        <w:rPr>
          <w:rFonts w:hint="eastAsia"/>
        </w:rPr>
        <w:t>　　第一节 焦炭行业发展趋势分析</w:t>
      </w:r>
      <w:r>
        <w:rPr>
          <w:rFonts w:hint="eastAsia"/>
        </w:rPr>
        <w:br/>
      </w:r>
      <w:r>
        <w:rPr>
          <w:rFonts w:hint="eastAsia"/>
        </w:rPr>
        <w:t>　　第二节 焦炭行业技术发展趋势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焦炭行业发展预测</w:t>
      </w:r>
      <w:r>
        <w:rPr>
          <w:rFonts w:hint="eastAsia"/>
        </w:rPr>
        <w:br/>
      </w:r>
      <w:r>
        <w:rPr>
          <w:rFonts w:hint="eastAsia"/>
        </w:rPr>
        <w:t>　　　　一、2007年焦炭行业供需形势预测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二、2007年焦炭行业发展环境预测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焦炭行业投资机会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焦炭行业投资风险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三、政策环境纵风险</w:t>
      </w:r>
      <w:r>
        <w:rPr>
          <w:rFonts w:hint="eastAsia"/>
        </w:rPr>
        <w:br/>
      </w:r>
      <w:r>
        <w:rPr>
          <w:rFonts w:hint="eastAsia"/>
        </w:rPr>
        <w:t>　　第三节 (中-智-林)焦炭行业投资建议</w:t>
      </w:r>
      <w:r>
        <w:rPr>
          <w:rFonts w:hint="eastAsia"/>
        </w:rPr>
        <w:br/>
      </w:r>
      <w:r>
        <w:rPr>
          <w:rFonts w:hint="eastAsia"/>
        </w:rPr>
        <w:t>　　　　一、焦炭行业投资方式</w:t>
      </w:r>
      <w:r>
        <w:rPr>
          <w:rFonts w:hint="eastAsia"/>
        </w:rPr>
        <w:br/>
      </w:r>
      <w:r>
        <w:rPr>
          <w:rFonts w:hint="eastAsia"/>
        </w:rPr>
        <w:t>　　　　二、焦炭行业投资时机</w:t>
      </w:r>
      <w:r>
        <w:rPr>
          <w:rFonts w:hint="eastAsia"/>
        </w:rPr>
        <w:br/>
      </w:r>
      <w:r>
        <w:rPr>
          <w:rFonts w:hint="eastAsia"/>
        </w:rPr>
        <w:t>　　　　三、焦炭行业投资方向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焦炭行业产业链示意图</w:t>
      </w:r>
      <w:r>
        <w:rPr>
          <w:rFonts w:hint="eastAsia"/>
        </w:rPr>
        <w:br/>
      </w:r>
      <w:r>
        <w:rPr>
          <w:rFonts w:hint="eastAsia"/>
        </w:rPr>
        <w:t>　　图表 国内焦炭历年产量走势图</w:t>
      </w:r>
      <w:r>
        <w:rPr>
          <w:rFonts w:hint="eastAsia"/>
        </w:rPr>
        <w:br/>
      </w:r>
      <w:r>
        <w:rPr>
          <w:rFonts w:hint="eastAsia"/>
        </w:rPr>
        <w:t>　　图表 2006-2007年国内焦炭产量示意图</w:t>
      </w:r>
      <w:r>
        <w:rPr>
          <w:rFonts w:hint="eastAsia"/>
        </w:rPr>
        <w:br/>
      </w:r>
      <w:r>
        <w:rPr>
          <w:rFonts w:hint="eastAsia"/>
        </w:rPr>
        <w:t>　　图表 2006-2007年中国焦炭出口示意图</w:t>
      </w:r>
      <w:r>
        <w:rPr>
          <w:rFonts w:hint="eastAsia"/>
        </w:rPr>
        <w:br/>
      </w:r>
      <w:r>
        <w:rPr>
          <w:rFonts w:hint="eastAsia"/>
        </w:rPr>
        <w:t>　　图表 2007年山西地区焦炭生产情况</w:t>
      </w:r>
      <w:r>
        <w:rPr>
          <w:rFonts w:hint="eastAsia"/>
        </w:rPr>
        <w:br/>
      </w:r>
      <w:r>
        <w:rPr>
          <w:rFonts w:hint="eastAsia"/>
        </w:rPr>
        <w:t>　　图表 2006-2007年太原煤气化股份有限公司资产负债表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2006-2007年山西焦化股份有限公司利润分配表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2006-2007年山西焦化股份有限公司资产负债表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2006-2007年山西焦化股份有限公司现金流量表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2006-2007年山西安泰集团股份有限公司现金横流量表</w:t>
      </w:r>
      <w:r>
        <w:rPr>
          <w:rFonts w:hint="eastAsia"/>
        </w:rPr>
        <w:br/>
      </w:r>
      <w:r>
        <w:rPr>
          <w:rFonts w:hint="eastAsia"/>
        </w:rPr>
        <w:t>　　图表 2006-2007年山西安泰集团股份有限公司资产负债表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2006-2007年山西安泰集团股份有限公司利润分配表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2007-2010年焦炭行业需求预测</w:t>
      </w:r>
      <w:r>
        <w:rPr>
          <w:rFonts w:hint="eastAsia"/>
        </w:rPr>
        <w:br/>
      </w:r>
      <w:r>
        <w:rPr>
          <w:rFonts w:hint="eastAsia"/>
        </w:rPr>
        <w:t>　　图表 2007年焦炭出口数量</w:t>
      </w:r>
      <w:r>
        <w:rPr>
          <w:rFonts w:hint="eastAsia"/>
        </w:rPr>
        <w:br/>
      </w:r>
      <w:r>
        <w:rPr>
          <w:rFonts w:hint="eastAsia"/>
        </w:rPr>
        <w:t>　　图表 2007年焦炭出口国家</w:t>
      </w:r>
      <w:r>
        <w:rPr>
          <w:rFonts w:hint="eastAsia"/>
        </w:rPr>
        <w:br/>
      </w:r>
      <w:r>
        <w:rPr>
          <w:rFonts w:hint="eastAsia"/>
        </w:rPr>
        <w:t>　　图表 2007年焦炭出口金额</w:t>
      </w:r>
      <w:r>
        <w:rPr>
          <w:rFonts w:hint="eastAsia"/>
        </w:rPr>
        <w:br/>
      </w:r>
      <w:r>
        <w:rPr>
          <w:rFonts w:hint="eastAsia"/>
        </w:rPr>
        <w:t>　　图表 中国焦炭与粗钢产量对比图</w:t>
      </w:r>
      <w:r>
        <w:rPr>
          <w:rFonts w:hint="eastAsia"/>
        </w:rPr>
        <w:br/>
      </w:r>
      <w:r>
        <w:rPr>
          <w:rFonts w:hint="eastAsia"/>
        </w:rPr>
        <w:t>　　图表 1993-2007年中国机焦产量图</w:t>
      </w:r>
      <w:r>
        <w:rPr>
          <w:rFonts w:hint="eastAsia"/>
        </w:rPr>
        <w:br/>
      </w:r>
      <w:r>
        <w:rPr>
          <w:rFonts w:hint="eastAsia"/>
        </w:rPr>
        <w:t>　　图表 中国焦炭生产区域分布特点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037c2bb44555" w:history="1">
        <w:r>
          <w:rPr>
            <w:rStyle w:val="Hyperlink"/>
          </w:rPr>
          <w:t>2007-2008年焦炭行业市场发展调研预测报告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e037c2bb44555" w:history="1">
        <w:r>
          <w:rPr>
            <w:rStyle w:val="Hyperlink"/>
          </w:rPr>
          <w:t>https://www.20087.com/2007-11/R_2007_2008nianjiaotanshichangfazhandiBaoGao.html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eef290bcb4cb9" w:history="1">
      <w:r>
        <w:rPr>
          <w:rStyle w:val="Hyperlink"/>
        </w:rPr>
        <w:t>2007-2008年焦炭行业市场发展调研预测报告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otanshichangfazhandiBaoGao.html" TargetMode="External" Id="R242e037c2bb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otanshichangfazhandiBaoGao.html" TargetMode="External" Id="R9c7eef290bc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2007-11-08T07:55:00Z</dcterms:created>
  <dcterms:modified xsi:type="dcterms:W3CDTF">2007-11-08T08:55:00Z</dcterms:modified>
  <dc:subject>2007-2008年焦炭行业市场发展调研预测报告</dc:subject>
  <dc:title>2007-2008年焦炭行业市场发展调研预测报告</dc:title>
  <cp:keywords>2007-2008年焦炭行业市场发展调研预测报告</cp:keywords>
  <dc:description>2007-2008年焦炭行业市场发展调研预测报告</dc:description>
</cp:coreProperties>
</file>