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087023e11407a" w:history="1">
              <w:r>
                <w:rPr>
                  <w:rStyle w:val="Hyperlink"/>
                </w:rPr>
                <w:t>2007-2008年钢铁板材产业发展分析报告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087023e11407a" w:history="1">
              <w:r>
                <w:rPr>
                  <w:rStyle w:val="Hyperlink"/>
                </w:rPr>
                <w:t>2007-2008年钢铁板材产业发展分析报告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9087023e11407a" w:history="1">
                <w:r>
                  <w:rPr>
                    <w:rStyle w:val="Hyperlink"/>
                  </w:rPr>
                  <w:t>https://www.20087.com/2007-11/R_2007_2008niangangtiebancaichanyefazhBaoGao.html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d9087023e11407a" w:history="1">
        <w:r>
          <w:rPr>
            <w:rStyle w:val="Hyperlink"/>
          </w:rPr>
          <w:t>2007-2008年钢铁板材产业发展分析报告</w:t>
        </w:r>
      </w:hyperlink>
      <w:r>
        <w:rPr>
          <w:rFonts w:hint="eastAsia"/>
        </w:rPr>
        <w:t>》基于国家统计局、钢铁板材相关协会等渠道的资料数据，全方位剖析了钢铁板材行业的现状与市场需求，详细探讨了钢铁板材市场规模、产业链构成及价格动态，并针对钢铁板材各细分市场进行了分析。同时，钢铁板材报告还对市场前景、发展趋势进行了科学预测，评估了行业内品牌竞争格局、市场集中度以及钢铁板材重点企业的表现。此外，钢铁板材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2006-2007年钢铁板材产业概述</w:t>
      </w:r>
      <w:r>
        <w:rPr>
          <w:rFonts w:hint="eastAsia"/>
        </w:rPr>
        <w:br/>
      </w:r>
      <w:r>
        <w:rPr>
          <w:rFonts w:hint="eastAsia"/>
        </w:rPr>
        <w:t>　　第一节 2006-2007年钢铁板材产业概述</w:t>
      </w:r>
      <w:r>
        <w:rPr>
          <w:rFonts w:hint="eastAsia"/>
        </w:rPr>
        <w:br/>
      </w:r>
      <w:r>
        <w:rPr>
          <w:rFonts w:hint="eastAsia"/>
        </w:rPr>
        <w:t>　　　　一、产业基本概念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钢铁板材行业特征分析</w:t>
      </w:r>
      <w:r>
        <w:rPr>
          <w:rFonts w:hint="eastAsia"/>
        </w:rPr>
        <w:br/>
      </w:r>
      <w:r>
        <w:rPr>
          <w:rFonts w:hint="eastAsia"/>
        </w:rPr>
        <w:t>　　第三节 2006-2007年钢铁板材产业国外运行分析</w:t>
      </w:r>
      <w:r>
        <w:rPr>
          <w:rFonts w:hint="eastAsia"/>
        </w:rPr>
        <w:br/>
      </w:r>
      <w:r>
        <w:rPr>
          <w:rFonts w:hint="eastAsia"/>
        </w:rPr>
        <w:t>　　　　一、钢铁板材产业国外发展基本情况</w:t>
      </w:r>
      <w:r>
        <w:rPr>
          <w:rFonts w:hint="eastAsia"/>
        </w:rPr>
        <w:br/>
      </w:r>
      <w:r>
        <w:rPr>
          <w:rFonts w:hint="eastAsia"/>
        </w:rPr>
        <w:t>　　　　二、钢铁板材产业国际发展趋势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2006-2007年钢铁板材产业发展环境分析</w:t>
      </w:r>
      <w:r>
        <w:rPr>
          <w:rFonts w:hint="eastAsia"/>
        </w:rPr>
        <w:br/>
      </w:r>
      <w:r>
        <w:rPr>
          <w:rFonts w:hint="eastAsia"/>
        </w:rPr>
        <w:t>　　第一节 2006-2007年宏观经济环境分析</w:t>
      </w:r>
      <w:r>
        <w:rPr>
          <w:rFonts w:hint="eastAsia"/>
        </w:rPr>
        <w:br/>
      </w:r>
      <w:r>
        <w:rPr>
          <w:rFonts w:hint="eastAsia"/>
        </w:rPr>
        <w:t>　　　　一、2006年我国宏观经济发展基本状况</w:t>
      </w:r>
      <w:r>
        <w:rPr>
          <w:rFonts w:hint="eastAsia"/>
        </w:rPr>
        <w:br/>
      </w:r>
      <w:r>
        <w:rPr>
          <w:rFonts w:hint="eastAsia"/>
        </w:rPr>
        <w:t>　　　　二、2007年我国宏观经济发展预测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三、2007年国际经济环境分析及预测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2006-2007年钢铁板材产业监管政策分析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2006-2007年钢铁板材产业上、下游分析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2006-2007年钢铁板材产业影响因素分析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钢铁板材产业发展存在的问题分析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一、钢铁板材产业发展存在的问题</w:t>
      </w:r>
      <w:r>
        <w:rPr>
          <w:rFonts w:hint="eastAsia"/>
        </w:rPr>
        <w:br/>
      </w:r>
      <w:r>
        <w:rPr>
          <w:rFonts w:hint="eastAsia"/>
        </w:rPr>
        <w:t>　　　　二、钢铁板材产业的发展策略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t>　　Part2 2006-2007年钢铁板材产业市场格局分析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2006-2007年钢铁板材产业市场分析</w:t>
      </w:r>
      <w:r>
        <w:rPr>
          <w:rFonts w:hint="eastAsia"/>
        </w:rPr>
        <w:br/>
      </w:r>
      <w:r>
        <w:rPr>
          <w:rFonts w:hint="eastAsia"/>
        </w:rPr>
        <w:t>　　第一节 2006-2007年钢铁板材产业规模分析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2006年钢铁板材产业集中度分析</w:t>
      </w:r>
      <w:r>
        <w:rPr>
          <w:rFonts w:hint="eastAsia"/>
        </w:rPr>
        <w:br/>
      </w:r>
      <w:r>
        <w:rPr>
          <w:rFonts w:hint="eastAsia"/>
        </w:rPr>
        <w:t>　　第三节 2006-2007年钢铁板材产业技术分析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2006-2007年钢铁板材行业重点企业分析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第二节 鞍山钢铁集团公司</w:t>
      </w:r>
      <w:r>
        <w:rPr>
          <w:rFonts w:hint="eastAsia"/>
        </w:rPr>
        <w:br/>
      </w:r>
      <w:r>
        <w:rPr>
          <w:rFonts w:hint="eastAsia"/>
        </w:rPr>
        <w:t>　　第三节 首钢总公司</w:t>
      </w:r>
      <w:r>
        <w:rPr>
          <w:rFonts w:hint="eastAsia"/>
        </w:rPr>
        <w:br/>
      </w:r>
      <w:r>
        <w:rPr>
          <w:rFonts w:hint="eastAsia"/>
        </w:rPr>
        <w:t>　　第四节 济南钢铁集团总公司</w:t>
      </w:r>
      <w:r>
        <w:rPr>
          <w:rFonts w:hint="eastAsia"/>
        </w:rPr>
        <w:br/>
      </w:r>
      <w:r>
        <w:rPr>
          <w:rFonts w:hint="eastAsia"/>
        </w:rPr>
        <w:t>　　第五节 广西柳州钢铁集团公司</w:t>
      </w:r>
      <w:r>
        <w:rPr>
          <w:rFonts w:hint="eastAsia"/>
        </w:rPr>
        <w:br/>
      </w:r>
      <w:r>
        <w:rPr>
          <w:rFonts w:hint="eastAsia"/>
        </w:rPr>
        <w:t>　　第六节 上海三钢有限责任公司</w:t>
      </w:r>
      <w:r>
        <w:rPr>
          <w:rFonts w:hint="eastAsia"/>
        </w:rPr>
        <w:br/>
      </w:r>
      <w:r>
        <w:rPr>
          <w:rFonts w:hint="eastAsia"/>
        </w:rPr>
        <w:t>　　第七节 五矿营口中板有限公司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2006-2007年钢铁板材产业市场行为分析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Part3 2006-2007年钢铁板材产业定量分析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2006-2007年钢铁板材产业产品供给结构分析</w:t>
      </w:r>
      <w:r>
        <w:rPr>
          <w:rFonts w:hint="eastAsia"/>
        </w:rPr>
        <w:br/>
      </w:r>
      <w:r>
        <w:rPr>
          <w:rFonts w:hint="eastAsia"/>
        </w:rPr>
        <w:t>　　第一节 2006-2007年钢铁板材产业总体状况</w:t>
      </w:r>
      <w:r>
        <w:rPr>
          <w:rFonts w:hint="eastAsia"/>
        </w:rPr>
        <w:br/>
      </w:r>
      <w:r>
        <w:rPr>
          <w:rFonts w:hint="eastAsia"/>
        </w:rPr>
        <w:t>　　第二节 2006-2007年钢铁板材产品分类供给结构分析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2006-2007年钢铁板材行业绩效分析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2006-2007年钢铁板材产业产品进出口分析</w:t>
      </w:r>
      <w:r>
        <w:rPr>
          <w:rFonts w:hint="eastAsia"/>
        </w:rPr>
        <w:br/>
      </w:r>
      <w:r>
        <w:rPr>
          <w:rFonts w:hint="eastAsia"/>
        </w:rPr>
        <w:t>　　第一节 2006年钢铁板材产品出口状况分析</w:t>
      </w:r>
      <w:r>
        <w:rPr>
          <w:rFonts w:hint="eastAsia"/>
        </w:rPr>
        <w:br/>
      </w:r>
      <w:r>
        <w:rPr>
          <w:rFonts w:hint="eastAsia"/>
        </w:rPr>
        <w:t>　　第二节 2006年钢铁板材产品进口状况分析</w:t>
      </w:r>
      <w:r>
        <w:rPr>
          <w:rFonts w:hint="eastAsia"/>
        </w:rPr>
        <w:br/>
      </w:r>
      <w:r>
        <w:rPr>
          <w:rFonts w:hint="eastAsia"/>
        </w:rPr>
        <w:t>　　第三节 2007年钢铁板材进出口预测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2006-2007年钢铁板材产业区域分析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Part4 2007-2008年钢铁板材产业发展前景和投资建议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钢铁板材产业投资机会分析</w:t>
      </w:r>
      <w:r>
        <w:rPr>
          <w:rFonts w:hint="eastAsia"/>
        </w:rPr>
        <w:br/>
      </w:r>
      <w:r>
        <w:rPr>
          <w:rFonts w:hint="eastAsia"/>
        </w:rPr>
        <w:t>　　第一节 产业政策调整投资机会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钢铁板材产业投资风险</w:t>
      </w:r>
      <w:r>
        <w:rPr>
          <w:rFonts w:hint="eastAsia"/>
        </w:rPr>
        <w:br/>
      </w:r>
      <w:r>
        <w:rPr>
          <w:rFonts w:hint="eastAsia"/>
        </w:rPr>
        <w:t>　　第一节 钢铁板材产业进退机制风险</w:t>
      </w:r>
      <w:r>
        <w:rPr>
          <w:rFonts w:hint="eastAsia"/>
        </w:rPr>
        <w:br/>
      </w:r>
      <w:r>
        <w:rPr>
          <w:rFonts w:hint="eastAsia"/>
        </w:rPr>
        <w:t>　　第二节 钢铁板材行业投资风险分析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2007-2008年钢铁板材产业需求预测</w:t>
      </w:r>
      <w:r>
        <w:rPr>
          <w:rFonts w:hint="eastAsia"/>
        </w:rPr>
        <w:br/>
      </w:r>
      <w:r>
        <w:rPr>
          <w:rFonts w:hint="eastAsia"/>
        </w:rPr>
        <w:t>　　第一节 钢铁板材产业需求回顾</w:t>
      </w:r>
      <w:r>
        <w:rPr>
          <w:rFonts w:hint="eastAsia"/>
        </w:rPr>
        <w:br/>
      </w:r>
      <w:r>
        <w:rPr>
          <w:rFonts w:hint="eastAsia"/>
        </w:rPr>
        <w:t>　　第二节 钢铁板材产业总量需求预测</w:t>
      </w:r>
      <w:r>
        <w:rPr>
          <w:rFonts w:hint="eastAsia"/>
        </w:rPr>
        <w:br/>
      </w:r>
      <w:r>
        <w:rPr>
          <w:rFonts w:hint="eastAsia"/>
        </w:rPr>
        <w:t>　　第三节 钢铁板材产业发展方向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2007-2008年钢铁板材产业发展趋势</w:t>
      </w:r>
      <w:r>
        <w:rPr>
          <w:rFonts w:hint="eastAsia"/>
        </w:rPr>
        <w:br/>
      </w:r>
      <w:r>
        <w:rPr>
          <w:rFonts w:hint="eastAsia"/>
        </w:rPr>
        <w:t>　　第一节 钢铁板材产品发展趋势</w:t>
      </w:r>
      <w:r>
        <w:rPr>
          <w:rFonts w:hint="eastAsia"/>
        </w:rPr>
        <w:br/>
      </w:r>
      <w:r>
        <w:rPr>
          <w:rFonts w:hint="eastAsia"/>
        </w:rPr>
        <w:t>　　第二节 钢铁板材技术发展趋势</w:t>
      </w:r>
      <w:r>
        <w:rPr>
          <w:rFonts w:hint="eastAsia"/>
        </w:rPr>
        <w:br/>
      </w:r>
      <w:r>
        <w:rPr>
          <w:rFonts w:hint="eastAsia"/>
        </w:rPr>
        <w:t>　　第三节 中~智~林~钢铁板材产品消费趋势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2006年分品种钢材产量结构</w:t>
      </w:r>
      <w:r>
        <w:rPr>
          <w:rFonts w:hint="eastAsia"/>
        </w:rPr>
        <w:br/>
      </w:r>
      <w:r>
        <w:rPr>
          <w:rFonts w:hint="eastAsia"/>
        </w:rPr>
        <w:t>　　图表 2006年主要板材产品产量</w:t>
      </w:r>
      <w:r>
        <w:rPr>
          <w:rFonts w:hint="eastAsia"/>
        </w:rPr>
        <w:br/>
      </w:r>
      <w:r>
        <w:rPr>
          <w:rFonts w:hint="eastAsia"/>
        </w:rPr>
        <w:t>　　图表 2004-2006年我国板材产量走势</w:t>
      </w:r>
      <w:r>
        <w:rPr>
          <w:rFonts w:hint="eastAsia"/>
        </w:rPr>
        <w:br/>
      </w:r>
      <w:r>
        <w:rPr>
          <w:rFonts w:hint="eastAsia"/>
        </w:rPr>
        <w:t>　　图表 2004-2006年带华钢产量走势</w:t>
      </w:r>
      <w:r>
        <w:rPr>
          <w:rFonts w:hint="eastAsia"/>
        </w:rPr>
        <w:br/>
      </w:r>
      <w:r>
        <w:rPr>
          <w:rFonts w:hint="eastAsia"/>
        </w:rPr>
        <w:t>　　图表 2004-2006年部分涂镀、硅钢产量走势</w:t>
      </w:r>
      <w:r>
        <w:rPr>
          <w:rFonts w:hint="eastAsia"/>
        </w:rPr>
        <w:br/>
      </w:r>
      <w:r>
        <w:rPr>
          <w:rFonts w:hint="eastAsia"/>
        </w:rPr>
        <w:t>　　图表 2006年板材比率</w:t>
      </w:r>
      <w:r>
        <w:rPr>
          <w:rFonts w:hint="eastAsia"/>
        </w:rPr>
        <w:br/>
      </w:r>
      <w:r>
        <w:rPr>
          <w:rFonts w:hint="eastAsia"/>
        </w:rPr>
        <w:t>　　图表 2006年特厚、厚板、中厚板带产量</w:t>
      </w:r>
      <w:r>
        <w:rPr>
          <w:rFonts w:hint="eastAsia"/>
        </w:rPr>
        <w:br/>
      </w:r>
      <w:r>
        <w:rPr>
          <w:rFonts w:hint="eastAsia"/>
        </w:rPr>
        <w:t>　　图表 2006年热轧薄板带产量</w:t>
      </w:r>
      <w:r>
        <w:rPr>
          <w:rFonts w:hint="eastAsia"/>
        </w:rPr>
        <w:br/>
      </w:r>
      <w:r>
        <w:rPr>
          <w:rFonts w:hint="eastAsia"/>
        </w:rPr>
        <w:t>　　图表 2006年冷轧薄板带产量</w:t>
      </w:r>
      <w:r>
        <w:rPr>
          <w:rFonts w:hint="eastAsia"/>
        </w:rPr>
        <w:br/>
      </w:r>
      <w:r>
        <w:rPr>
          <w:rFonts w:hint="eastAsia"/>
        </w:rPr>
        <w:t>　　图表 2006年镀层板带产量</w:t>
      </w:r>
      <w:r>
        <w:rPr>
          <w:rFonts w:hint="eastAsia"/>
        </w:rPr>
        <w:br/>
      </w:r>
      <w:r>
        <w:rPr>
          <w:rFonts w:hint="eastAsia"/>
        </w:rPr>
        <w:t>　　图表 2006年涂层板带产量</w:t>
      </w:r>
      <w:r>
        <w:rPr>
          <w:rFonts w:hint="eastAsia"/>
        </w:rPr>
        <w:br/>
      </w:r>
      <w:r>
        <w:rPr>
          <w:rFonts w:hint="eastAsia"/>
        </w:rPr>
        <w:t>　　图表 2006年电工钢板带产量</w:t>
      </w:r>
      <w:r>
        <w:rPr>
          <w:rFonts w:hint="eastAsia"/>
        </w:rPr>
        <w:br/>
      </w:r>
      <w:r>
        <w:rPr>
          <w:rFonts w:hint="eastAsia"/>
        </w:rPr>
        <w:t>　　图表 2006年钢铁板材主要产品销售情况</w:t>
      </w:r>
      <w:r>
        <w:rPr>
          <w:rFonts w:hint="eastAsia"/>
        </w:rPr>
        <w:br/>
      </w:r>
      <w:r>
        <w:rPr>
          <w:rFonts w:hint="eastAsia"/>
        </w:rPr>
        <w:t>　　图表 2002-2006年钢材进出口走势</w:t>
      </w:r>
      <w:r>
        <w:rPr>
          <w:rFonts w:hint="eastAsia"/>
        </w:rPr>
        <w:br/>
      </w:r>
      <w:r>
        <w:rPr>
          <w:rFonts w:hint="eastAsia"/>
        </w:rPr>
        <w:t>　　图表 主要钢材品种进出口结构</w:t>
      </w:r>
      <w:r>
        <w:rPr>
          <w:rFonts w:hint="eastAsia"/>
        </w:rPr>
        <w:br/>
      </w:r>
      <w:r>
        <w:rPr>
          <w:rFonts w:hint="eastAsia"/>
        </w:rPr>
        <w:t>　　图表 2006年钢材进口结构</w:t>
      </w:r>
      <w:r>
        <w:rPr>
          <w:rFonts w:hint="eastAsia"/>
        </w:rPr>
        <w:br/>
      </w:r>
      <w:r>
        <w:rPr>
          <w:rFonts w:hint="eastAsia"/>
        </w:rPr>
        <w:t>　　图表 2006年钢材出口结构</w:t>
      </w:r>
      <w:r>
        <w:rPr>
          <w:rFonts w:hint="eastAsia"/>
        </w:rPr>
        <w:br/>
      </w:r>
      <w:r>
        <w:rPr>
          <w:rFonts w:hint="eastAsia"/>
        </w:rPr>
        <w:t>　　图表 2004-2006年分品种钢材进出口走势</w:t>
      </w:r>
      <w:r>
        <w:rPr>
          <w:rFonts w:hint="eastAsia"/>
        </w:rPr>
        <w:br/>
      </w:r>
      <w:r>
        <w:rPr>
          <w:rFonts w:hint="eastAsia"/>
        </w:rPr>
        <w:t>　　图表 2006年板材分品种进出口对比</w:t>
      </w:r>
      <w:r>
        <w:rPr>
          <w:rFonts w:hint="eastAsia"/>
        </w:rPr>
        <w:br/>
      </w:r>
      <w:r>
        <w:rPr>
          <w:rFonts w:hint="eastAsia"/>
        </w:rPr>
        <w:t>　　图表 2006年经进口板材结构</w:t>
      </w:r>
      <w:r>
        <w:rPr>
          <w:rFonts w:hint="eastAsia"/>
        </w:rPr>
        <w:br/>
      </w:r>
      <w:r>
        <w:rPr>
          <w:rFonts w:hint="eastAsia"/>
        </w:rPr>
        <w:t>　　图表 2006年板材出口结构</w:t>
      </w:r>
      <w:r>
        <w:rPr>
          <w:rFonts w:hint="eastAsia"/>
        </w:rPr>
        <w:br/>
      </w:r>
      <w:r>
        <w:rPr>
          <w:rFonts w:hint="eastAsia"/>
        </w:rPr>
        <w:t>　　图表 2006年中厚特板进出口情况</w:t>
      </w:r>
      <w:r>
        <w:rPr>
          <w:rFonts w:hint="eastAsia"/>
        </w:rPr>
        <w:br/>
      </w:r>
      <w:r>
        <w:rPr>
          <w:rFonts w:hint="eastAsia"/>
        </w:rPr>
        <w:t>　　图表 2004-2006年中厚板进出口走势</w:t>
      </w:r>
      <w:r>
        <w:rPr>
          <w:rFonts w:hint="eastAsia"/>
        </w:rPr>
        <w:br/>
      </w:r>
      <w:r>
        <w:rPr>
          <w:rFonts w:hint="eastAsia"/>
        </w:rPr>
        <w:t>　　图表 2004-2006年冷热薄宽带进出口情况</w:t>
      </w:r>
      <w:r>
        <w:rPr>
          <w:rFonts w:hint="eastAsia"/>
        </w:rPr>
        <w:br/>
      </w:r>
      <w:r>
        <w:rPr>
          <w:rFonts w:hint="eastAsia"/>
        </w:rPr>
        <w:t>　　图表 2002-2006年镀锌板进出口走势</w:t>
      </w:r>
      <w:r>
        <w:rPr>
          <w:rFonts w:hint="eastAsia"/>
        </w:rPr>
        <w:br/>
      </w:r>
      <w:r>
        <w:rPr>
          <w:rFonts w:hint="eastAsia"/>
        </w:rPr>
        <w:t>　　图表 2002-2006年6MM中厚板价格走势</w:t>
      </w:r>
      <w:r>
        <w:rPr>
          <w:rFonts w:hint="eastAsia"/>
        </w:rPr>
        <w:br/>
      </w:r>
      <w:r>
        <w:rPr>
          <w:rFonts w:hint="eastAsia"/>
        </w:rPr>
        <w:t>　　图表 2002-2006年275MM热轧卷价格走势</w:t>
      </w:r>
      <w:r>
        <w:rPr>
          <w:rFonts w:hint="eastAsia"/>
        </w:rPr>
        <w:br/>
      </w:r>
      <w:r>
        <w:rPr>
          <w:rFonts w:hint="eastAsia"/>
        </w:rPr>
        <w:t>　　图表 2006-2007年上半年我国钢压延加工行业整体状况</w:t>
      </w:r>
      <w:r>
        <w:rPr>
          <w:rFonts w:hint="eastAsia"/>
        </w:rPr>
        <w:br/>
      </w:r>
      <w:r>
        <w:rPr>
          <w:rFonts w:hint="eastAsia"/>
        </w:rPr>
        <w:t>　　图表 2002-2006年中厚板和热轧板卷表观消费增幅变化趋势</w:t>
      </w:r>
      <w:r>
        <w:rPr>
          <w:rFonts w:hint="eastAsia"/>
        </w:rPr>
        <w:br/>
      </w:r>
      <w:r>
        <w:rPr>
          <w:rFonts w:hint="eastAsia"/>
        </w:rPr>
        <w:t>　　图表 2006年钢压延加工行业不同性质的中型企业个数</w:t>
      </w:r>
      <w:r>
        <w:rPr>
          <w:rFonts w:hint="eastAsia"/>
        </w:rPr>
        <w:br/>
      </w:r>
      <w:r>
        <w:rPr>
          <w:rFonts w:hint="eastAsia"/>
        </w:rPr>
        <w:t>　　图表 2006年钢压延加工行业企业地区分布</w:t>
      </w:r>
      <w:r>
        <w:rPr>
          <w:rFonts w:hint="eastAsia"/>
        </w:rPr>
        <w:br/>
      </w:r>
      <w:r>
        <w:rPr>
          <w:rFonts w:hint="eastAsia"/>
        </w:rPr>
        <w:t>　　图表 2006年钢压延加工行业盈利能力纵指标</w:t>
      </w:r>
      <w:r>
        <w:rPr>
          <w:rFonts w:hint="eastAsia"/>
        </w:rPr>
        <w:br/>
      </w:r>
      <w:r>
        <w:rPr>
          <w:rFonts w:hint="eastAsia"/>
        </w:rPr>
        <w:t>　　图表 2004-2006年钢压延加工行业负债分析</w:t>
      </w:r>
      <w:r>
        <w:rPr>
          <w:rFonts w:hint="eastAsia"/>
        </w:rPr>
        <w:br/>
      </w:r>
      <w:r>
        <w:rPr>
          <w:rFonts w:hint="eastAsia"/>
        </w:rPr>
        <w:t>　　图表 2006年特厚板地区横产量</w:t>
      </w:r>
      <w:r>
        <w:rPr>
          <w:rFonts w:hint="eastAsia"/>
        </w:rPr>
        <w:br/>
      </w:r>
      <w:r>
        <w:rPr>
          <w:rFonts w:hint="eastAsia"/>
        </w:rPr>
        <w:t>　　图表 2006年中国热轧薄板市场情况</w:t>
      </w:r>
      <w:r>
        <w:rPr>
          <w:rFonts w:hint="eastAsia"/>
        </w:rPr>
        <w:br/>
      </w:r>
      <w:r>
        <w:rPr>
          <w:rFonts w:hint="eastAsia"/>
        </w:rPr>
        <w:t>　　图表 2006年全球冷轧薄板市场供需状况</w:t>
      </w:r>
      <w:r>
        <w:rPr>
          <w:rFonts w:hint="eastAsia"/>
        </w:rPr>
        <w:br/>
      </w:r>
      <w:r>
        <w:rPr>
          <w:rFonts w:hint="eastAsia"/>
        </w:rPr>
        <w:t>　　图表 2006年我国镀锡板消费情况</w:t>
      </w:r>
      <w:r>
        <w:rPr>
          <w:rFonts w:hint="eastAsia"/>
        </w:rPr>
        <w:br/>
      </w:r>
      <w:r>
        <w:rPr>
          <w:rFonts w:hint="eastAsia"/>
        </w:rPr>
        <w:t>　　图表 2006年宝山钢铁股份有限公司成本费用情况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2006年宝山钢铁股份有限公司销售收入情况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2006年鞍山钢铁集团公司市场占有率</w:t>
      </w:r>
      <w:r>
        <w:rPr>
          <w:rFonts w:hint="eastAsia"/>
        </w:rPr>
        <w:br/>
      </w:r>
      <w:r>
        <w:rPr>
          <w:rFonts w:hint="eastAsia"/>
        </w:rPr>
        <w:t>　　图表 2006年鞍山钢铁集团公司销售收入情况</w:t>
      </w:r>
      <w:r>
        <w:rPr>
          <w:rFonts w:hint="eastAsia"/>
        </w:rPr>
        <w:br/>
      </w:r>
      <w:r>
        <w:rPr>
          <w:rFonts w:hint="eastAsia"/>
        </w:rPr>
        <w:t>　　图表 2006年首钢总公司成本费用情况</w:t>
      </w:r>
      <w:r>
        <w:rPr>
          <w:rFonts w:hint="eastAsia"/>
        </w:rPr>
        <w:br/>
      </w:r>
      <w:r>
        <w:rPr>
          <w:rFonts w:hint="eastAsia"/>
        </w:rPr>
        <w:t>　　图表 2006年首钢总公司销售收入情况</w:t>
      </w:r>
      <w:r>
        <w:rPr>
          <w:rFonts w:hint="eastAsia"/>
        </w:rPr>
        <w:br/>
      </w:r>
      <w:r>
        <w:rPr>
          <w:rFonts w:hint="eastAsia"/>
        </w:rPr>
        <w:t>　　图表 2006年济南钢铁集团总公司成本费用情况</w:t>
      </w:r>
      <w:r>
        <w:rPr>
          <w:rFonts w:hint="eastAsia"/>
        </w:rPr>
        <w:br/>
      </w:r>
      <w:r>
        <w:rPr>
          <w:rFonts w:hint="eastAsia"/>
        </w:rPr>
        <w:t>　　图表 2006年济南钢铁集团总公司销售收入情况</w:t>
      </w:r>
      <w:r>
        <w:rPr>
          <w:rFonts w:hint="eastAsia"/>
        </w:rPr>
        <w:br/>
      </w:r>
      <w:r>
        <w:rPr>
          <w:rFonts w:hint="eastAsia"/>
        </w:rPr>
        <w:t>　　图表 2006年广西柳州钢铁集团公司成本费用情况</w:t>
      </w:r>
      <w:r>
        <w:rPr>
          <w:rFonts w:hint="eastAsia"/>
        </w:rPr>
        <w:br/>
      </w:r>
      <w:r>
        <w:rPr>
          <w:rFonts w:hint="eastAsia"/>
        </w:rPr>
        <w:t>　　图表 2006年广西柳州钢铁集团公司销售收入情况</w:t>
      </w:r>
      <w:r>
        <w:rPr>
          <w:rFonts w:hint="eastAsia"/>
        </w:rPr>
        <w:br/>
      </w:r>
      <w:r>
        <w:rPr>
          <w:rFonts w:hint="eastAsia"/>
        </w:rPr>
        <w:t>　　图表 2006年上海三钢有限责任公司成本费用情况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2006年上海三钢有限责任公司销售收入情况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2006年五矿营口中板有限公司成本费用情况</w:t>
      </w:r>
      <w:r>
        <w:rPr>
          <w:rFonts w:hint="eastAsia"/>
        </w:rPr>
        <w:br/>
      </w:r>
      <w:r>
        <w:rPr>
          <w:rFonts w:hint="eastAsia"/>
        </w:rPr>
        <w:t>　　图表 2006年五矿营口中板有限公司销售收入情况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087023e11407a" w:history="1">
        <w:r>
          <w:rPr>
            <w:rStyle w:val="Hyperlink"/>
          </w:rPr>
          <w:t>2007-2008年钢铁板材产业发展分析报告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9087023e11407a" w:history="1">
        <w:r>
          <w:rPr>
            <w:rStyle w:val="Hyperlink"/>
          </w:rPr>
          <w:t>https://www.20087.com/2007-11/R_2007_2008niangangtiebancaichanyefazhBaoGao.html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4b4bd3d9543cd" w:history="1">
      <w:r>
        <w:rPr>
          <w:rStyle w:val="Hyperlink"/>
        </w:rPr>
        <w:t>2007-2008年钢铁板材产业发展分析报告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gangtiebancaichanyefazhBaoGao.html" TargetMode="External" Id="Rdd9087023e11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gangtiebancaichanyefazhBaoGao.html" TargetMode="External" Id="R18c4b4bd3d95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2007-11-28T01:48:00Z</dcterms:created>
  <dcterms:modified xsi:type="dcterms:W3CDTF">2007-11-28T02:48:00Z</dcterms:modified>
  <dc:subject>2007-2008年钢铁板材产业发展分析报告</dc:subject>
  <dc:title>2007-2008年钢铁板材产业发展分析报告</dc:title>
  <cp:keywords>2007-2008年钢铁板材产业发展分析报告</cp:keywords>
  <dc:description>2007-2008年钢铁板材产业发展分析报告</dc:description>
</cp:coreProperties>
</file>