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d896db9de429c" w:history="1">
              <w:r>
                <w:rPr>
                  <w:rStyle w:val="Hyperlink"/>
                </w:rPr>
                <w:t>2007-2008年MPV行业品牌市场调研报告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d896db9de429c" w:history="1">
              <w:r>
                <w:rPr>
                  <w:rStyle w:val="Hyperlink"/>
                </w:rPr>
                <w:t>2007-2008年MPV行业品牌市场调研报告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d896db9de429c" w:history="1">
                <w:r>
                  <w:rPr>
                    <w:rStyle w:val="Hyperlink"/>
                  </w:rPr>
                  <w:t>https://www.20087.com/2007-11/R_2007_2008nianpinpaishichangdiaoyanBaoGao.html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MPV行业品牌市场基本运行情况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MPV行业品牌发展现状</w:t>
      </w:r>
      <w:r>
        <w:rPr>
          <w:rFonts w:hint="eastAsia"/>
        </w:rPr>
        <w:br/>
      </w:r>
      <w:r>
        <w:rPr>
          <w:rFonts w:hint="eastAsia"/>
        </w:rPr>
        <w:t>　　　　一、MPV行业品牌市场现状</w:t>
      </w:r>
      <w:r>
        <w:rPr>
          <w:rFonts w:hint="eastAsia"/>
        </w:rPr>
        <w:br/>
      </w:r>
      <w:r>
        <w:rPr>
          <w:rFonts w:hint="eastAsia"/>
        </w:rPr>
        <w:t>　　　　二、MPV行业品牌发展的特点</w:t>
      </w:r>
      <w:r>
        <w:rPr>
          <w:rFonts w:hint="eastAsia"/>
        </w:rPr>
        <w:br/>
      </w:r>
      <w:r>
        <w:rPr>
          <w:rFonts w:hint="eastAsia"/>
        </w:rPr>
        <w:t>　　第二节 MPV行业品牌发展环境分析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MPV行业品牌发展阶段</w:t>
      </w:r>
      <w:r>
        <w:rPr>
          <w:rFonts w:hint="eastAsia"/>
        </w:rPr>
        <w:br/>
      </w:r>
      <w:r>
        <w:rPr>
          <w:rFonts w:hint="eastAsia"/>
        </w:rPr>
        <w:t>　　第四节 MPV行业品牌SWOT分析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MPV行业品牌市场分析</w:t>
      </w:r>
      <w:r>
        <w:rPr>
          <w:rFonts w:hint="eastAsia"/>
        </w:rPr>
        <w:br/>
      </w:r>
      <w:r>
        <w:rPr>
          <w:rFonts w:hint="eastAsia"/>
        </w:rPr>
        <w:t>　　第一节 MPV行业国际品牌市场分析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MPV行业品牌主要产品分析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一、国内品牌</w:t>
      </w:r>
      <w:r>
        <w:rPr>
          <w:rFonts w:hint="eastAsia"/>
        </w:rPr>
        <w:br/>
      </w:r>
      <w:r>
        <w:rPr>
          <w:rFonts w:hint="eastAsia"/>
        </w:rPr>
        <w:t>　　　　二、进口品牌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MPV行业品牌竞争情况分析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品牌竞华争排名</w:t>
      </w:r>
      <w:r>
        <w:rPr>
          <w:rFonts w:hint="eastAsia"/>
        </w:rPr>
        <w:br/>
      </w:r>
      <w:r>
        <w:rPr>
          <w:rFonts w:hint="eastAsia"/>
        </w:rPr>
        <w:t>　　第二节 品牌生产与销售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二、渠道与促销</w:t>
      </w:r>
      <w:r>
        <w:rPr>
          <w:rFonts w:hint="eastAsia"/>
        </w:rPr>
        <w:br/>
      </w:r>
      <w:r>
        <w:rPr>
          <w:rFonts w:hint="eastAsia"/>
        </w:rPr>
        <w:t>　　第四节 品牌自主创新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MPV行业经品牌市场调查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MPV行业品牌发展前景及对策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MPV行业品牌品牌发展前景</w:t>
      </w:r>
      <w:r>
        <w:rPr>
          <w:rFonts w:hint="eastAsia"/>
        </w:rPr>
        <w:br/>
      </w:r>
      <w:r>
        <w:rPr>
          <w:rFonts w:hint="eastAsia"/>
        </w:rPr>
        <w:t>　　第二节 MPV行业品牌品牌发展策略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中~智林：主要企业品纵牌策略</w:t>
      </w:r>
      <w:r>
        <w:rPr>
          <w:rFonts w:hint="eastAsia"/>
        </w:rPr>
        <w:br/>
      </w:r>
      <w:r>
        <w:rPr>
          <w:rFonts w:hint="eastAsia"/>
        </w:rPr>
        <w:t>　　　　一、江淮汽车</w:t>
      </w:r>
      <w:r>
        <w:rPr>
          <w:rFonts w:hint="eastAsia"/>
        </w:rPr>
        <w:br/>
      </w:r>
      <w:r>
        <w:rPr>
          <w:rFonts w:hint="eastAsia"/>
        </w:rPr>
        <w:t>　　　　二、昌河汽车</w:t>
      </w:r>
      <w:r>
        <w:rPr>
          <w:rFonts w:hint="eastAsia"/>
        </w:rPr>
        <w:br/>
      </w:r>
      <w:r>
        <w:rPr>
          <w:rFonts w:hint="eastAsia"/>
        </w:rPr>
        <w:t>　　　　三、东风汽车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2007年MPV产量集中度</w:t>
      </w:r>
      <w:r>
        <w:rPr>
          <w:rFonts w:hint="eastAsia"/>
        </w:rPr>
        <w:br/>
      </w:r>
      <w:r>
        <w:rPr>
          <w:rFonts w:hint="eastAsia"/>
        </w:rPr>
        <w:t>　　图表 2007年MPV品牌占有率</w:t>
      </w:r>
      <w:r>
        <w:rPr>
          <w:rFonts w:hint="eastAsia"/>
        </w:rPr>
        <w:br/>
      </w:r>
      <w:r>
        <w:rPr>
          <w:rFonts w:hint="eastAsia"/>
        </w:rPr>
        <w:t>　　图表 2007年MPV销量横集中度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d896db9de429c" w:history="1">
        <w:r>
          <w:rPr>
            <w:rStyle w:val="Hyperlink"/>
          </w:rPr>
          <w:t>2007-2008年MPV行业品牌市场调研报告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d896db9de429c" w:history="1">
        <w:r>
          <w:rPr>
            <w:rStyle w:val="Hyperlink"/>
          </w:rPr>
          <w:t>https://www.20087.com/2007-11/R_2007_2008nianpinpaishichangdiaoyanBaoGao.html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35c6aaf714919" w:history="1">
      <w:r>
        <w:rPr>
          <w:rStyle w:val="Hyperlink"/>
        </w:rPr>
        <w:t>2007-2008年MPV行业品牌市场调研报告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pinpaishichangdiaoyanBaoGao.html" TargetMode="External" Id="Rc6ad896db9de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pinpaishichangdiaoyanBaoGao.html" TargetMode="External" Id="R60f35c6aaf71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2007-11-14T05:39:00Z</dcterms:created>
  <dcterms:modified xsi:type="dcterms:W3CDTF">2007-11-14T06:39:00Z</dcterms:modified>
  <dc:subject>2007-2008年MPV行业品牌市场调研报告</dc:subject>
  <dc:title>2007-2008年MPV行业品牌市场调研报告</dc:title>
  <cp:keywords>2007-2008年MPV行业品牌市场调研报告</cp:keywords>
  <dc:description>2007-2008年MPV行业品牌市场调研报告</dc:description>
</cp:coreProperties>
</file>