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c32e525e433f" w:history="1">
              <w:r>
                <w:rPr>
                  <w:rStyle w:val="Hyperlink"/>
                </w:rPr>
                <w:t>塑料产业进出口市场竞争监测报告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c32e525e433f" w:history="1">
              <w:r>
                <w:rPr>
                  <w:rStyle w:val="Hyperlink"/>
                </w:rPr>
                <w:t>塑料产业进出口市场竞争监测报告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cc32e525e433f" w:history="1">
                <w:r>
                  <w:rPr>
                    <w:rStyle w:val="Hyperlink"/>
                  </w:rPr>
                  <w:t>https://www.20087.com/2007-12/R_suliaochanyejinchukoushichangjingzheBaoGao.html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一、美国塑料产业发展分析</w:t>
      </w:r>
      <w:r>
        <w:rPr>
          <w:rFonts w:hint="eastAsia"/>
        </w:rPr>
        <w:br/>
      </w:r>
      <w:r>
        <w:rPr>
          <w:rFonts w:hint="eastAsia"/>
        </w:rPr>
        <w:t>　　　　二、日本塑料产业发展分析</w:t>
      </w:r>
      <w:r>
        <w:rPr>
          <w:rFonts w:hint="eastAsia"/>
        </w:rPr>
        <w:br/>
      </w:r>
      <w:r>
        <w:rPr>
          <w:rFonts w:hint="eastAsia"/>
        </w:rPr>
        <w:t>　　　　三、法国塑料产业发展分析</w:t>
      </w:r>
      <w:r>
        <w:rPr>
          <w:rFonts w:hint="eastAsia"/>
        </w:rPr>
        <w:br/>
      </w:r>
      <w:r>
        <w:rPr>
          <w:rFonts w:hint="eastAsia"/>
        </w:rPr>
        <w:t>　　　　四、俄罗斯塑料产业发展分析</w:t>
      </w:r>
      <w:r>
        <w:rPr>
          <w:rFonts w:hint="eastAsia"/>
        </w:rPr>
        <w:br/>
      </w:r>
      <w:r>
        <w:rPr>
          <w:rFonts w:hint="eastAsia"/>
        </w:rPr>
        <w:t>　　第三节 塑料产业进出口存在的问题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塑料产业华进口市场分析</w:t>
      </w:r>
      <w:r>
        <w:rPr>
          <w:rFonts w:hint="eastAsia"/>
        </w:rPr>
        <w:br/>
      </w:r>
      <w:r>
        <w:rPr>
          <w:rFonts w:hint="eastAsia"/>
        </w:rPr>
        <w:t>　　第一节 塑料产业进口总量分析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塑料薄膜进口分析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塑料管材进口分析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第四节 泡沫塑料进口分析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塑料产业出口市场分析</w:t>
      </w:r>
      <w:r>
        <w:rPr>
          <w:rFonts w:hint="eastAsia"/>
        </w:rPr>
        <w:br/>
      </w:r>
      <w:r>
        <w:rPr>
          <w:rFonts w:hint="eastAsia"/>
        </w:rPr>
        <w:t>　　第一节 塑料产业出口总量分析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塑料薄膜出口分析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塑料管材纵出口分析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第四节 泡沫塑料出口分析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塑料产业进出口横预测及建议</w:t>
      </w:r>
      <w:r>
        <w:rPr>
          <w:rFonts w:hint="eastAsia"/>
        </w:rPr>
        <w:br/>
      </w:r>
      <w:r>
        <w:rPr>
          <w:rFonts w:hint="eastAsia"/>
        </w:rPr>
        <w:t>　　第一节 塑料产业出口预测</w:t>
      </w:r>
      <w:r>
        <w:rPr>
          <w:rFonts w:hint="eastAsia"/>
        </w:rPr>
        <w:br/>
      </w:r>
      <w:r>
        <w:rPr>
          <w:rFonts w:hint="eastAsia"/>
        </w:rPr>
        <w:t>　　第二节 塑料产业进口预测</w:t>
      </w:r>
      <w:r>
        <w:rPr>
          <w:rFonts w:hint="eastAsia"/>
        </w:rPr>
        <w:br/>
      </w:r>
      <w:r>
        <w:rPr>
          <w:rFonts w:hint="eastAsia"/>
        </w:rPr>
        <w:t>　　第三节 中:智:林：塑料产业出口建议</w:t>
      </w:r>
      <w:r>
        <w:rPr>
          <w:rFonts w:hint="eastAsia"/>
        </w:rPr>
        <w:br/>
      </w:r>
      <w:r>
        <w:rPr>
          <w:rFonts w:hint="eastAsia"/>
        </w:rPr>
        <w:t>　　图表 2007年我国塑料制品主要省市进口数据分析</w:t>
      </w:r>
      <w:r>
        <w:rPr>
          <w:rFonts w:hint="eastAsia"/>
        </w:rPr>
        <w:br/>
      </w:r>
      <w:r>
        <w:rPr>
          <w:rFonts w:hint="eastAsia"/>
        </w:rPr>
        <w:t>　　图表 2007年我国塑料制品主要省市出口数据分析</w:t>
      </w:r>
      <w:r>
        <w:rPr>
          <w:rFonts w:hint="eastAsia"/>
        </w:rPr>
        <w:br/>
      </w:r>
      <w:r>
        <w:rPr>
          <w:rFonts w:hint="eastAsia"/>
        </w:rPr>
        <w:t>　　图表 2007年我国塑料制品主要国家进口数据</w:t>
      </w:r>
      <w:r>
        <w:rPr>
          <w:rFonts w:hint="eastAsia"/>
        </w:rPr>
        <w:br/>
      </w:r>
      <w:r>
        <w:rPr>
          <w:rFonts w:hint="eastAsia"/>
        </w:rPr>
        <w:t>　　图表 2007年我国塑料制品主要国家出口数据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c32e525e433f" w:history="1">
        <w:r>
          <w:rPr>
            <w:rStyle w:val="Hyperlink"/>
          </w:rPr>
          <w:t>塑料产业进出口市场竞争监测报告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cc32e525e433f" w:history="1">
        <w:r>
          <w:rPr>
            <w:rStyle w:val="Hyperlink"/>
          </w:rPr>
          <w:t>https://www.20087.com/2007-12/R_suliaochanyejinchukoushichangjingzheBaoGao.html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b22b1b919478f" w:history="1">
      <w:r>
        <w:rPr>
          <w:rStyle w:val="Hyperlink"/>
        </w:rPr>
        <w:t>塑料产业进出口市场竞争监测报告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uliaochanyejinchukoushichangjingzheBaoGao.html" TargetMode="External" Id="R6f7cc32e525e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uliaochanyejinchukoushichangjingzheBaoGao.html" TargetMode="External" Id="R77cb22b1b919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2007-12-19T03:55:00Z</dcterms:created>
  <dcterms:modified xsi:type="dcterms:W3CDTF">2007-12-19T04:55:00Z</dcterms:modified>
  <dc:subject>塑料产业进出口市场竞争监测报告</dc:subject>
  <dc:title>塑料产业进出口市场竞争监测报告</dc:title>
  <cp:keywords>塑料产业进出口市场竞争监测报告</cp:keywords>
  <dc:description>塑料产业进出口市场竞争监测报告</dc:description>
</cp:coreProperties>
</file>