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0d6bd6ef040dc" w:history="1">
              <w:r>
                <w:rPr>
                  <w:rStyle w:val="Hyperlink"/>
                </w:rPr>
                <w:t>汽车行驶系统领域相关技术深度分析报告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0d6bd6ef040dc" w:history="1">
              <w:r>
                <w:rPr>
                  <w:rStyle w:val="Hyperlink"/>
                </w:rPr>
                <w:t>汽车行驶系统领域相关技术深度分析报告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0d6bd6ef040dc" w:history="1">
                <w:r>
                  <w:rPr>
                    <w:rStyle w:val="Hyperlink"/>
                  </w:rPr>
                  <w:t>https://www.20087.com/2007-12/R_qichexingshixitonglingyuxiangguanjisBaoGao.html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汽车行驶系统相关专利发展进程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我国发展汽车行驶系统相关技术业务环境</w:t>
      </w:r>
      <w:r>
        <w:rPr>
          <w:rFonts w:hint="eastAsia"/>
        </w:rPr>
        <w:br/>
      </w:r>
      <w:r>
        <w:rPr>
          <w:rFonts w:hint="eastAsia"/>
        </w:rPr>
        <w:t>　　第三节 汽车行驶系统相关专利技术简介</w:t>
      </w:r>
      <w:r>
        <w:rPr>
          <w:rFonts w:hint="eastAsia"/>
        </w:rPr>
        <w:br/>
      </w:r>
      <w:r>
        <w:rPr>
          <w:rFonts w:hint="eastAsia"/>
        </w:rPr>
        <w:t>　　　　一、汽车行驶系统专利技术简介</w:t>
      </w:r>
      <w:r>
        <w:rPr>
          <w:rFonts w:hint="eastAsia"/>
        </w:rPr>
        <w:br/>
      </w:r>
      <w:r>
        <w:rPr>
          <w:rFonts w:hint="eastAsia"/>
        </w:rPr>
        <w:t>　　　　二、汽车行驶系统主流专利技术简介</w:t>
      </w:r>
      <w:r>
        <w:rPr>
          <w:rFonts w:hint="eastAsia"/>
        </w:rPr>
        <w:br/>
      </w:r>
      <w:r>
        <w:rPr>
          <w:rFonts w:hint="eastAsia"/>
        </w:rPr>
        <w:t>　　　　三、汽车行驶系统技术重要专利权人简介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汽车行驶系统相关专利技术分析</w:t>
      </w:r>
      <w:r>
        <w:rPr>
          <w:rFonts w:hint="eastAsia"/>
        </w:rPr>
        <w:br/>
      </w:r>
      <w:r>
        <w:rPr>
          <w:rFonts w:hint="eastAsia"/>
        </w:rPr>
        <w:t>　　第一节 减振系统相关专利技术总体分析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一、减振系统领域专利申请时间发展趋势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二、减振系统领域专利申请区域分布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三、减振系统核心技术的专利分布情况及发展趋势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四、减振系统的专利权人分析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五、国内外减振系统专利技术对比研究</w:t>
      </w:r>
      <w:r>
        <w:rPr>
          <w:rFonts w:hint="eastAsia"/>
        </w:rPr>
        <w:br/>
      </w:r>
      <w:r>
        <w:rPr>
          <w:rFonts w:hint="eastAsia"/>
        </w:rPr>
        <w:t>　　第二节 悬架系统专利技术分析</w:t>
      </w:r>
      <w:r>
        <w:rPr>
          <w:rFonts w:hint="eastAsia"/>
        </w:rPr>
        <w:br/>
      </w:r>
      <w:r>
        <w:rPr>
          <w:rFonts w:hint="eastAsia"/>
        </w:rPr>
        <w:t>　　　　一、悬架系统领域专利申请时间发展趋势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二、悬架系统领域专利申请区域分布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三、悬架系统核心技术的专利分布情况及发展趋势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四、悬架系统的专利权人分析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五、国内外悬架系统专利技术对比研究</w:t>
      </w:r>
      <w:r>
        <w:rPr>
          <w:rFonts w:hint="eastAsia"/>
        </w:rPr>
        <w:br/>
      </w:r>
      <w:r>
        <w:rPr>
          <w:rFonts w:hint="eastAsia"/>
        </w:rPr>
        <w:t>　　第三节 车轮及轮毂专利技术分析</w:t>
      </w:r>
      <w:r>
        <w:rPr>
          <w:rFonts w:hint="eastAsia"/>
        </w:rPr>
        <w:br/>
      </w:r>
      <w:r>
        <w:rPr>
          <w:rFonts w:hint="eastAsia"/>
        </w:rPr>
        <w:t>　　　　一、车轮及轮毂技术领域专利申请时间发展趋势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二、车轮及轮毂技术领域专利申请区域分布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三、车轮及轮毂核心技术的专利分布情况及发展趋势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四、车轮及轮毂技术的专利权人分析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五、国内外车轮及轮毂专利技术对比研究</w:t>
      </w:r>
      <w:r>
        <w:rPr>
          <w:rFonts w:hint="eastAsia"/>
        </w:rPr>
        <w:br/>
      </w:r>
      <w:r>
        <w:rPr>
          <w:rFonts w:hint="eastAsia"/>
        </w:rPr>
        <w:t>　　第四节 轮胎专利技术分析</w:t>
      </w:r>
      <w:r>
        <w:rPr>
          <w:rFonts w:hint="eastAsia"/>
        </w:rPr>
        <w:br/>
      </w:r>
      <w:r>
        <w:rPr>
          <w:rFonts w:hint="eastAsia"/>
        </w:rPr>
        <w:t>　　　　一、轮胎技术领域专利申请时间发展趋势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二、轮胎技术领域专利申请区域分布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三、轮胎核心技术的专利分布情况及发展趋势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四、轮胎技术的专利权人分析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五、国内外轮胎专利技术对比研究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汽车行驶系统相关专利技术重点企业分析</w:t>
      </w:r>
      <w:r>
        <w:rPr>
          <w:rFonts w:hint="eastAsia"/>
        </w:rPr>
        <w:br/>
      </w:r>
      <w:r>
        <w:rPr>
          <w:rFonts w:hint="eastAsia"/>
        </w:rPr>
        <w:t>　　第一节 SUMITOMO RUBBER IND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2、汽车行驶系统相关技术专利申请状况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3、汽车行驶系统相关技术申请地域分布状况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BRIDGESTONE CORP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2、汽车行驶系统相关技术专利申请状况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3、汽车行驶系统相关技术申请地域分布状况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YOKOHAMA RUBBER CO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2、汽车行驶系统相关技术专利申请状况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3、汽车行驶系统相关技术申请地域分布状况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HYUNDAI MOTOR CO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2、汽车行驶系统相关技术专利申请状况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3、汽车行驶系统相关技术申请地域分布状况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KIA MOTORS CORP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2、汽车行驶系统相关技术专利申请状况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3、汽车行驶系统相关技术申请地域分布状况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TOYOTA JIDOSHA KK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2、汽车行驶系统相关技术专利申请状况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3、汽车行驶系统相关技术申请地域分布状况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NISSAN MOTOR CO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2、汽车行驶系统相关技术专利申请状况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3、汽车行驶系统相关技术申请地域分布状况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中.智.林.　DAEWOO MOTOR CO LTD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2、汽车行驶系统相关技术专利申请状况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3、汽车行驶系统相关技术申请地域分布状况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0d6bd6ef040dc" w:history="1">
        <w:r>
          <w:rPr>
            <w:rStyle w:val="Hyperlink"/>
          </w:rPr>
          <w:t>汽车行驶系统领域相关技术深度分析报告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0d6bd6ef040dc" w:history="1">
        <w:r>
          <w:rPr>
            <w:rStyle w:val="Hyperlink"/>
          </w:rPr>
          <w:t>https://www.20087.com/2007-12/R_qichexingshixitonglingyuxiangguanjisBaoGao.html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2c75483c64a07" w:history="1">
      <w:r>
        <w:rPr>
          <w:rStyle w:val="Hyperlink"/>
        </w:rPr>
        <w:t>汽车行驶系统领域相关技术深度分析报告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chexingshixitonglingyuxiangguanjisBaoGao.html" TargetMode="External" Id="R2970d6bd6ef0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chexingshixitonglingyuxiangguanjisBaoGao.html" TargetMode="External" Id="R2c12c75483c6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2007-12-10T07:46:00Z</dcterms:created>
  <dcterms:modified xsi:type="dcterms:W3CDTF">2007-12-10T08:46:00Z</dcterms:modified>
  <dc:subject>汽车行驶系统领域相关技术深度分析报告</dc:subject>
  <dc:title>汽车行驶系统领域相关技术深度分析报告</dc:title>
  <cp:keywords>汽车行驶系统领域相关技术深度分析报告</cp:keywords>
  <dc:description>汽车行驶系统领域相关技术深度分析报告</dc:description>
</cp:coreProperties>
</file>