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0708a834d4e67" w:history="1">
              <w:r>
                <w:rPr>
                  <w:rStyle w:val="Hyperlink"/>
                </w:rPr>
                <w:t>注塑机制造技术领域相关技术深度分析报告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0708a834d4e67" w:history="1">
              <w:r>
                <w:rPr>
                  <w:rStyle w:val="Hyperlink"/>
                </w:rPr>
                <w:t>注塑机制造技术领域相关技术深度分析报告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c0708a834d4e67" w:history="1">
                <w:r>
                  <w:rPr>
                    <w:rStyle w:val="Hyperlink"/>
                  </w:rPr>
                  <w:t>https://www.20087.com/2007-12/R_zhusujizhizaojishulingyuxiangguanjisBaoGao.html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注塑机制造技术相关专利发展进程</w:t>
      </w:r>
      <w:r>
        <w:rPr>
          <w:rFonts w:hint="eastAsia"/>
        </w:rPr>
        <w:br/>
      </w:r>
      <w:r>
        <w:rPr>
          <w:rFonts w:hint="eastAsia"/>
        </w:rPr>
        <w:t>　　第二节 我国发展注塑机制造技术相关业务环境</w:t>
      </w:r>
      <w:r>
        <w:rPr>
          <w:rFonts w:hint="eastAsia"/>
        </w:rPr>
        <w:br/>
      </w:r>
      <w:r>
        <w:rPr>
          <w:rFonts w:hint="eastAsia"/>
        </w:rPr>
        <w:t>　　第三节 注塑机制造技术相关专利简介</w:t>
      </w:r>
      <w:r>
        <w:rPr>
          <w:rFonts w:hint="eastAsia"/>
        </w:rPr>
        <w:br/>
      </w:r>
      <w:r>
        <w:rPr>
          <w:rFonts w:hint="eastAsia"/>
        </w:rPr>
        <w:t>　　　　一、注塑机制造技术专利简介</w:t>
      </w:r>
      <w:r>
        <w:rPr>
          <w:rFonts w:hint="eastAsia"/>
        </w:rPr>
        <w:br/>
      </w:r>
      <w:r>
        <w:rPr>
          <w:rFonts w:hint="eastAsia"/>
        </w:rPr>
        <w:t>　　　　二、注塑机制造技术主流专利简介</w:t>
      </w:r>
      <w:r>
        <w:rPr>
          <w:rFonts w:hint="eastAsia"/>
        </w:rPr>
        <w:br/>
      </w:r>
      <w:r>
        <w:rPr>
          <w:rFonts w:hint="eastAsia"/>
        </w:rPr>
        <w:t>　　　　三、注塑机制造技术重要专利权人简介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注塑机制造相关专利技术分析</w:t>
      </w:r>
      <w:r>
        <w:rPr>
          <w:rFonts w:hint="eastAsia"/>
        </w:rPr>
        <w:br/>
      </w:r>
      <w:r>
        <w:rPr>
          <w:rFonts w:hint="eastAsia"/>
        </w:rPr>
        <w:t>　　第一节 注塑机制造相关专利技术总体分析</w:t>
      </w:r>
      <w:r>
        <w:rPr>
          <w:rFonts w:hint="eastAsia"/>
        </w:rPr>
        <w:br/>
      </w:r>
      <w:r>
        <w:rPr>
          <w:rFonts w:hint="eastAsia"/>
        </w:rPr>
        <w:t>　　　　一、注塑机制造技术领域专利申请时间发展趋势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二、注塑机制造技术领域专利申请区域分布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三、注塑机制造核心技术的专利分布情况及发展趋势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四、注塑机制造技术的专利权人分析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五、国内外注塑机制造专利技术对比研究</w:t>
      </w:r>
      <w:r>
        <w:rPr>
          <w:rFonts w:hint="eastAsia"/>
        </w:rPr>
        <w:br/>
      </w:r>
      <w:r>
        <w:rPr>
          <w:rFonts w:hint="eastAsia"/>
        </w:rPr>
        <w:t>　　第二节 注塑机制造专利技术分析</w:t>
      </w:r>
      <w:r>
        <w:rPr>
          <w:rFonts w:hint="eastAsia"/>
        </w:rPr>
        <w:br/>
      </w:r>
      <w:r>
        <w:rPr>
          <w:rFonts w:hint="eastAsia"/>
        </w:rPr>
        <w:t>　　　　一、注塑机制造技术领域专利申请时间发展趋势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二、注塑机制造技术领域专利申请区域分布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三、注塑机制造核心技术的专利分布情况及发展趋势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四、注塑机制造技术的专利权人分析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五、国内外注塑机制造专利技术对比研究</w:t>
      </w:r>
      <w:r>
        <w:rPr>
          <w:rFonts w:hint="eastAsia"/>
        </w:rPr>
        <w:br/>
      </w:r>
      <w:r>
        <w:rPr>
          <w:rFonts w:hint="eastAsia"/>
        </w:rPr>
        <w:t>　　第三节 注塑机节能专利技术分析</w:t>
      </w:r>
      <w:r>
        <w:rPr>
          <w:rFonts w:hint="eastAsia"/>
        </w:rPr>
        <w:br/>
      </w:r>
      <w:r>
        <w:rPr>
          <w:rFonts w:hint="eastAsia"/>
        </w:rPr>
        <w:t>　　　　一、注塑机节能技术领域专利申请时间发展趋势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二、注塑机节能技术领域专利申请区域分布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三、注塑机节能核心技术的专利分布情况及发展趋势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四、注塑机节能技术的专利权人分析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五、国内外注塑机节能专利技术对比研究</w:t>
      </w:r>
      <w:r>
        <w:rPr>
          <w:rFonts w:hint="eastAsia"/>
        </w:rPr>
        <w:br/>
      </w:r>
      <w:r>
        <w:rPr>
          <w:rFonts w:hint="eastAsia"/>
        </w:rPr>
        <w:t>　　第四节 注塑机液压驱动专利技术分析</w:t>
      </w:r>
      <w:r>
        <w:rPr>
          <w:rFonts w:hint="eastAsia"/>
        </w:rPr>
        <w:br/>
      </w:r>
      <w:r>
        <w:rPr>
          <w:rFonts w:hint="eastAsia"/>
        </w:rPr>
        <w:t>　　　　一、注塑机液压驱动技术领域专利申请时间发展趋势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二、注塑机液压驱动技术领域专利申请区域分布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三、注塑机液压驱动核心技术的专利分布情况及发展趋势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四、注塑机液压驱动技术的专利权人分析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五、国内外注塑机液压驱动专利技术对比研究</w:t>
      </w:r>
      <w:r>
        <w:rPr>
          <w:rFonts w:hint="eastAsia"/>
        </w:rPr>
        <w:br/>
      </w:r>
      <w:r>
        <w:rPr>
          <w:rFonts w:hint="eastAsia"/>
        </w:rPr>
        <w:t>　　第五节 注塑机注射专利技术分析</w:t>
      </w:r>
      <w:r>
        <w:rPr>
          <w:rFonts w:hint="eastAsia"/>
        </w:rPr>
        <w:br/>
      </w:r>
      <w:r>
        <w:rPr>
          <w:rFonts w:hint="eastAsia"/>
        </w:rPr>
        <w:t>　　　　一、注塑机注射技术领域专利申请时间发展趋势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二、注塑机注射技术领域专利申请区域分布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三、注塑机注射核心技术的专利分布情况及发展趋势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四、注塑机注射技术的专利权人分析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五、国内外注塑机注射专利技术对比研究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注塑机制造技术重点企业分析</w:t>
      </w:r>
      <w:r>
        <w:rPr>
          <w:rFonts w:hint="eastAsia"/>
        </w:rPr>
        <w:br/>
      </w:r>
      <w:r>
        <w:rPr>
          <w:rFonts w:hint="eastAsia"/>
        </w:rPr>
        <w:t>　　第一节 Sumitomo Heavy Ind.公司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2、Sumitomo Heavy Ind.相关技术专利申请状况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3、Sumitomo Heavy Ind.相关技术申请地域分布状况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Toshiba Machine公司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2、Toshiba Machine相关技术专利申请状况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3、Toshiba Machine相关技术申请地域分布状况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Japan Steel公司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2、Japan Steel相关技术专利申请状况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3、Japan Steel相关技术申请地域分布状况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Nissei Jushi公司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2、Nissei Jushi相关技术专利申请状况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3、Nissei Jushi相关技术申请地域分布状况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中:智:林:：Fanuc公司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2、Fanuc相关技术专利申请状况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3、Fanuc相关技术申请地域分布状况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结论及建议</w:t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0708a834d4e67" w:history="1">
        <w:r>
          <w:rPr>
            <w:rStyle w:val="Hyperlink"/>
          </w:rPr>
          <w:t>注塑机制造技术领域相关技术深度分析报告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c0708a834d4e67" w:history="1">
        <w:r>
          <w:rPr>
            <w:rStyle w:val="Hyperlink"/>
          </w:rPr>
          <w:t>https://www.20087.com/2007-12/R_zhusujizhizaojishulingyuxiangguanjisBaoGao.html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537ed4754447d" w:history="1">
      <w:r>
        <w:rPr>
          <w:rStyle w:val="Hyperlink"/>
        </w:rPr>
        <w:t>注塑机制造技术领域相关技术深度分析报告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zhusujizhizaojishulingyuxiangguanjisBaoGao.html" TargetMode="External" Id="R0fc0708a834d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zhusujizhizaojishulingyuxiangguanjisBaoGao.html" TargetMode="External" Id="Rb13537ed4754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2007-12-09T03:44:00Z</dcterms:created>
  <dcterms:modified xsi:type="dcterms:W3CDTF">2007-12-09T04:44:00Z</dcterms:modified>
  <dc:subject>注塑机制造技术领域相关技术深度分析报告</dc:subject>
  <dc:title>注塑机制造技术领域相关技术深度分析报告</dc:title>
  <cp:keywords>注塑机制造技术领域相关技术深度分析报告</cp:keywords>
  <dc:description>注塑机制造技术领域相关技术深度分析报告</dc:description>
</cp:coreProperties>
</file>