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77385c36d4f1e" w:history="1">
              <w:r>
                <w:rPr>
                  <w:rStyle w:val="Hyperlink"/>
                </w:rPr>
                <w:t>通信终端设备制造行行业项目可行性分析报告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77385c36d4f1e" w:history="1">
              <w:r>
                <w:rPr>
                  <w:rStyle w:val="Hyperlink"/>
                </w:rPr>
                <w:t>通信终端设备制造行行业项目可行性分析报告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77385c36d4f1e" w:history="1">
                <w:r>
                  <w:rPr>
                    <w:rStyle w:val="Hyperlink"/>
                  </w:rPr>
                  <w:t>https://www.20087.com/2007-12/R_tongxinzhongduanshebeizhizaoxingxianBaoGao.html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通信终端设备制造行行业项目概述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通信终端设备制华造行行业项目投资环境分析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通信终端设备制造行行业项目技术可行性分析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通信终端设备制造行行业市场调查及预测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一、通信终端设备制造行行业市场规模及使用情况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二、通信终端设备制造行行业现有生产能力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（四）在建项目生产能经力及其在地区间的分布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三、通信终端设备制造行行业产品市场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四、通信终端设备制造行行业产品价格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第二节 通信终端设备制造行行业市场特征分析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一、产品市场供求分析</w:t>
      </w:r>
      <w:r>
        <w:rPr>
          <w:rFonts w:hint="eastAsia"/>
        </w:rPr>
        <w:br/>
      </w:r>
      <w:r>
        <w:rPr>
          <w:rFonts w:hint="eastAsia"/>
        </w:rPr>
        <w:t>　　　　二、买方市场分析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通信终端设备制造行行业竞争实力分析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经济效益纵和社会效应分析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中.智.林：项目评价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图表 通信终端设备制造行业工业总产值分析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通信终端设备制造行业产成品分析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通信终端设备制造行业产值横利税率分析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通信终端设备制造行业成本费用利润率分析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77385c36d4f1e" w:history="1">
        <w:r>
          <w:rPr>
            <w:rStyle w:val="Hyperlink"/>
          </w:rPr>
          <w:t>通信终端设备制造行行业项目可行性分析报告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77385c36d4f1e" w:history="1">
        <w:r>
          <w:rPr>
            <w:rStyle w:val="Hyperlink"/>
          </w:rPr>
          <w:t>https://www.20087.com/2007-12/R_tongxinzhongduanshebeizhizaoxingxianBaoGao.html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e1c0316fe442c" w:history="1">
      <w:r>
        <w:rPr>
          <w:rStyle w:val="Hyperlink"/>
        </w:rPr>
        <w:t>通信终端设备制造行行业项目可行性分析报告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tongxinzhongduanshebeizhizaoxingxianBaoGao.html" TargetMode="External" Id="R58777385c36d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tongxinzhongduanshebeizhizaoxingxianBaoGao.html" TargetMode="External" Id="Rf2ae1c0316fe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2007-12-11T05:13:00Z</dcterms:created>
  <dcterms:modified xsi:type="dcterms:W3CDTF">2007-12-11T06:13:00Z</dcterms:modified>
  <dc:subject>通信终端设备制造行行业项目可行性分析报告</dc:subject>
  <dc:title>通信终端设备制造行行业项目可行性分析报告</dc:title>
  <cp:keywords>通信终端设备制造行行业项目可行性分析报告</cp:keywords>
  <dc:description>通信终端设备制造行行业项目可行性分析报告</dc:description>
</cp:coreProperties>
</file>