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e420801364d2c" w:history="1">
              <w:r>
                <w:rPr>
                  <w:rStyle w:val="Hyperlink"/>
                </w:rPr>
                <w:t>2004-2008年中国杂交柑桔进出口贸易发展趋势及行业竞争力调查研究报告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e420801364d2c" w:history="1">
              <w:r>
                <w:rPr>
                  <w:rStyle w:val="Hyperlink"/>
                </w:rPr>
                <w:t>2004-2008年中国杂交柑桔进出口贸易发展趋势及行业竞争力调查研究报告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e420801364d2c" w:history="1">
                <w:r>
                  <w:rPr>
                    <w:rStyle w:val="Hyperlink"/>
                  </w:rPr>
                  <w:t>https://www.20087.com/2007-12/R_2004_2008zajiaoganjiejinchukoumaoyifBaoGao.html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柑被视为21世纪柑橘主推品种，杂柑兼有甜橙、橘或柚的营养、风味和果皮易剥等特性，鲜食加工兼用，在国外价格超过脐橙1倍以上，近年在日本等国得到了飞速发展。而对我国柑橘产业面临的严峻形势，唯有进行大的结构调整才是出路。</w:t>
      </w:r>
      <w:r>
        <w:rPr>
          <w:rFonts w:hint="eastAsia"/>
        </w:rPr>
        <w:br/>
      </w:r>
      <w:r>
        <w:rPr>
          <w:rFonts w:hint="eastAsia"/>
        </w:rPr>
        <w:t>　　随着产业的发展，脐橙品种逐渐老化，市场竞争力较差，同时，主要在冬天上市且难剥皮的脐橙也越来越不适应市场的需要。而杂柑是经过层层杂交选育出来的品种，不仅个大色红、味甜汁多，还易剥皮，符合市民的消费习惯。中国目前种植的杂交柑桔品种主要有：诺瓦桔柚、天香、阳香、清峰、胜山伊予柑、春见，另处，还有清见橘橙、天草、不知火、漱户佳等优良杂柑品种。</w:t>
      </w:r>
      <w:r>
        <w:rPr>
          <w:rFonts w:hint="eastAsia"/>
        </w:rPr>
        <w:br/>
      </w:r>
      <w:r>
        <w:rPr>
          <w:rFonts w:hint="eastAsia"/>
        </w:rPr>
        <w:t>　　杂柑价格好主要得益于颜色鲜艳、糖度高、口味正、耐贮藏。目前在市场上出售的杂柑有湖南的冰糖柑、红广橙，广东的沙糖桔，四川脐橙及浙江的象山红等20多个品种。从近两年的收购情况来看，高的每500克2－3元，低的也有0．8－1元。因上市时间和柑差不多，加上居民消费口味发生变化，在东北、西北市场上销量逐年提高，逐步取代雄霸市场10年之久的衢州柑和福建芦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世界杂交柑桔市场概况分析</w:t>
      </w:r>
      <w:r>
        <w:rPr>
          <w:rFonts w:hint="eastAsia"/>
        </w:rPr>
        <w:br/>
      </w:r>
      <w:r>
        <w:rPr>
          <w:rFonts w:hint="eastAsia"/>
        </w:rPr>
        <w:t>　　第一节 世界杂交柑桔市场概况分析</w:t>
      </w:r>
      <w:r>
        <w:rPr>
          <w:rFonts w:hint="eastAsia"/>
        </w:rPr>
        <w:br/>
      </w:r>
      <w:r>
        <w:rPr>
          <w:rFonts w:hint="eastAsia"/>
        </w:rPr>
        <w:t>　　　　一、世界杂交柑桔主要品种</w:t>
      </w:r>
      <w:r>
        <w:rPr>
          <w:rFonts w:hint="eastAsia"/>
        </w:rPr>
        <w:br/>
      </w:r>
      <w:r>
        <w:rPr>
          <w:rFonts w:hint="eastAsia"/>
        </w:rPr>
        <w:t>　　　　二、世界杂交柑桔种植面积</w:t>
      </w:r>
      <w:r>
        <w:rPr>
          <w:rFonts w:hint="eastAsia"/>
        </w:rPr>
        <w:br/>
      </w:r>
      <w:r>
        <w:rPr>
          <w:rFonts w:hint="eastAsia"/>
        </w:rPr>
        <w:t>　　　　三、主要杂交柑桔种植国市场概况</w:t>
      </w:r>
      <w:r>
        <w:rPr>
          <w:rFonts w:hint="eastAsia"/>
        </w:rPr>
        <w:br/>
      </w:r>
      <w:r>
        <w:rPr>
          <w:rFonts w:hint="eastAsia"/>
        </w:rPr>
        <w:t>　　　　四、主要杂交柑桔消费国市场概况</w:t>
      </w:r>
      <w:r>
        <w:rPr>
          <w:rFonts w:hint="eastAsia"/>
        </w:rPr>
        <w:br/>
      </w:r>
      <w:r>
        <w:rPr>
          <w:rFonts w:hint="eastAsia"/>
        </w:rPr>
        <w:t>　　第二节 世界杂交柑桔供给概况分析</w:t>
      </w:r>
      <w:r>
        <w:rPr>
          <w:rFonts w:hint="eastAsia"/>
        </w:rPr>
        <w:br/>
      </w:r>
      <w:r>
        <w:rPr>
          <w:rFonts w:hint="eastAsia"/>
        </w:rPr>
        <w:t>　　第三节 世界杂交柑桔需求概况分析</w:t>
      </w:r>
      <w:r>
        <w:rPr>
          <w:rFonts w:hint="eastAsia"/>
        </w:rPr>
        <w:br/>
      </w:r>
      <w:r>
        <w:rPr>
          <w:rFonts w:hint="eastAsia"/>
        </w:rPr>
        <w:t>　　第四节 世界杂交柑桔贸易概况分析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中国杂交柑桔种植基地及种植面积分析</w:t>
      </w:r>
      <w:r>
        <w:rPr>
          <w:rFonts w:hint="eastAsia"/>
        </w:rPr>
        <w:br/>
      </w:r>
      <w:r>
        <w:rPr>
          <w:rFonts w:hint="eastAsia"/>
        </w:rPr>
        <w:t>　　第一节 中国杂交柑桔种植现状</w:t>
      </w:r>
      <w:r>
        <w:rPr>
          <w:rFonts w:hint="eastAsia"/>
        </w:rPr>
        <w:br/>
      </w:r>
      <w:r>
        <w:rPr>
          <w:rFonts w:hint="eastAsia"/>
        </w:rPr>
        <w:t>　　　　一、2006年中国杂交柑桔主要种植基地</w:t>
      </w:r>
      <w:r>
        <w:rPr>
          <w:rFonts w:hint="eastAsia"/>
        </w:rPr>
        <w:br/>
      </w:r>
      <w:r>
        <w:rPr>
          <w:rFonts w:hint="eastAsia"/>
        </w:rPr>
        <w:t>　　　　二、2000-2006年中国杂交柑桔种植面积及产量</w:t>
      </w:r>
      <w:r>
        <w:rPr>
          <w:rFonts w:hint="eastAsia"/>
        </w:rPr>
        <w:br/>
      </w:r>
      <w:r>
        <w:rPr>
          <w:rFonts w:hint="eastAsia"/>
        </w:rPr>
        <w:t>　　　　三、中国杂交柑桔种植技术情况</w:t>
      </w:r>
      <w:r>
        <w:rPr>
          <w:rFonts w:hint="eastAsia"/>
        </w:rPr>
        <w:br/>
      </w:r>
      <w:r>
        <w:rPr>
          <w:rFonts w:hint="eastAsia"/>
        </w:rPr>
        <w:t>　　第二节 中国主要杂交柑桔基地情况</w:t>
      </w:r>
      <w:r>
        <w:rPr>
          <w:rFonts w:hint="eastAsia"/>
        </w:rPr>
        <w:br/>
      </w:r>
      <w:r>
        <w:rPr>
          <w:rFonts w:hint="eastAsia"/>
        </w:rPr>
        <w:t>　　　　一、xx杂交柑桔基地</w:t>
      </w:r>
      <w:r>
        <w:rPr>
          <w:rFonts w:hint="eastAsia"/>
        </w:rPr>
        <w:br/>
      </w:r>
      <w:r>
        <w:rPr>
          <w:rFonts w:hint="eastAsia"/>
        </w:rPr>
        <w:t>　　　　a）种植面积</w:t>
      </w:r>
      <w:r>
        <w:rPr>
          <w:rFonts w:hint="eastAsia"/>
        </w:rPr>
        <w:br/>
      </w:r>
      <w:r>
        <w:rPr>
          <w:rFonts w:hint="eastAsia"/>
        </w:rPr>
        <w:t>　　　　b）产量</w:t>
      </w:r>
      <w:r>
        <w:rPr>
          <w:rFonts w:hint="eastAsia"/>
        </w:rPr>
        <w:br/>
      </w:r>
      <w:r>
        <w:rPr>
          <w:rFonts w:hint="eastAsia"/>
        </w:rPr>
        <w:t>　　　　c）种植特色</w:t>
      </w:r>
      <w:r>
        <w:rPr>
          <w:rFonts w:hint="eastAsia"/>
        </w:rPr>
        <w:br/>
      </w:r>
      <w:r>
        <w:rPr>
          <w:rFonts w:hint="eastAsia"/>
        </w:rPr>
        <w:t>　　　　d）基地发展方向</w:t>
      </w:r>
      <w:r>
        <w:rPr>
          <w:rFonts w:hint="eastAsia"/>
        </w:rPr>
        <w:br/>
      </w:r>
      <w:r>
        <w:rPr>
          <w:rFonts w:hint="eastAsia"/>
        </w:rPr>
        <w:t>　　　　二、xx杂交柑桔基地</w:t>
      </w:r>
      <w:r>
        <w:rPr>
          <w:rFonts w:hint="eastAsia"/>
        </w:rPr>
        <w:br/>
      </w:r>
      <w:r>
        <w:rPr>
          <w:rFonts w:hint="eastAsia"/>
        </w:rPr>
        <w:t>　　　　a）种植面积</w:t>
      </w:r>
      <w:r>
        <w:rPr>
          <w:rFonts w:hint="eastAsia"/>
        </w:rPr>
        <w:br/>
      </w:r>
      <w:r>
        <w:rPr>
          <w:rFonts w:hint="eastAsia"/>
        </w:rPr>
        <w:t>　　　　b）产量</w:t>
      </w:r>
      <w:r>
        <w:rPr>
          <w:rFonts w:hint="eastAsia"/>
        </w:rPr>
        <w:br/>
      </w:r>
      <w:r>
        <w:rPr>
          <w:rFonts w:hint="eastAsia"/>
        </w:rPr>
        <w:t>　　　　c）种植特色</w:t>
      </w:r>
      <w:r>
        <w:rPr>
          <w:rFonts w:hint="eastAsia"/>
        </w:rPr>
        <w:br/>
      </w:r>
      <w:r>
        <w:rPr>
          <w:rFonts w:hint="eastAsia"/>
        </w:rPr>
        <w:t>　　　　d）基地发展方向</w:t>
      </w:r>
      <w:r>
        <w:rPr>
          <w:rFonts w:hint="eastAsia"/>
        </w:rPr>
        <w:br/>
      </w:r>
      <w:r>
        <w:rPr>
          <w:rFonts w:hint="eastAsia"/>
        </w:rPr>
        <w:t>　　　　三、xx杂交柑桔基地</w:t>
      </w:r>
      <w:r>
        <w:rPr>
          <w:rFonts w:hint="eastAsia"/>
        </w:rPr>
        <w:br/>
      </w:r>
      <w:r>
        <w:rPr>
          <w:rFonts w:hint="eastAsia"/>
        </w:rPr>
        <w:t>　　　　a）种植面积</w:t>
      </w:r>
      <w:r>
        <w:rPr>
          <w:rFonts w:hint="eastAsia"/>
        </w:rPr>
        <w:br/>
      </w:r>
      <w:r>
        <w:rPr>
          <w:rFonts w:hint="eastAsia"/>
        </w:rPr>
        <w:t>　　　　b）产量</w:t>
      </w:r>
      <w:r>
        <w:rPr>
          <w:rFonts w:hint="eastAsia"/>
        </w:rPr>
        <w:br/>
      </w:r>
      <w:r>
        <w:rPr>
          <w:rFonts w:hint="eastAsia"/>
        </w:rPr>
        <w:t>　　　　c）种植特色</w:t>
      </w:r>
      <w:r>
        <w:rPr>
          <w:rFonts w:hint="eastAsia"/>
        </w:rPr>
        <w:br/>
      </w:r>
      <w:r>
        <w:rPr>
          <w:rFonts w:hint="eastAsia"/>
        </w:rPr>
        <w:t>　　　　d）基地发展方向</w:t>
      </w:r>
      <w:r>
        <w:rPr>
          <w:rFonts w:hint="eastAsia"/>
        </w:rPr>
        <w:br/>
      </w:r>
      <w:r>
        <w:rPr>
          <w:rFonts w:hint="eastAsia"/>
        </w:rPr>
        <w:t>　　　　四、xx杂交柑桔基地</w:t>
      </w:r>
      <w:r>
        <w:rPr>
          <w:rFonts w:hint="eastAsia"/>
        </w:rPr>
        <w:br/>
      </w:r>
      <w:r>
        <w:rPr>
          <w:rFonts w:hint="eastAsia"/>
        </w:rPr>
        <w:t>　　　　a）种植面积</w:t>
      </w:r>
      <w:r>
        <w:rPr>
          <w:rFonts w:hint="eastAsia"/>
        </w:rPr>
        <w:br/>
      </w:r>
      <w:r>
        <w:rPr>
          <w:rFonts w:hint="eastAsia"/>
        </w:rPr>
        <w:t>　　　　b）产量</w:t>
      </w:r>
      <w:r>
        <w:rPr>
          <w:rFonts w:hint="eastAsia"/>
        </w:rPr>
        <w:br/>
      </w:r>
      <w:r>
        <w:rPr>
          <w:rFonts w:hint="eastAsia"/>
        </w:rPr>
        <w:t>　　　　c）种植特色</w:t>
      </w:r>
      <w:r>
        <w:rPr>
          <w:rFonts w:hint="eastAsia"/>
        </w:rPr>
        <w:br/>
      </w:r>
      <w:r>
        <w:rPr>
          <w:rFonts w:hint="eastAsia"/>
        </w:rPr>
        <w:t>　　　　d）基地发展方向</w:t>
      </w:r>
      <w:r>
        <w:rPr>
          <w:rFonts w:hint="eastAsia"/>
        </w:rPr>
        <w:br/>
      </w:r>
      <w:r>
        <w:rPr>
          <w:rFonts w:hint="eastAsia"/>
        </w:rPr>
        <w:t>　　　　五、xx杂交柑桔基地</w:t>
      </w:r>
      <w:r>
        <w:rPr>
          <w:rFonts w:hint="eastAsia"/>
        </w:rPr>
        <w:br/>
      </w:r>
      <w:r>
        <w:rPr>
          <w:rFonts w:hint="eastAsia"/>
        </w:rPr>
        <w:t>　　　　a）种植面积</w:t>
      </w:r>
      <w:r>
        <w:rPr>
          <w:rFonts w:hint="eastAsia"/>
        </w:rPr>
        <w:br/>
      </w:r>
      <w:r>
        <w:rPr>
          <w:rFonts w:hint="eastAsia"/>
        </w:rPr>
        <w:t>　　　　b）产量</w:t>
      </w:r>
      <w:r>
        <w:rPr>
          <w:rFonts w:hint="eastAsia"/>
        </w:rPr>
        <w:br/>
      </w:r>
      <w:r>
        <w:rPr>
          <w:rFonts w:hint="eastAsia"/>
        </w:rPr>
        <w:t>　　　　c）种植特色</w:t>
      </w:r>
      <w:r>
        <w:rPr>
          <w:rFonts w:hint="eastAsia"/>
        </w:rPr>
        <w:br/>
      </w:r>
      <w:r>
        <w:rPr>
          <w:rFonts w:hint="eastAsia"/>
        </w:rPr>
        <w:t>　　　　d）基地发展方向</w:t>
      </w:r>
      <w:r>
        <w:rPr>
          <w:rFonts w:hint="eastAsia"/>
        </w:rPr>
        <w:br/>
      </w:r>
      <w:r>
        <w:rPr>
          <w:rFonts w:hint="eastAsia"/>
        </w:rPr>
        <w:t>　　　　六、xx杂交柑桔基地</w:t>
      </w:r>
      <w:r>
        <w:rPr>
          <w:rFonts w:hint="eastAsia"/>
        </w:rPr>
        <w:br/>
      </w:r>
      <w:r>
        <w:rPr>
          <w:rFonts w:hint="eastAsia"/>
        </w:rPr>
        <w:t>　　　　a）种植面积</w:t>
      </w:r>
      <w:r>
        <w:rPr>
          <w:rFonts w:hint="eastAsia"/>
        </w:rPr>
        <w:br/>
      </w:r>
      <w:r>
        <w:rPr>
          <w:rFonts w:hint="eastAsia"/>
        </w:rPr>
        <w:t>　　　　b）产量</w:t>
      </w:r>
      <w:r>
        <w:rPr>
          <w:rFonts w:hint="eastAsia"/>
        </w:rPr>
        <w:br/>
      </w:r>
      <w:r>
        <w:rPr>
          <w:rFonts w:hint="eastAsia"/>
        </w:rPr>
        <w:t>　　　　c）种植特色</w:t>
      </w:r>
      <w:r>
        <w:rPr>
          <w:rFonts w:hint="eastAsia"/>
        </w:rPr>
        <w:br/>
      </w:r>
      <w:r>
        <w:rPr>
          <w:rFonts w:hint="eastAsia"/>
        </w:rPr>
        <w:t>　　　　d）基地发展方向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中国鲜杂交柑桔消费需求分析</w:t>
      </w:r>
      <w:r>
        <w:rPr>
          <w:rFonts w:hint="eastAsia"/>
        </w:rPr>
        <w:br/>
      </w:r>
      <w:r>
        <w:rPr>
          <w:rFonts w:hint="eastAsia"/>
        </w:rPr>
        <w:t>　　第一节 中国鲜杂交柑桔消费情况</w:t>
      </w:r>
      <w:r>
        <w:rPr>
          <w:rFonts w:hint="eastAsia"/>
        </w:rPr>
        <w:br/>
      </w:r>
      <w:r>
        <w:rPr>
          <w:rFonts w:hint="eastAsia"/>
        </w:rPr>
        <w:t>　　　　一、鲜杂交柑桔消费品种</w:t>
      </w:r>
      <w:r>
        <w:rPr>
          <w:rFonts w:hint="eastAsia"/>
        </w:rPr>
        <w:br/>
      </w:r>
      <w:r>
        <w:rPr>
          <w:rFonts w:hint="eastAsia"/>
        </w:rPr>
        <w:t>　　　　二、鲜杂交柑桔消费渠道</w:t>
      </w:r>
      <w:r>
        <w:rPr>
          <w:rFonts w:hint="eastAsia"/>
        </w:rPr>
        <w:br/>
      </w:r>
      <w:r>
        <w:rPr>
          <w:rFonts w:hint="eastAsia"/>
        </w:rPr>
        <w:t>　　　　三、鲜杂交柑桔消费者分析</w:t>
      </w:r>
      <w:r>
        <w:rPr>
          <w:rFonts w:hint="eastAsia"/>
        </w:rPr>
        <w:br/>
      </w:r>
      <w:r>
        <w:rPr>
          <w:rFonts w:hint="eastAsia"/>
        </w:rPr>
        <w:t>　　　　四、鲜杂交柑桔消费量</w:t>
      </w:r>
      <w:r>
        <w:rPr>
          <w:rFonts w:hint="eastAsia"/>
        </w:rPr>
        <w:br/>
      </w:r>
      <w:r>
        <w:rPr>
          <w:rFonts w:hint="eastAsia"/>
        </w:rPr>
        <w:t>　　　　五、鲜杂交柑桔消费价格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中国杂交柑桔深加工情况</w:t>
      </w:r>
      <w:r>
        <w:rPr>
          <w:rFonts w:hint="eastAsia"/>
        </w:rPr>
        <w:br/>
      </w:r>
      <w:r>
        <w:rPr>
          <w:rFonts w:hint="eastAsia"/>
        </w:rPr>
        <w:t>　　第一节 杂交柑桔深加工品种</w:t>
      </w:r>
      <w:r>
        <w:rPr>
          <w:rFonts w:hint="eastAsia"/>
        </w:rPr>
        <w:br/>
      </w:r>
      <w:r>
        <w:rPr>
          <w:rFonts w:hint="eastAsia"/>
        </w:rPr>
        <w:t>　　第二节 杂交柑桔深加工技术</w:t>
      </w:r>
      <w:r>
        <w:rPr>
          <w:rFonts w:hint="eastAsia"/>
        </w:rPr>
        <w:br/>
      </w:r>
      <w:r>
        <w:rPr>
          <w:rFonts w:hint="eastAsia"/>
        </w:rPr>
        <w:t>　　第三节 2006年杂交柑桔深加工项目</w:t>
      </w:r>
      <w:r>
        <w:rPr>
          <w:rFonts w:hint="eastAsia"/>
        </w:rPr>
        <w:br/>
      </w:r>
      <w:r>
        <w:rPr>
          <w:rFonts w:hint="eastAsia"/>
        </w:rPr>
        <w:t>　　第四节 杂交柑桔深加工趋势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2000年—2007年上半年国内杂交柑桔进出口贸易分析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2000-2007年上半年中国杂交柑桔进口情况分析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一、2000-2007年上半杂交柑桔年度进口总量统计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二、2000-2007年上半杂交柑桔进口海关统计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三、2000-2007年上半杂交柑桔月度进口量及进口单价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四、2000-2007年上半杂交柑桔进口收货省地统计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五、2000-2007年上半杂交柑桔进口贸易方式统计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十、2000-2007年上半杂交柑桔进口国别统计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2000-2007年上半年中国杂交柑桔出口情况分析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一、2000-2007年上半杂交柑桔出口总量统计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二、2000-2007年上半杂交柑桔出口海关统计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三、2000-2007年上半杂交柑桔月度出口量及出口单价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四、2000-2007年上半杂交柑桔出口收货省地统计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五、2000-2007年上半杂交柑桔出口贸易方式统计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十、2000-2007年上半杂交柑桔出口国别统计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2000-2007年上半年杂交柑桔进口国别分析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一、2000-2007年上半杂交柑桔进口国统计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二、2000-2007年上半杂交柑桔进口途径国统计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三、2000-2007年上半杂交柑桔进口收货省地统计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四、2000-2007年上半杂交柑桔进口贸易方式统计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2000-2007年上半年杂交柑桔出口国别分析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一、2000-2007年上半杂交柑桔出口国统计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二、2000-2007年上半杂交柑桔出口途径国统计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三、2000-2007年上半杂交柑桔出口发货省地统计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四、2000-2007年上半杂交柑桔出口贸易方式统计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2007-2010年中国杂交柑桔进口贸易预测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一、2007-2010年杂交柑桔进口总量预测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二、2007-2010年杂交柑桔进口量及进口单价预测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三、2007-2010年杂交柑桔进口贸易方式预测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五、2007-2010年杂交柑桔进口国别统计预测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2007-2010年中国杂交柑桔出口贸易预测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一、2007-2010年杂交柑桔出口总量预测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二、2007-2010年杂交柑桔出口量及进口单价预测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三、2007-2010年杂交柑桔出口贸易方式预测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五、2007-2010年杂交柑桔出口国别统计预测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中国杂交柑桔加工和进出口企业分析</w:t>
      </w:r>
      <w:r>
        <w:rPr>
          <w:rFonts w:hint="eastAsia"/>
        </w:rPr>
        <w:br/>
      </w:r>
      <w:r>
        <w:rPr>
          <w:rFonts w:hint="eastAsia"/>
        </w:rPr>
        <w:t>　　第一节 XX公司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XX公司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XX公司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XX公司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XX公司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XX公司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世界各国杂交柑桔进出口管理政策</w:t>
      </w:r>
      <w:r>
        <w:rPr>
          <w:rFonts w:hint="eastAsia"/>
        </w:rPr>
        <w:br/>
      </w:r>
      <w:r>
        <w:rPr>
          <w:rFonts w:hint="eastAsia"/>
        </w:rPr>
        <w:t>　　第一节 东亚杂交柑桔进出口管理政策</w:t>
      </w:r>
      <w:r>
        <w:rPr>
          <w:rFonts w:hint="eastAsia"/>
        </w:rPr>
        <w:br/>
      </w:r>
      <w:r>
        <w:rPr>
          <w:rFonts w:hint="eastAsia"/>
        </w:rPr>
        <w:t>　　第二节 南亚杂交柑桔进出口管理政策</w:t>
      </w:r>
      <w:r>
        <w:rPr>
          <w:rFonts w:hint="eastAsia"/>
        </w:rPr>
        <w:br/>
      </w:r>
      <w:r>
        <w:rPr>
          <w:rFonts w:hint="eastAsia"/>
        </w:rPr>
        <w:t>　　第三节 欧洲杂交柑桔进出口管理政策</w:t>
      </w:r>
      <w:r>
        <w:rPr>
          <w:rFonts w:hint="eastAsia"/>
        </w:rPr>
        <w:br/>
      </w:r>
      <w:r>
        <w:rPr>
          <w:rFonts w:hint="eastAsia"/>
        </w:rPr>
        <w:t>　　第四节 北美杂交柑桔进出口管理政策</w:t>
      </w:r>
      <w:r>
        <w:rPr>
          <w:rFonts w:hint="eastAsia"/>
        </w:rPr>
        <w:br/>
      </w:r>
      <w:r>
        <w:rPr>
          <w:rFonts w:hint="eastAsia"/>
        </w:rPr>
        <w:t>　　第五节 (中-智-林)南美杂交柑桔进出口管理政策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e420801364d2c" w:history="1">
        <w:r>
          <w:rPr>
            <w:rStyle w:val="Hyperlink"/>
          </w:rPr>
          <w:t>2004-2008年中国杂交柑桔进出口贸易发展趋势及行业竞争力调查研究报告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e420801364d2c" w:history="1">
        <w:r>
          <w:rPr>
            <w:rStyle w:val="Hyperlink"/>
          </w:rPr>
          <w:t>https://www.20087.com/2007-12/R_2004_2008zajiaoganjiejinchukoumaoyifBaoGao.html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05dadc39649a6" w:history="1">
      <w:r>
        <w:rPr>
          <w:rStyle w:val="Hyperlink"/>
        </w:rPr>
        <w:t>2004-2008年中国杂交柑桔进出口贸易发展趋势及行业竞争力调查研究报告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4_2008zajiaoganjiejinchukoumaoyifBaoGao.html" TargetMode="External" Id="R445e42080136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4_2008zajiaoganjiejinchukoumaoyifBaoGao.html" TargetMode="External" Id="R9c905dadc396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2007-12-24T00:28:00Z</dcterms:created>
  <dcterms:modified xsi:type="dcterms:W3CDTF">2007-12-24T01:28:00Z</dcterms:modified>
  <dc:subject>2004-2008年中国杂交柑桔进出口贸易发展趋势及行业竞争力调查研究报告</dc:subject>
  <dc:title>2004-2008年中国杂交柑桔进出口贸易发展趋势及行业竞争力调查研究报告</dc:title>
  <cp:keywords>2004-2008年中国杂交柑桔进出口贸易发展趋势及行业竞争力调查研究报告</cp:keywords>
  <dc:description>2004-2008年中国杂交柑桔进出口贸易发展趋势及行业竞争力调查研究报告</dc:description>
</cp:coreProperties>
</file>