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190db799f4129" w:history="1">
              <w:r>
                <w:rPr>
                  <w:rStyle w:val="Hyperlink"/>
                </w:rPr>
                <w:t>2004-2008年中国草莓进出口贸易发展趋势决策咨询及行业竞争力调查研究报告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190db799f4129" w:history="1">
              <w:r>
                <w:rPr>
                  <w:rStyle w:val="Hyperlink"/>
                </w:rPr>
                <w:t>2004-2008年中国草莓进出口贸易发展趋势决策咨询及行业竞争力调查研究报告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190db799f4129" w:history="1">
                <w:r>
                  <w:rPr>
                    <w:rStyle w:val="Hyperlink"/>
                  </w:rPr>
                  <w:t>https://www.20087.com/2007-12/R_2004_2008caozuojinchukoumaoyifazhanqBaoGao.html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又叫洋莓、地莓、地果、风梨、红莓等，在园艺上属浆果类果树，原产欧洲，本世纪初传入我国而风靡华夏。草莓外观呈心形，其色鲜艳粉红，果肉多汁，酸甜适口，芳香宜人，营养丰富，故有&amp;ldquo；水果皇后&amp;rdquo；之美誉。蔷薇科，草莓属，多年生草本。有匍匐枝，复叶，小叶3片，椭圆形。初夏开花，聚伞花序，花白色或略带红色。花托增大变为肉质，瘦果夏季成熟，集生花托上，合成红色浆果状体。</w:t>
      </w:r>
      <w:r>
        <w:rPr>
          <w:rFonts w:hint="eastAsia"/>
        </w:rPr>
        <w:br/>
      </w:r>
      <w:r>
        <w:rPr>
          <w:rFonts w:hint="eastAsia"/>
        </w:rPr>
        <w:t>　　据测定，每100克草莓果肉中含糖8至9克、蛋白质0.4至0.6克，维生素C 50至100毫克，比苹果、葡萄高7到10倍。而它的苹果酸、柠檬酸、维生素B1、维生素B12，以及胡萝卜素、钙、磷、铁的含量也比苹果、梨、葡萄高3到4倍。中国台湾人把草莓称为&amp;ldquo；活的维生素丸&amp;rdquo；，德国人把草莓誉为&amp;ldquo；神奇之果&amp;rdquo；，可见是不无道理的。</w:t>
      </w:r>
      <w:r>
        <w:rPr>
          <w:rFonts w:hint="eastAsia"/>
        </w:rPr>
        <w:br/>
      </w:r>
      <w:r>
        <w:rPr>
          <w:rFonts w:hint="eastAsia"/>
        </w:rPr>
        <w:t>　　中医学认为，草莓性味甘酸、凉。能润肺生津、健脾和胃、补血益气、凉血解毒，对动脉硬化、高血压、冠心病、坏血病、结肠癌等疾病有辅助疗效。</w:t>
      </w:r>
      <w:r>
        <w:rPr>
          <w:rFonts w:hint="eastAsia"/>
        </w:rPr>
        <w:br/>
      </w:r>
      <w:r>
        <w:rPr>
          <w:rFonts w:hint="eastAsia"/>
        </w:rPr>
        <w:t>　　美国纽约有一位营养学教授还把草莓列入十大美容食品。据研究，女性常吃草莓，对头发、皮肤均有保健作用。草莓含有一种叫天冬氨酸的物质，据说可减肥。用500克草莓，加入少许白糖和100毫升冷冻汽水，搅成汁饮用，据说对去除面疱有效。</w:t>
      </w:r>
      <w:r>
        <w:rPr>
          <w:rFonts w:hint="eastAsia"/>
        </w:rPr>
        <w:br/>
      </w:r>
      <w:r>
        <w:rPr>
          <w:rFonts w:hint="eastAsia"/>
        </w:rPr>
        <w:br/>
      </w:r>
      <w:r>
        <w:rPr>
          <w:rFonts w:hint="eastAsia"/>
        </w:rPr>
        <w:t>图表目录</w:t>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世界草莓市场概况分析</w:t>
      </w:r>
      <w:r>
        <w:rPr>
          <w:rFonts w:hint="eastAsia"/>
        </w:rPr>
        <w:br/>
      </w:r>
      <w:r>
        <w:rPr>
          <w:rFonts w:hint="eastAsia"/>
        </w:rPr>
        <w:t>　　第一节 世界草莓市场概况分析</w:t>
      </w:r>
      <w:r>
        <w:rPr>
          <w:rFonts w:hint="eastAsia"/>
        </w:rPr>
        <w:br/>
      </w:r>
      <w:r>
        <w:rPr>
          <w:rFonts w:hint="eastAsia"/>
        </w:rPr>
        <w:t>　　　　一、世界草莓主要品种</w:t>
      </w:r>
      <w:r>
        <w:rPr>
          <w:rFonts w:hint="eastAsia"/>
        </w:rPr>
        <w:br/>
      </w:r>
      <w:r>
        <w:rPr>
          <w:rFonts w:hint="eastAsia"/>
        </w:rPr>
        <w:t>　　　　二、世界草莓种植面积</w:t>
      </w:r>
      <w:r>
        <w:rPr>
          <w:rFonts w:hint="eastAsia"/>
        </w:rPr>
        <w:br/>
      </w:r>
      <w:r>
        <w:rPr>
          <w:rFonts w:hint="eastAsia"/>
        </w:rPr>
        <w:t>　　　　三、主要草莓种植国市场概况</w:t>
      </w:r>
      <w:r>
        <w:rPr>
          <w:rFonts w:hint="eastAsia"/>
        </w:rPr>
        <w:br/>
      </w:r>
      <w:r>
        <w:rPr>
          <w:rFonts w:hint="eastAsia"/>
        </w:rPr>
        <w:t>　　　　四、主要草莓消费国市场概况</w:t>
      </w:r>
      <w:r>
        <w:rPr>
          <w:rFonts w:hint="eastAsia"/>
        </w:rPr>
        <w:br/>
      </w:r>
      <w:r>
        <w:rPr>
          <w:rFonts w:hint="eastAsia"/>
        </w:rPr>
        <w:t>　　第二节 世界草莓供给概况分析</w:t>
      </w:r>
      <w:r>
        <w:rPr>
          <w:rFonts w:hint="eastAsia"/>
        </w:rPr>
        <w:br/>
      </w:r>
      <w:r>
        <w:rPr>
          <w:rFonts w:hint="eastAsia"/>
        </w:rPr>
        <w:t>　　第三节 世界草莓需求概况分析</w:t>
      </w:r>
      <w:r>
        <w:rPr>
          <w:rFonts w:hint="eastAsia"/>
        </w:rPr>
        <w:br/>
      </w:r>
      <w:r>
        <w:rPr>
          <w:rFonts w:hint="eastAsia"/>
        </w:rPr>
        <w:t>　　第四节 世界草莓贸易概况分析</w:t>
      </w:r>
      <w:r>
        <w:rPr>
          <w:rFonts w:hint="eastAsia"/>
        </w:rPr>
        <w:br/>
      </w:r>
      <w:r>
        <w:rPr>
          <w:rFonts w:hint="eastAsia"/>
        </w:rPr>
        <w:br/>
      </w:r>
      <w:r>
        <w:rPr>
          <w:rFonts w:hint="eastAsia"/>
        </w:rPr>
        <w:t>第三章 中国草莓种植基地及种植面积分析</w:t>
      </w:r>
      <w:r>
        <w:rPr>
          <w:rFonts w:hint="eastAsia"/>
        </w:rPr>
        <w:br/>
      </w:r>
      <w:r>
        <w:rPr>
          <w:rFonts w:hint="eastAsia"/>
        </w:rPr>
        <w:t>　　第一节 中国草莓种植现状</w:t>
      </w:r>
      <w:r>
        <w:rPr>
          <w:rFonts w:hint="eastAsia"/>
        </w:rPr>
        <w:br/>
      </w:r>
      <w:r>
        <w:rPr>
          <w:rFonts w:hint="eastAsia"/>
        </w:rPr>
        <w:t>　　　　一、2006年中国草莓主要种植基地</w:t>
      </w:r>
      <w:r>
        <w:rPr>
          <w:rFonts w:hint="eastAsia"/>
        </w:rPr>
        <w:br/>
      </w:r>
      <w:r>
        <w:rPr>
          <w:rFonts w:hint="eastAsia"/>
        </w:rPr>
        <w:t>　　　　二、2000-2006年中国草莓种植面积及产量</w:t>
      </w:r>
      <w:r>
        <w:rPr>
          <w:rFonts w:hint="eastAsia"/>
        </w:rPr>
        <w:br/>
      </w:r>
      <w:r>
        <w:rPr>
          <w:rFonts w:hint="eastAsia"/>
        </w:rPr>
        <w:t>　　　　三、中国草莓种植技术情况</w:t>
      </w:r>
      <w:r>
        <w:rPr>
          <w:rFonts w:hint="eastAsia"/>
        </w:rPr>
        <w:br/>
      </w:r>
      <w:r>
        <w:rPr>
          <w:rFonts w:hint="eastAsia"/>
        </w:rPr>
        <w:t>　　第二节 中国主要草莓基地情况</w:t>
      </w:r>
      <w:r>
        <w:rPr>
          <w:rFonts w:hint="eastAsia"/>
        </w:rPr>
        <w:br/>
      </w:r>
      <w:r>
        <w:rPr>
          <w:rFonts w:hint="eastAsia"/>
        </w:rPr>
        <w:t>　　　　一、xx草莓基地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二、xx草莓基地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三、xx草莓基地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四、xx草莓基地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五、xx草莓基地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六、xx草莓基地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中国草莓消费需求分析</w:t>
      </w:r>
      <w:r>
        <w:rPr>
          <w:rFonts w:hint="eastAsia"/>
        </w:rPr>
        <w:br/>
      </w:r>
      <w:r>
        <w:rPr>
          <w:rFonts w:hint="eastAsia"/>
        </w:rPr>
        <w:t>　　第一节 中国鲜草莓消费情况</w:t>
      </w:r>
      <w:r>
        <w:rPr>
          <w:rFonts w:hint="eastAsia"/>
        </w:rPr>
        <w:br/>
      </w:r>
      <w:r>
        <w:rPr>
          <w:rFonts w:hint="eastAsia"/>
        </w:rPr>
        <w:t>　　　　一、鲜草莓消费品种</w:t>
      </w:r>
      <w:r>
        <w:rPr>
          <w:rFonts w:hint="eastAsia"/>
        </w:rPr>
        <w:br/>
      </w:r>
      <w:r>
        <w:rPr>
          <w:rFonts w:hint="eastAsia"/>
        </w:rPr>
        <w:t>　　　　二、鲜草莓消费渠道</w:t>
      </w:r>
      <w:r>
        <w:rPr>
          <w:rFonts w:hint="eastAsia"/>
        </w:rPr>
        <w:br/>
      </w:r>
      <w:r>
        <w:rPr>
          <w:rFonts w:hint="eastAsia"/>
        </w:rPr>
        <w:t>　　　　三、鲜草莓消费者分析</w:t>
      </w:r>
      <w:r>
        <w:rPr>
          <w:rFonts w:hint="eastAsia"/>
        </w:rPr>
        <w:br/>
      </w:r>
      <w:r>
        <w:rPr>
          <w:rFonts w:hint="eastAsia"/>
        </w:rPr>
        <w:t>　　　　四、鲜草莓消费量</w:t>
      </w:r>
      <w:r>
        <w:rPr>
          <w:rFonts w:hint="eastAsia"/>
        </w:rPr>
        <w:br/>
      </w:r>
      <w:r>
        <w:rPr>
          <w:rFonts w:hint="eastAsia"/>
        </w:rPr>
        <w:t>　　　　五、鲜草莓消费价格</w:t>
      </w:r>
      <w:r>
        <w:rPr>
          <w:rFonts w:hint="eastAsia"/>
        </w:rPr>
        <w:br/>
      </w:r>
      <w:r>
        <w:rPr>
          <w:rFonts w:hint="eastAsia"/>
        </w:rPr>
        <w:t>　　第二节 中国草莓汁消费情况</w:t>
      </w:r>
      <w:r>
        <w:rPr>
          <w:rFonts w:hint="eastAsia"/>
        </w:rPr>
        <w:br/>
      </w:r>
      <w:r>
        <w:rPr>
          <w:rFonts w:hint="eastAsia"/>
        </w:rPr>
        <w:t>　　　　一、草莓汁消费渠道</w:t>
      </w:r>
      <w:r>
        <w:rPr>
          <w:rFonts w:hint="eastAsia"/>
        </w:rPr>
        <w:br/>
      </w:r>
      <w:r>
        <w:rPr>
          <w:rFonts w:hint="eastAsia"/>
        </w:rPr>
        <w:t>　　　　二、草莓汁消费者分析</w:t>
      </w:r>
      <w:r>
        <w:rPr>
          <w:rFonts w:hint="eastAsia"/>
        </w:rPr>
        <w:br/>
      </w:r>
      <w:r>
        <w:rPr>
          <w:rFonts w:hint="eastAsia"/>
        </w:rPr>
        <w:t>　　　　三、草莓汁消费量</w:t>
      </w:r>
      <w:r>
        <w:rPr>
          <w:rFonts w:hint="eastAsia"/>
        </w:rPr>
        <w:br/>
      </w:r>
      <w:r>
        <w:rPr>
          <w:rFonts w:hint="eastAsia"/>
        </w:rPr>
        <w:t>　　　　四、草莓汁消费价格</w:t>
      </w:r>
      <w:r>
        <w:rPr>
          <w:rFonts w:hint="eastAsia"/>
        </w:rPr>
        <w:br/>
      </w:r>
      <w:r>
        <w:rPr>
          <w:rFonts w:hint="eastAsia"/>
        </w:rPr>
        <w:t>　　第三节 中国草莓罐头消费情况</w:t>
      </w:r>
      <w:r>
        <w:rPr>
          <w:rFonts w:hint="eastAsia"/>
        </w:rPr>
        <w:br/>
      </w:r>
      <w:r>
        <w:rPr>
          <w:rFonts w:hint="eastAsia"/>
        </w:rPr>
        <w:t>　　　　一、草莓罐头消费渠道</w:t>
      </w:r>
      <w:r>
        <w:rPr>
          <w:rFonts w:hint="eastAsia"/>
        </w:rPr>
        <w:br/>
      </w:r>
      <w:r>
        <w:rPr>
          <w:rFonts w:hint="eastAsia"/>
        </w:rPr>
        <w:t>　　　　二、草莓罐头消费者分析</w:t>
      </w:r>
      <w:r>
        <w:rPr>
          <w:rFonts w:hint="eastAsia"/>
        </w:rPr>
        <w:br/>
      </w:r>
      <w:r>
        <w:rPr>
          <w:rFonts w:hint="eastAsia"/>
        </w:rPr>
        <w:t>　　　　三、草莓罐头消费量</w:t>
      </w:r>
      <w:r>
        <w:rPr>
          <w:rFonts w:hint="eastAsia"/>
        </w:rPr>
        <w:br/>
      </w:r>
      <w:r>
        <w:rPr>
          <w:rFonts w:hint="eastAsia"/>
        </w:rPr>
        <w:t>　　　　四、草莓罐头消费价格</w:t>
      </w:r>
      <w:r>
        <w:rPr>
          <w:rFonts w:hint="eastAsia"/>
        </w:rPr>
        <w:br/>
      </w:r>
      <w:r>
        <w:rPr>
          <w:rFonts w:hint="eastAsia"/>
        </w:rPr>
        <w:t>　　第四节 中国草莓饮品消费情况</w:t>
      </w:r>
      <w:r>
        <w:rPr>
          <w:rFonts w:hint="eastAsia"/>
        </w:rPr>
        <w:br/>
      </w:r>
      <w:r>
        <w:rPr>
          <w:rFonts w:hint="eastAsia"/>
        </w:rPr>
        <w:t>　　　　一、草莓饮品消费渠道</w:t>
      </w:r>
      <w:r>
        <w:rPr>
          <w:rFonts w:hint="eastAsia"/>
        </w:rPr>
        <w:br/>
      </w:r>
      <w:r>
        <w:rPr>
          <w:rFonts w:hint="eastAsia"/>
        </w:rPr>
        <w:t>　　　　二、草莓饮品消费者分析</w:t>
      </w:r>
      <w:r>
        <w:rPr>
          <w:rFonts w:hint="eastAsia"/>
        </w:rPr>
        <w:br/>
      </w:r>
      <w:r>
        <w:rPr>
          <w:rFonts w:hint="eastAsia"/>
        </w:rPr>
        <w:t>　　　　三、草莓饮品消费量</w:t>
      </w:r>
      <w:r>
        <w:rPr>
          <w:rFonts w:hint="eastAsia"/>
        </w:rPr>
        <w:br/>
      </w:r>
      <w:r>
        <w:rPr>
          <w:rFonts w:hint="eastAsia"/>
        </w:rPr>
        <w:t>　　　　四、草莓饮品消费价格</w:t>
      </w:r>
      <w:r>
        <w:rPr>
          <w:rFonts w:hint="eastAsia"/>
        </w:rPr>
        <w:br/>
      </w:r>
      <w:r>
        <w:rPr>
          <w:rFonts w:hint="eastAsia"/>
        </w:rPr>
        <w:br/>
      </w:r>
      <w:r>
        <w:rPr>
          <w:rFonts w:hint="eastAsia"/>
        </w:rPr>
        <w:t>第五章 中国草莓市场供给分析</w:t>
      </w:r>
      <w:r>
        <w:rPr>
          <w:rFonts w:hint="eastAsia"/>
        </w:rPr>
        <w:br/>
      </w:r>
      <w:r>
        <w:rPr>
          <w:rFonts w:hint="eastAsia"/>
        </w:rPr>
        <w:t>　　第一节 2000-2006年中国鲜草莓供给分析</w:t>
      </w:r>
      <w:r>
        <w:rPr>
          <w:rFonts w:hint="eastAsia"/>
        </w:rPr>
        <w:br/>
      </w:r>
      <w:r>
        <w:rPr>
          <w:rFonts w:hint="eastAsia"/>
        </w:rPr>
        <w:t>　　第二节 2000-2006年中国草莓汁供给分析</w:t>
      </w:r>
      <w:r>
        <w:rPr>
          <w:rFonts w:hint="eastAsia"/>
        </w:rPr>
        <w:br/>
      </w:r>
      <w:r>
        <w:rPr>
          <w:rFonts w:hint="eastAsia"/>
        </w:rPr>
        <w:t>　　第三节 2000-2006年中国草莓罐头供给分析</w:t>
      </w:r>
      <w:r>
        <w:rPr>
          <w:rFonts w:hint="eastAsia"/>
        </w:rPr>
        <w:br/>
      </w:r>
      <w:r>
        <w:rPr>
          <w:rFonts w:hint="eastAsia"/>
        </w:rPr>
        <w:t>　　第四节 2000-2006年中国草莓饮品供给分析</w:t>
      </w:r>
      <w:r>
        <w:rPr>
          <w:rFonts w:hint="eastAsia"/>
        </w:rPr>
        <w:br/>
      </w:r>
      <w:r>
        <w:rPr>
          <w:rFonts w:hint="eastAsia"/>
        </w:rPr>
        <w:br/>
      </w:r>
      <w:r>
        <w:rPr>
          <w:rFonts w:hint="eastAsia"/>
        </w:rPr>
        <w:t>第六章 中国草莓深加工情况</w:t>
      </w:r>
      <w:r>
        <w:rPr>
          <w:rFonts w:hint="eastAsia"/>
        </w:rPr>
        <w:br/>
      </w:r>
      <w:r>
        <w:rPr>
          <w:rFonts w:hint="eastAsia"/>
        </w:rPr>
        <w:t>　　第一节 草莓深加工品种</w:t>
      </w:r>
      <w:r>
        <w:rPr>
          <w:rFonts w:hint="eastAsia"/>
        </w:rPr>
        <w:br/>
      </w:r>
      <w:r>
        <w:rPr>
          <w:rFonts w:hint="eastAsia"/>
        </w:rPr>
        <w:t>　　第二节 草莓深加工技术</w:t>
      </w:r>
      <w:r>
        <w:rPr>
          <w:rFonts w:hint="eastAsia"/>
        </w:rPr>
        <w:br/>
      </w:r>
      <w:r>
        <w:rPr>
          <w:rFonts w:hint="eastAsia"/>
        </w:rPr>
        <w:t>　　第三节 2006年草莓深加工项目</w:t>
      </w:r>
      <w:r>
        <w:rPr>
          <w:rFonts w:hint="eastAsia"/>
        </w:rPr>
        <w:br/>
      </w:r>
      <w:r>
        <w:rPr>
          <w:rFonts w:hint="eastAsia"/>
        </w:rPr>
        <w:t>　　第四节 草莓深加工趋势</w:t>
      </w:r>
      <w:r>
        <w:rPr>
          <w:rFonts w:hint="eastAsia"/>
        </w:rPr>
        <w:br/>
      </w:r>
      <w:r>
        <w:rPr>
          <w:rFonts w:hint="eastAsia"/>
        </w:rPr>
        <w:br/>
      </w:r>
      <w:r>
        <w:rPr>
          <w:rFonts w:hint="eastAsia"/>
        </w:rPr>
        <w:t>第七章 2000年—2007年国内草莓进出口贸易分析</w:t>
      </w:r>
      <w:r>
        <w:rPr>
          <w:rFonts w:hint="eastAsia"/>
        </w:rPr>
        <w:br/>
      </w:r>
      <w:r>
        <w:rPr>
          <w:rFonts w:hint="eastAsia"/>
        </w:rPr>
        <w:t>　　第一节 2000-2007年中国草莓进口情况分析</w:t>
      </w:r>
      <w:r>
        <w:rPr>
          <w:rFonts w:hint="eastAsia"/>
        </w:rPr>
        <w:br/>
      </w:r>
      <w:r>
        <w:rPr>
          <w:rFonts w:hint="eastAsia"/>
        </w:rPr>
        <w:t>　　　　一、2000-2007年草莓年度进口总量统计</w:t>
      </w:r>
      <w:r>
        <w:rPr>
          <w:rFonts w:hint="eastAsia"/>
        </w:rPr>
        <w:br/>
      </w:r>
      <w:r>
        <w:rPr>
          <w:rFonts w:hint="eastAsia"/>
        </w:rPr>
        <w:t>　　　　二、2000-2007年草莓进口海关统计</w:t>
      </w:r>
      <w:r>
        <w:rPr>
          <w:rFonts w:hint="eastAsia"/>
        </w:rPr>
        <w:br/>
      </w:r>
      <w:r>
        <w:rPr>
          <w:rFonts w:hint="eastAsia"/>
        </w:rPr>
        <w:t>　　　　三、2000-2007年草莓月度进口量及进口单价</w:t>
      </w:r>
      <w:r>
        <w:rPr>
          <w:rFonts w:hint="eastAsia"/>
        </w:rPr>
        <w:br/>
      </w:r>
      <w:r>
        <w:rPr>
          <w:rFonts w:hint="eastAsia"/>
        </w:rPr>
        <w:t>　　　　四、2000-2007年草莓进口收货省地统计</w:t>
      </w:r>
      <w:r>
        <w:rPr>
          <w:rFonts w:hint="eastAsia"/>
        </w:rPr>
        <w:br/>
      </w:r>
      <w:r>
        <w:rPr>
          <w:rFonts w:hint="eastAsia"/>
        </w:rPr>
        <w:t>　　　　五、2000-2007年草莓进口贸易方式统计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十、2000-2007年草莓进口国别统计</w:t>
      </w:r>
      <w:r>
        <w:rPr>
          <w:rFonts w:hint="eastAsia"/>
        </w:rPr>
        <w:br/>
      </w:r>
      <w:r>
        <w:rPr>
          <w:rFonts w:hint="eastAsia"/>
        </w:rPr>
        <w:t>　　第二节 2000-2007年中国草莓出口情况分析</w:t>
      </w:r>
      <w:r>
        <w:rPr>
          <w:rFonts w:hint="eastAsia"/>
        </w:rPr>
        <w:br/>
      </w:r>
      <w:r>
        <w:rPr>
          <w:rFonts w:hint="eastAsia"/>
        </w:rPr>
        <w:t>　　　　一、2000-2007年草莓出口总量统计</w:t>
      </w:r>
      <w:r>
        <w:rPr>
          <w:rFonts w:hint="eastAsia"/>
        </w:rPr>
        <w:br/>
      </w:r>
      <w:r>
        <w:rPr>
          <w:rFonts w:hint="eastAsia"/>
        </w:rPr>
        <w:t>　　　　二、2000-2007年草莓出口海关统计</w:t>
      </w:r>
      <w:r>
        <w:rPr>
          <w:rFonts w:hint="eastAsia"/>
        </w:rPr>
        <w:br/>
      </w:r>
      <w:r>
        <w:rPr>
          <w:rFonts w:hint="eastAsia"/>
        </w:rPr>
        <w:t>　　　　三、2000-2007年草莓月度出口量及出口单价</w:t>
      </w:r>
      <w:r>
        <w:rPr>
          <w:rFonts w:hint="eastAsia"/>
        </w:rPr>
        <w:br/>
      </w:r>
      <w:r>
        <w:rPr>
          <w:rFonts w:hint="eastAsia"/>
        </w:rPr>
        <w:t>　　　　四、2000-2007年草莓出口收货省地统计</w:t>
      </w:r>
      <w:r>
        <w:rPr>
          <w:rFonts w:hint="eastAsia"/>
        </w:rPr>
        <w:br/>
      </w:r>
      <w:r>
        <w:rPr>
          <w:rFonts w:hint="eastAsia"/>
        </w:rPr>
        <w:t>　　　　五、2000-2007年草莓出口贸易方式统计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十、2000-2007年草莓出口国别统计</w:t>
      </w:r>
      <w:r>
        <w:rPr>
          <w:rFonts w:hint="eastAsia"/>
        </w:rPr>
        <w:br/>
      </w:r>
      <w:r>
        <w:rPr>
          <w:rFonts w:hint="eastAsia"/>
        </w:rPr>
        <w:t>　　第三节 2000-2007年草莓进口国别分析</w:t>
      </w:r>
      <w:r>
        <w:rPr>
          <w:rFonts w:hint="eastAsia"/>
        </w:rPr>
        <w:br/>
      </w:r>
      <w:r>
        <w:rPr>
          <w:rFonts w:hint="eastAsia"/>
        </w:rPr>
        <w:t>　　　　一、2000-2007年草莓进口国统计</w:t>
      </w:r>
      <w:r>
        <w:rPr>
          <w:rFonts w:hint="eastAsia"/>
        </w:rPr>
        <w:br/>
      </w:r>
      <w:r>
        <w:rPr>
          <w:rFonts w:hint="eastAsia"/>
        </w:rPr>
        <w:t>　　　　二、2000-2007年草莓进口途径国统计</w:t>
      </w:r>
      <w:r>
        <w:rPr>
          <w:rFonts w:hint="eastAsia"/>
        </w:rPr>
        <w:br/>
      </w:r>
      <w:r>
        <w:rPr>
          <w:rFonts w:hint="eastAsia"/>
        </w:rPr>
        <w:t>　　　　三、2000-2007年草莓进口收货省地统计</w:t>
      </w:r>
      <w:r>
        <w:rPr>
          <w:rFonts w:hint="eastAsia"/>
        </w:rPr>
        <w:br/>
      </w:r>
      <w:r>
        <w:rPr>
          <w:rFonts w:hint="eastAsia"/>
        </w:rPr>
        <w:t>　　　　四、2000-2007年草莓进口贸易方式统计</w:t>
      </w:r>
      <w:r>
        <w:rPr>
          <w:rFonts w:hint="eastAsia"/>
        </w:rPr>
        <w:br/>
      </w:r>
      <w:r>
        <w:rPr>
          <w:rFonts w:hint="eastAsia"/>
        </w:rPr>
        <w:t>　　　　五、2000-2007年进口运输方式统计</w:t>
      </w:r>
      <w:r>
        <w:rPr>
          <w:rFonts w:hint="eastAsia"/>
        </w:rPr>
        <w:br/>
      </w:r>
      <w:r>
        <w:rPr>
          <w:rFonts w:hint="eastAsia"/>
        </w:rPr>
        <w:t>　　第四节 2000-2007年草莓出口国别分析</w:t>
      </w:r>
      <w:r>
        <w:rPr>
          <w:rFonts w:hint="eastAsia"/>
        </w:rPr>
        <w:br/>
      </w:r>
      <w:r>
        <w:rPr>
          <w:rFonts w:hint="eastAsia"/>
        </w:rPr>
        <w:t>　　　　一、2000-2007年草莓出口国统计</w:t>
      </w:r>
      <w:r>
        <w:rPr>
          <w:rFonts w:hint="eastAsia"/>
        </w:rPr>
        <w:br/>
      </w:r>
      <w:r>
        <w:rPr>
          <w:rFonts w:hint="eastAsia"/>
        </w:rPr>
        <w:t>　　　　二、2000-2007年草莓出口途径国统计</w:t>
      </w:r>
      <w:r>
        <w:rPr>
          <w:rFonts w:hint="eastAsia"/>
        </w:rPr>
        <w:br/>
      </w:r>
      <w:r>
        <w:rPr>
          <w:rFonts w:hint="eastAsia"/>
        </w:rPr>
        <w:t>　　　　三、2000-2007年草莓出口发货省地统计</w:t>
      </w:r>
      <w:r>
        <w:rPr>
          <w:rFonts w:hint="eastAsia"/>
        </w:rPr>
        <w:br/>
      </w:r>
      <w:r>
        <w:rPr>
          <w:rFonts w:hint="eastAsia"/>
        </w:rPr>
        <w:t>　　　　四、2000-2007年草莓出口贸易方式统计</w:t>
      </w:r>
      <w:r>
        <w:rPr>
          <w:rFonts w:hint="eastAsia"/>
        </w:rPr>
        <w:br/>
      </w:r>
      <w:r>
        <w:rPr>
          <w:rFonts w:hint="eastAsia"/>
        </w:rPr>
        <w:t>　　　　五、2000-2007年出口运输方式统计</w:t>
      </w:r>
      <w:r>
        <w:rPr>
          <w:rFonts w:hint="eastAsia"/>
        </w:rPr>
        <w:br/>
      </w:r>
      <w:r>
        <w:rPr>
          <w:rFonts w:hint="eastAsia"/>
        </w:rPr>
        <w:t>　　第五节 2007-2010年中国草莓进口贸易预测</w:t>
      </w:r>
      <w:r>
        <w:rPr>
          <w:rFonts w:hint="eastAsia"/>
        </w:rPr>
        <w:br/>
      </w:r>
      <w:r>
        <w:rPr>
          <w:rFonts w:hint="eastAsia"/>
        </w:rPr>
        <w:t>　　　　一、2007-2010年草莓进口总量预测</w:t>
      </w:r>
      <w:r>
        <w:rPr>
          <w:rFonts w:hint="eastAsia"/>
        </w:rPr>
        <w:br/>
      </w:r>
      <w:r>
        <w:rPr>
          <w:rFonts w:hint="eastAsia"/>
        </w:rPr>
        <w:t>　　　　二、2007-2010年草莓进口量及进口单价预测</w:t>
      </w:r>
      <w:r>
        <w:rPr>
          <w:rFonts w:hint="eastAsia"/>
        </w:rPr>
        <w:br/>
      </w:r>
      <w:r>
        <w:rPr>
          <w:rFonts w:hint="eastAsia"/>
        </w:rPr>
        <w:t>　　　　三、2007-2010年草莓进口贸易方式预测</w:t>
      </w:r>
      <w:r>
        <w:rPr>
          <w:rFonts w:hint="eastAsia"/>
        </w:rPr>
        <w:br/>
      </w:r>
      <w:r>
        <w:rPr>
          <w:rFonts w:hint="eastAsia"/>
        </w:rPr>
        <w:t>　　　　四、2007-2010年进口运输方式趋势</w:t>
      </w:r>
      <w:r>
        <w:rPr>
          <w:rFonts w:hint="eastAsia"/>
        </w:rPr>
        <w:br/>
      </w:r>
      <w:r>
        <w:rPr>
          <w:rFonts w:hint="eastAsia"/>
        </w:rPr>
        <w:t>　　　　五、2007-2010年草莓进口国别统计预测</w:t>
      </w:r>
      <w:r>
        <w:rPr>
          <w:rFonts w:hint="eastAsia"/>
        </w:rPr>
        <w:br/>
      </w:r>
      <w:r>
        <w:rPr>
          <w:rFonts w:hint="eastAsia"/>
        </w:rPr>
        <w:t>　　第六节 2007-2010年中国草莓出口贸易预测</w:t>
      </w:r>
      <w:r>
        <w:rPr>
          <w:rFonts w:hint="eastAsia"/>
        </w:rPr>
        <w:br/>
      </w:r>
      <w:r>
        <w:rPr>
          <w:rFonts w:hint="eastAsia"/>
        </w:rPr>
        <w:t>　　　　一、2007-2010年草莓出口总量预测</w:t>
      </w:r>
      <w:r>
        <w:rPr>
          <w:rFonts w:hint="eastAsia"/>
        </w:rPr>
        <w:br/>
      </w:r>
      <w:r>
        <w:rPr>
          <w:rFonts w:hint="eastAsia"/>
        </w:rPr>
        <w:t>　　　　二、2007-2010年草莓出口量及进口单价预测</w:t>
      </w:r>
      <w:r>
        <w:rPr>
          <w:rFonts w:hint="eastAsia"/>
        </w:rPr>
        <w:br/>
      </w:r>
      <w:r>
        <w:rPr>
          <w:rFonts w:hint="eastAsia"/>
        </w:rPr>
        <w:t>　　　　三、2007-2010年草莓出口贸易方式预测</w:t>
      </w:r>
      <w:r>
        <w:rPr>
          <w:rFonts w:hint="eastAsia"/>
        </w:rPr>
        <w:br/>
      </w:r>
      <w:r>
        <w:rPr>
          <w:rFonts w:hint="eastAsia"/>
        </w:rPr>
        <w:t>　　　　四、2007-2010年出口运输方式趋势</w:t>
      </w:r>
      <w:r>
        <w:rPr>
          <w:rFonts w:hint="eastAsia"/>
        </w:rPr>
        <w:br/>
      </w:r>
      <w:r>
        <w:rPr>
          <w:rFonts w:hint="eastAsia"/>
        </w:rPr>
        <w:t>　　　　五、2007-2010年草莓出口国别统计预测</w:t>
      </w:r>
      <w:r>
        <w:rPr>
          <w:rFonts w:hint="eastAsia"/>
        </w:rPr>
        <w:br/>
      </w:r>
      <w:r>
        <w:rPr>
          <w:rFonts w:hint="eastAsia"/>
        </w:rPr>
        <w:br/>
      </w:r>
      <w:r>
        <w:rPr>
          <w:rFonts w:hint="eastAsia"/>
        </w:rPr>
        <w:t>第八章 中国草莓加工和进出口企业分析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世界各国草莓进出口管理政策</w:t>
      </w:r>
      <w:r>
        <w:rPr>
          <w:rFonts w:hint="eastAsia"/>
        </w:rPr>
        <w:br/>
      </w:r>
      <w:r>
        <w:rPr>
          <w:rFonts w:hint="eastAsia"/>
        </w:rPr>
        <w:t>　　第一节 东亚草莓进出口管理政策</w:t>
      </w:r>
      <w:r>
        <w:rPr>
          <w:rFonts w:hint="eastAsia"/>
        </w:rPr>
        <w:br/>
      </w:r>
      <w:r>
        <w:rPr>
          <w:rFonts w:hint="eastAsia"/>
        </w:rPr>
        <w:t>　　第二节 南亚草莓进出口管理政策</w:t>
      </w:r>
      <w:r>
        <w:rPr>
          <w:rFonts w:hint="eastAsia"/>
        </w:rPr>
        <w:br/>
      </w:r>
      <w:r>
        <w:rPr>
          <w:rFonts w:hint="eastAsia"/>
        </w:rPr>
        <w:t>　　第三节 欧洲草莓进出口管理政策</w:t>
      </w:r>
      <w:r>
        <w:rPr>
          <w:rFonts w:hint="eastAsia"/>
        </w:rPr>
        <w:br/>
      </w:r>
      <w:r>
        <w:rPr>
          <w:rFonts w:hint="eastAsia"/>
        </w:rPr>
        <w:t>　　第四节 北美草莓进出口管理政策</w:t>
      </w:r>
      <w:r>
        <w:rPr>
          <w:rFonts w:hint="eastAsia"/>
        </w:rPr>
        <w:br/>
      </w:r>
      <w:r>
        <w:rPr>
          <w:rFonts w:hint="eastAsia"/>
        </w:rPr>
        <w:t>　　第五节 (中⋅智林)南美草莓进出口管理政策</w:t>
      </w:r>
      <w:r>
        <w:rPr>
          <w:rFonts w:hint="eastAsia"/>
        </w:rPr>
        <w:br/>
      </w:r>
      <w:r>
        <w:rPr>
          <w:rFonts w:hint="eastAsia"/>
        </w:rPr>
        <w:br/>
      </w:r>
      <w:r>
        <w:rPr>
          <w:rFonts w:hint="eastAsia"/>
        </w:rPr>
        <w:t>第十章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190db799f4129" w:history="1">
        <w:r>
          <w:rPr>
            <w:rStyle w:val="Hyperlink"/>
          </w:rPr>
          <w:t>2004-2008年中国草莓进出口贸易发展趋势决策咨询及行业竞争力调查研究报告</w:t>
        </w:r>
      </w:hyperlink>
      <w:r>
        <w:rPr>
          <w:color w:val="C00000"/>
        </w:rPr>
        <w:t>》，报告编号：</w:t>
      </w:r>
      <w:r>
        <w:rPr>
          <w:rFonts w:hint="eastAsia"/>
          <w:color w:val="C00000"/>
        </w:rPr>
        <w:t>0251A60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190db799f4129" w:history="1">
        <w:r>
          <w:rPr>
            <w:rStyle w:val="Hyperlink"/>
          </w:rPr>
          <w:t>https://www.20087.com/2007-12/R_2004_2008caozuojinchukoumaoyifazhanqBaoGao.html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19e1e2b1e4fa1" w:history="1">
      <w:r>
        <w:rPr>
          <w:rStyle w:val="Hyperlink"/>
        </w:rPr>
        <w:t>2004-2008年中国草莓进出口贸易发展趋势决策咨询及行业竞争力调查研究报告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caozuojinchukoumaoyifazhanqBaoGao.html" TargetMode="External" Id="R788190db799f4129" /></Relationships>
</file>

<file path=word/_rels/header2.xml.rels>&#65279;<?xml version="1.0" encoding="utf-8"?><Relationships xmlns="http://schemas.openxmlformats.org/package/2006/relationships"><Relationship Type="http://schemas.openxmlformats.org/officeDocument/2006/relationships/hyperlink" Target="https://www.20087.com/2007-12/R_2004_2008caozuojinchukoumaoyifazhanqBaoGao.html" TargetMode="External" Id="R01519e1e2b1e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2007-12-23T06:28:00Z</dcterms:created>
  <dcterms:modified xsi:type="dcterms:W3CDTF">2007-12-23T07:28:00Z</dcterms:modified>
  <dc:subject>2004-2008年中国草莓进出口贸易发展趋势决策咨询及行业竞争力调查研究报告</dc:subject>
  <dc:title>2004-2008年中国草莓进出口贸易发展趋势决策咨询及行业竞争力调查研究报告</dc:title>
  <cp:keywords>2004-2008年中国草莓进出口贸易发展趋势决策咨询及行业竞争力调查研究报告</cp:keywords>
  <dc:description>2004-2008年中国草莓进出口贸易发展趋势决策咨询及行业竞争力调查研究报告</dc:description>
</cp:coreProperties>
</file>