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c8eed471b4eca" w:history="1">
              <w:r>
                <w:rPr>
                  <w:rStyle w:val="Hyperlink"/>
                </w:rPr>
                <w:t>2007年中国半导体分立器件制造行业行业数据统计分析报告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c8eed471b4eca" w:history="1">
              <w:r>
                <w:rPr>
                  <w:rStyle w:val="Hyperlink"/>
                </w:rPr>
                <w:t>2007年中国半导体分立器件制造行业行业数据统计分析报告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3c8eed471b4eca" w:history="1">
                <w:r>
                  <w:rPr>
                    <w:rStyle w:val="Hyperlink"/>
                  </w:rPr>
                  <w:t>https://www.20087.com/2007-12/R_2007bandaotifenliqijianzhizaoshujutoBaoGao.html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2007年半导体分立器件制造行业行业概况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2006年半导体分立器件制造行业行业回顾</w:t>
      </w:r>
      <w:r>
        <w:rPr>
          <w:rFonts w:hint="eastAsia"/>
        </w:rPr>
        <w:br/>
      </w:r>
      <w:r>
        <w:rPr>
          <w:rFonts w:hint="eastAsia"/>
        </w:rPr>
        <w:t>　　第一节 产销情况华回顾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2007年半导体分立器件制造行业行业运行统计</w:t>
      </w:r>
      <w:r>
        <w:rPr>
          <w:rFonts w:hint="eastAsia"/>
        </w:rPr>
        <w:br/>
      </w:r>
      <w:r>
        <w:rPr>
          <w:rFonts w:hint="eastAsia"/>
        </w:rPr>
        <w:t>　　第一节 2007年半导体分立器件制造行业行业投资情况</w:t>
      </w:r>
      <w:r>
        <w:rPr>
          <w:rFonts w:hint="eastAsia"/>
        </w:rPr>
        <w:br/>
      </w:r>
      <w:r>
        <w:rPr>
          <w:rFonts w:hint="eastAsia"/>
        </w:rPr>
        <w:t>　　第二节 2007年半导体分立器件制造行业行业收益情况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2007年半导体分立器件制造行业行业产销情况分析</w:t>
      </w:r>
      <w:r>
        <w:rPr>
          <w:rFonts w:hint="eastAsia"/>
        </w:rPr>
        <w:br/>
      </w:r>
      <w:r>
        <w:rPr>
          <w:rFonts w:hint="eastAsia"/>
        </w:rPr>
        <w:t>　　第一节 2007年半导体分立器件制造行业行业生产分析</w:t>
      </w:r>
      <w:r>
        <w:rPr>
          <w:rFonts w:hint="eastAsia"/>
        </w:rPr>
        <w:br/>
      </w:r>
      <w:r>
        <w:rPr>
          <w:rFonts w:hint="eastAsia"/>
        </w:rPr>
        <w:t>　　第二节 2007年半导体分立器经件制造行业行业销售情况分析</w:t>
      </w:r>
      <w:r>
        <w:rPr>
          <w:rFonts w:hint="eastAsia"/>
        </w:rPr>
        <w:br/>
      </w:r>
      <w:r>
        <w:rPr>
          <w:rFonts w:hint="eastAsia"/>
        </w:rPr>
        <w:t>　　第三节 2007年半导体分立器件制造行业行业区域分析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2007年半导体分立器件制造行业行业进出口分析</w:t>
      </w:r>
      <w:r>
        <w:rPr>
          <w:rFonts w:hint="eastAsia"/>
        </w:rPr>
        <w:br/>
      </w:r>
      <w:r>
        <w:rPr>
          <w:rFonts w:hint="eastAsia"/>
        </w:rPr>
        <w:t>　　第一节 2007年半导体分立器件制造行业行业进出口数量分析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2007年半导体分立器件制造行业行业进出口金额分析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2007年半导体分立器件制造行业行业进出口主要国家分析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2007年半导体分立器件制造行业行业企业产销分析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江苏长电科技股份有限纵公司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2007年半导体分立器件制造行业行业资产负债状况分析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2007年半导体分立器件制造行业行业资产状况分析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2007年半导体分立器件制造行业行业负债状况分析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2007年半导体分立器件制造行业行业资产运营状况分析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2007年半导体分立器件制造行业行业成本费用分析</w:t>
      </w:r>
      <w:r>
        <w:rPr>
          <w:rFonts w:hint="eastAsia"/>
        </w:rPr>
        <w:br/>
      </w:r>
      <w:r>
        <w:rPr>
          <w:rFonts w:hint="eastAsia"/>
        </w:rPr>
        <w:t>　　第一节 2007年半导体分立器件制造行业行业管理费用分析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2007年半导体分立器件制造行业行业财务费用率分析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2007年半导体分立器件制造行业行业成本费用分析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节2007年半导体分立器件制造行业行业盈利能力分析</w:t>
      </w:r>
      <w:r>
        <w:rPr>
          <w:rFonts w:hint="eastAsia"/>
        </w:rPr>
        <w:br/>
      </w:r>
      <w:r>
        <w:rPr>
          <w:rFonts w:hint="eastAsia"/>
        </w:rPr>
        <w:t>　　第一节 2007年半导体分立器件制造行业行业产品销售收入分析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中智林-：2007年半导体分立器件制造行业行业利润总额分析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我国不同所有制半导体分立器件制造行业企业销售费用率比较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我国半导体分立器件制造行业管理费用总额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我国半导体分立器件制造行业管理费用率比较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图表 我国不同所有制半导体分立器件制造行业企业管理费用率比较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我国半导体分立器件制造行业财务费用总额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我国半导体分立器件制造行业财务费用率比较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图表 我国不同所有制半导体横分立器件制造行业企业财务费用率比较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我国半导体分立器件制造行业利润总额及其增长率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我国不同所有制半导体分立器件制造行业企业利润总额及增长率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我国半导体分立器件制造行业销售毛利率比较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图表 我国不同所有制半导体分立器件制造行业企业销售毛利率比较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我国半导体分立器件制造行业销售利润率比较</w:t>
      </w:r>
      <w:r>
        <w:rPr>
          <w:rFonts w:hint="eastAsia"/>
        </w:rPr>
        <w:br/>
      </w:r>
      <w:r>
        <w:rPr>
          <w:rFonts w:hint="eastAsia"/>
        </w:rPr>
        <w:t>　　图表 我国半导体分立器件制造行业不同规模企业销售利润率比较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c8eed471b4eca" w:history="1">
        <w:r>
          <w:rPr>
            <w:rStyle w:val="Hyperlink"/>
          </w:rPr>
          <w:t>2007年中国半导体分立器件制造行业行业数据统计分析报告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3c8eed471b4eca" w:history="1">
        <w:r>
          <w:rPr>
            <w:rStyle w:val="Hyperlink"/>
          </w:rPr>
          <w:t>https://www.20087.com/2007-12/R_2007bandaotifenliqijianzhizaoshujutoBaoGao.html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656f2a0ee490a" w:history="1">
      <w:r>
        <w:rPr>
          <w:rStyle w:val="Hyperlink"/>
        </w:rPr>
        <w:t>2007年中国半导体分立器件制造行业行业数据统计分析报告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bandaotifenliqijianzhizaoshujutoBaoGao.html" TargetMode="External" Id="R933c8eed471b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bandaotifenliqijianzhizaoshujutoBaoGao.html" TargetMode="External" Id="R4ee656f2a0ee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2007-12-27T05:18:00Z</dcterms:created>
  <dcterms:modified xsi:type="dcterms:W3CDTF">2007-12-27T06:18:00Z</dcterms:modified>
  <dc:subject>2007年中国半导体分立器件制造行业行业数据统计分析报告</dc:subject>
  <dc:title>2007年中国半导体分立器件制造行业行业数据统计分析报告</dc:title>
  <cp:keywords>2007年中国半导体分立器件制造行业行业数据统计分析报告</cp:keywords>
  <dc:description>2007年中国半导体分立器件制造行业行业数据统计分析报告</dc:description>
</cp:coreProperties>
</file>