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f6189668e4910" w:history="1">
              <w:r>
                <w:rPr>
                  <w:rStyle w:val="Hyperlink"/>
                </w:rPr>
                <w:t>2007年中国食品制造行业数据统计分析报告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f6189668e4910" w:history="1">
              <w:r>
                <w:rPr>
                  <w:rStyle w:val="Hyperlink"/>
                </w:rPr>
                <w:t>2007年中国食品制造行业数据统计分析报告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f6189668e4910" w:history="1">
                <w:r>
                  <w:rPr>
                    <w:rStyle w:val="Hyperlink"/>
                  </w:rPr>
                  <w:t>https://www.20087.com/2007-12/R_2007shipinzhizaoshujutongjifenxiBaoGao.html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2007年食品制造行业概况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2006年食品制造行业回顾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2007年食品制造行业运行统计</w:t>
      </w:r>
      <w:r>
        <w:rPr>
          <w:rFonts w:hint="eastAsia"/>
        </w:rPr>
        <w:br/>
      </w:r>
      <w:r>
        <w:rPr>
          <w:rFonts w:hint="eastAsia"/>
        </w:rPr>
        <w:t>　　第一节 2007年食品制造行业投资情况</w:t>
      </w:r>
      <w:r>
        <w:rPr>
          <w:rFonts w:hint="eastAsia"/>
        </w:rPr>
        <w:br/>
      </w:r>
      <w:r>
        <w:rPr>
          <w:rFonts w:hint="eastAsia"/>
        </w:rPr>
        <w:t>　　第二节 2007年食品制华造行业收益情况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2007年食品制造行业产销情况分析</w:t>
      </w:r>
      <w:r>
        <w:rPr>
          <w:rFonts w:hint="eastAsia"/>
        </w:rPr>
        <w:br/>
      </w:r>
      <w:r>
        <w:rPr>
          <w:rFonts w:hint="eastAsia"/>
        </w:rPr>
        <w:t>　　第一节 2007年食品制造行业生产分析</w:t>
      </w:r>
      <w:r>
        <w:rPr>
          <w:rFonts w:hint="eastAsia"/>
        </w:rPr>
        <w:br/>
      </w:r>
      <w:r>
        <w:rPr>
          <w:rFonts w:hint="eastAsia"/>
        </w:rPr>
        <w:t>　　第二节 2007年食品制造行业销售情况分析</w:t>
      </w:r>
      <w:r>
        <w:rPr>
          <w:rFonts w:hint="eastAsia"/>
        </w:rPr>
        <w:br/>
      </w:r>
      <w:r>
        <w:rPr>
          <w:rFonts w:hint="eastAsia"/>
        </w:rPr>
        <w:t>　　第三节 2007年食品制造行业区域分析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2007年食品制造行业企业产销分析</w:t>
      </w:r>
      <w:r>
        <w:rPr>
          <w:rFonts w:hint="eastAsia"/>
        </w:rPr>
        <w:br/>
      </w:r>
      <w:r>
        <w:rPr>
          <w:rFonts w:hint="eastAsia"/>
        </w:rPr>
        <w:t>　　第一节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上海市第一食品股份有限公司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2007年食品制造行业资产负债状况分析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2007年食品制造经行业资产状况分析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2007年食品制造行业负债状况分析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2007年食品制造行业资产运营状况分析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2007年食品制造行业成本费用分析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2007年食品制造行业管理费用分析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2007年食品制造行业财务费用率分析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节2007年食品制造行业盈利能力分析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2007年食品制造行业产品销售收入分析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中~智~林－2007年食品制造行业利润总额分析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2007年中国食品制造业产品销售税金及附加增长变化趋势图</w:t>
      </w:r>
      <w:r>
        <w:rPr>
          <w:rFonts w:hint="eastAsia"/>
        </w:rPr>
        <w:br/>
      </w:r>
      <w:r>
        <w:rPr>
          <w:rFonts w:hint="eastAsia"/>
        </w:rPr>
        <w:t>　　图表 2007年中国纵食品制造业销售税金及附加统计</w:t>
      </w:r>
      <w:r>
        <w:rPr>
          <w:rFonts w:hint="eastAsia"/>
        </w:rPr>
        <w:br/>
      </w:r>
      <w:r>
        <w:rPr>
          <w:rFonts w:hint="eastAsia"/>
        </w:rPr>
        <w:t>　　图表 2007年食品制造业企业数量增长趋势图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2007年食品制造业企业数量统计</w:t>
      </w:r>
      <w:r>
        <w:rPr>
          <w:rFonts w:hint="eastAsia"/>
        </w:rPr>
        <w:br/>
      </w:r>
      <w:r>
        <w:rPr>
          <w:rFonts w:hint="eastAsia"/>
        </w:rPr>
        <w:t>　　图表 2007年食品制造业企业数量统计</w:t>
      </w:r>
      <w:r>
        <w:rPr>
          <w:rFonts w:hint="eastAsia"/>
        </w:rPr>
        <w:br/>
      </w:r>
      <w:r>
        <w:rPr>
          <w:rFonts w:hint="eastAsia"/>
        </w:rPr>
        <w:t>　　图表 2007年食品制造业亏损企业数量增长趋势图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2007年食品制造业亏损企业数量统计</w:t>
      </w:r>
      <w:r>
        <w:rPr>
          <w:rFonts w:hint="eastAsia"/>
        </w:rPr>
        <w:br/>
      </w:r>
      <w:r>
        <w:rPr>
          <w:rFonts w:hint="eastAsia"/>
        </w:rPr>
        <w:t>　　图表 2007年食品制造业亏损企业数量统计</w:t>
      </w:r>
      <w:r>
        <w:rPr>
          <w:rFonts w:hint="eastAsia"/>
        </w:rPr>
        <w:br/>
      </w:r>
      <w:r>
        <w:rPr>
          <w:rFonts w:hint="eastAsia"/>
        </w:rPr>
        <w:t>　　图表 2007年食品制造业全部从业人员平均人数统计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2007年食品制造业全部从业人员平均人数统计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2007年食品制造业全部从业人员平均人数增横长趋势图</w:t>
      </w:r>
      <w:r>
        <w:rPr>
          <w:rFonts w:hint="eastAsia"/>
        </w:rPr>
        <w:br/>
      </w:r>
      <w:r>
        <w:rPr>
          <w:rFonts w:hint="eastAsia"/>
        </w:rPr>
        <w:t>　　图表 2007年食品制造业累计利润总额</w:t>
      </w:r>
      <w:r>
        <w:rPr>
          <w:rFonts w:hint="eastAsia"/>
        </w:rPr>
        <w:br/>
      </w:r>
      <w:r>
        <w:rPr>
          <w:rFonts w:hint="eastAsia"/>
        </w:rPr>
        <w:t>　　图表 2007年食品制造业累计亏损企业亏损总额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f6189668e4910" w:history="1">
        <w:r>
          <w:rPr>
            <w:rStyle w:val="Hyperlink"/>
          </w:rPr>
          <w:t>2007年中国食品制造行业数据统计分析报告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f6189668e4910" w:history="1">
        <w:r>
          <w:rPr>
            <w:rStyle w:val="Hyperlink"/>
          </w:rPr>
          <w:t>https://www.20087.com/2007-12/R_2007shipinzhizaoshujutongjifenxiBaoGao.html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41e27ee3d4ba1" w:history="1">
      <w:r>
        <w:rPr>
          <w:rStyle w:val="Hyperlink"/>
        </w:rPr>
        <w:t>2007年中国食品制造行业数据统计分析报告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shipinzhizaoshujutongjifenxiBaoGao.html" TargetMode="External" Id="Rf0af6189668e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shipinzhizaoshujutongjifenxiBaoGao.html" TargetMode="External" Id="Rc8241e27ee3d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2007-12-09T02:21:00Z</dcterms:created>
  <dcterms:modified xsi:type="dcterms:W3CDTF">2007-12-09T03:21:00Z</dcterms:modified>
  <dc:subject>2007年中国食品制造行业数据统计分析报告</dc:subject>
  <dc:title>2007年中国食品制造行业数据统计分析报告</dc:title>
  <cp:keywords>2007年中国食品制造行业数据统计分析报告</cp:keywords>
  <dc:description>2007年中国食品制造行业数据统计分析报告</dc:description>
</cp:coreProperties>
</file>