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8e3e4d26884238" w:history="1">
              <w:r>
                <w:rPr>
                  <w:rStyle w:val="Hyperlink"/>
                </w:rPr>
                <w:t>2007年大尺寸TFT-LCD背光模组研究报告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8e3e4d26884238" w:history="1">
              <w:r>
                <w:rPr>
                  <w:rStyle w:val="Hyperlink"/>
                </w:rPr>
                <w:t>2007年大尺寸TFT-LCD背光模组研究报告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0280305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电子版：8100 元　　纸介＋电子版：8400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28e3e4d26884238" w:history="1">
                <w:r>
                  <w:rPr>
                    <w:rStyle w:val="Hyperlink"/>
                  </w:rPr>
                  <w:t>https://www.20087.com/2007-12/R_2007niandachicun_beiguangmozuyanjiuBaoGao.html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背光模组 （Backlight Module，以下缩写为BL，BL就指背光模组）是TFT-LCD 面板中的重要零件，依应用不同约占面板材料成本19~26%，其主要功能在于提供面板足够的光源。背光模组是由许多零组件所组成，不同零组件的搭配将产生不同的产品效果以及成本效益。</w:t>
      </w:r>
      <w:r>
        <w:rPr>
          <w:rFonts w:hint="eastAsia"/>
        </w:rPr>
        <w:br/>
      </w:r>
      <w:r>
        <w:rPr>
          <w:rFonts w:hint="eastAsia"/>
        </w:rPr>
        <w:t>　　2006年、2007年全球背光模组厂家收入排名</w:t>
      </w:r>
      <w:r>
        <w:rPr>
          <w:rFonts w:hint="eastAsia"/>
        </w:rPr>
        <w:br/>
      </w:r>
      <w:r>
        <w:rPr>
          <w:rFonts w:hint="eastAsia"/>
        </w:rPr>
        <w:t>　　2006年（亿台币） 2007年（百万台币） 增长幅度</w:t>
      </w:r>
      <w:r>
        <w:rPr>
          <w:rFonts w:hint="eastAsia"/>
        </w:rPr>
        <w:br/>
      </w:r>
      <w:r>
        <w:rPr>
          <w:rFonts w:hint="eastAsia"/>
        </w:rPr>
        <w:t>　　Stanley 20500（估）</w:t>
      </w:r>
      <w:r>
        <w:rPr>
          <w:rFonts w:hint="eastAsia"/>
        </w:rPr>
        <w:br/>
      </w:r>
      <w:r>
        <w:rPr>
          <w:rFonts w:hint="eastAsia"/>
        </w:rPr>
        <w:t>　　L&amp;F 11000（估）</w:t>
      </w:r>
      <w:r>
        <w:rPr>
          <w:rFonts w:hint="eastAsia"/>
        </w:rPr>
        <w:br/>
      </w:r>
      <w:r>
        <w:rPr>
          <w:rFonts w:hint="eastAsia"/>
        </w:rPr>
        <w:t>　　喜星精密</w:t>
      </w:r>
      <w:r>
        <w:rPr>
          <w:rFonts w:hint="eastAsia"/>
        </w:rPr>
        <w:br/>
      </w:r>
      <w:r>
        <w:rPr>
          <w:rFonts w:hint="eastAsia"/>
        </w:rPr>
        <w:t>　　2007年的收入是推算的，很明显，背光模组厂家呈现大者恒大的两极分化。前六大的收入都超过200亿台币。收入在100-200亿台币的只有Wooyoung一家。夏普是全球第一大液晶电视厂家2006年出货量大约为600万台，2007年预计达到1000万台。夏普广重属于夏普的子公司。韩国厂家的下游中以液晶电视所占比例最高，以三星系的三大厂为例，都超过80%。中国台湾厂家则以显示器所占比例为高。</w:t>
      </w:r>
      <w:r>
        <w:rPr>
          <w:rFonts w:hint="eastAsia"/>
        </w:rPr>
        <w:br/>
      </w:r>
      <w:r>
        <w:rPr>
          <w:rFonts w:hint="eastAsia"/>
        </w:rPr>
        <w:t>　　背光领域最热门的话题自然是LED背光。目前瑞仪笔记本电脑用LED背光模块月出货量约2万片左右，出货仍以奇美为主。友达与韩国面板厂亦已通过认证，08年月出货量有机会挑战10万片以上。 大亿表示，年底前单月笔记本电脑用LED背光模组出货量将可望超越5万片水平（包括13.3英寸和15.4英寸）， 目前中光电于笔记本电脑用LED背光模块月出货量已达7~8万片，预计08年月出货量将挑战15~20万片。</w:t>
      </w:r>
      <w:r>
        <w:rPr>
          <w:rFonts w:hint="eastAsia"/>
        </w:rPr>
        <w:br/>
      </w:r>
      <w:r>
        <w:rPr>
          <w:rFonts w:hint="eastAsia"/>
        </w:rPr>
        <w:t>　　全球主要的LED背光模组厂家就是瑞仪、中强光电和大亿。因为照目前的技术能力和成本控制，LED背光模组在未来5年内主要还是在笔记本电脑领域，而中国台湾是全球最大的笔记本电脑背光模组生产地，同时是全球最大的LED生产地，同时还是全球最大的笔记本电脑生产地，全球也只有瑞仪、中强光电和大亿量产LED背光模组。随着高功率LED逐步降价，日亚化学的LED专利逐步实效，液晶电视用的LED背光模组有望在2010年以后进入量产应用阶段。而在笔记本电脑领域，预计2010年LED背光的采用率将达到36%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背光模组简介</w:t>
      </w:r>
      <w:r>
        <w:rPr>
          <w:rFonts w:hint="eastAsia"/>
        </w:rPr>
        <w:br/>
      </w:r>
      <w:r>
        <w:rPr>
          <w:rFonts w:hint="eastAsia"/>
        </w:rPr>
        <w:t>　　1.1 、背光模组概况</w:t>
      </w:r>
      <w:r>
        <w:rPr>
          <w:rFonts w:hint="eastAsia"/>
        </w:rPr>
        <w:br/>
      </w:r>
      <w:r>
        <w:rPr>
          <w:rFonts w:hint="eastAsia"/>
        </w:rPr>
        <w:t>　　1.2 、BEF（增亮膜，Bright Enhance Film）</w:t>
      </w:r>
      <w:r>
        <w:rPr>
          <w:rFonts w:hint="eastAsia"/>
        </w:rPr>
        <w:br/>
      </w:r>
      <w:r>
        <w:rPr>
          <w:rFonts w:hint="eastAsia"/>
        </w:rPr>
        <w:t>　　1.3 、反射片与CCFL</w:t>
      </w:r>
      <w:r>
        <w:rPr>
          <w:rFonts w:hint="eastAsia"/>
        </w:rPr>
        <w:br/>
      </w:r>
      <w:r>
        <w:rPr>
          <w:rFonts w:hint="eastAsia"/>
        </w:rPr>
        <w:t>　　1.4 、导光板</w:t>
      </w:r>
      <w:r>
        <w:rPr>
          <w:rFonts w:hint="eastAsia"/>
        </w:rPr>
        <w:br/>
      </w:r>
      <w:r>
        <w:rPr>
          <w:rFonts w:hint="eastAsia"/>
        </w:rPr>
        <w:t>　　1.5 、扩散板预扩散膜</w:t>
      </w:r>
      <w:r>
        <w:rPr>
          <w:rFonts w:hint="eastAsia"/>
        </w:rPr>
        <w:br/>
      </w:r>
      <w:r>
        <w:rPr>
          <w:rFonts w:hint="eastAsia"/>
        </w:rPr>
        <w:t>　　1.6 、背光模组安装方式</w:t>
      </w:r>
      <w:r>
        <w:rPr>
          <w:rFonts w:hint="eastAsia"/>
        </w:rPr>
        <w:br/>
      </w:r>
      <w:r>
        <w:rPr>
          <w:rFonts w:hint="eastAsia"/>
        </w:rPr>
        <w:t>　　1.7 、背光模组成本结构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LED背光模组</w:t>
      </w:r>
      <w:r>
        <w:rPr>
          <w:rFonts w:hint="eastAsia"/>
        </w:rPr>
        <w:br/>
      </w:r>
      <w:r>
        <w:rPr>
          <w:rFonts w:hint="eastAsia"/>
        </w:rPr>
        <w:t>　　1.1 、LED背光模组简介</w:t>
      </w:r>
      <w:r>
        <w:rPr>
          <w:rFonts w:hint="eastAsia"/>
        </w:rPr>
        <w:br/>
      </w:r>
      <w:r>
        <w:rPr>
          <w:rFonts w:hint="eastAsia"/>
        </w:rPr>
        <w:t>　　2.2 、LED背光模组优缺点</w:t>
      </w:r>
      <w:r>
        <w:rPr>
          <w:rFonts w:hint="eastAsia"/>
        </w:rPr>
        <w:br/>
      </w:r>
      <w:r>
        <w:rPr>
          <w:rFonts w:hint="eastAsia"/>
        </w:rPr>
        <w:t>　　2.3 、LED背光模组现状</w:t>
      </w:r>
      <w:r>
        <w:rPr>
          <w:rFonts w:hint="eastAsia"/>
        </w:rPr>
        <w:br/>
      </w:r>
      <w:r>
        <w:rPr>
          <w:rFonts w:hint="eastAsia"/>
        </w:rPr>
        <w:t>　　2.4 、LED背光模组设计</w:t>
      </w:r>
      <w:r>
        <w:rPr>
          <w:rFonts w:hint="eastAsia"/>
        </w:rPr>
        <w:br/>
      </w:r>
      <w:r>
        <w:rPr>
          <w:rFonts w:hint="eastAsia"/>
        </w:rPr>
        <w:t>　　2.5 、LED背光模组成本</w:t>
      </w:r>
      <w:r>
        <w:rPr>
          <w:rFonts w:hint="eastAsia"/>
        </w:rPr>
        <w:br/>
      </w:r>
      <w:r>
        <w:rPr>
          <w:rFonts w:hint="eastAsia"/>
        </w:rPr>
        <w:t>　　2.6 、LED背光模组市场</w:t>
      </w:r>
      <w:r>
        <w:rPr>
          <w:rFonts w:hint="eastAsia"/>
        </w:rPr>
        <w:br/>
      </w:r>
      <w:r>
        <w:rPr>
          <w:rFonts w:hint="eastAsia"/>
        </w:rPr>
        <w:t>　　2.7 、LED背光模组产业现状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背光模组产业现状与趋势</w:t>
      </w:r>
      <w:r>
        <w:rPr>
          <w:rFonts w:hint="eastAsia"/>
        </w:rPr>
        <w:br/>
      </w:r>
      <w:r>
        <w:rPr>
          <w:rFonts w:hint="eastAsia"/>
        </w:rPr>
        <w:t>　　3.1 、背光模组产业链</w:t>
      </w:r>
      <w:r>
        <w:rPr>
          <w:rFonts w:hint="eastAsia"/>
        </w:rPr>
        <w:br/>
      </w:r>
      <w:r>
        <w:rPr>
          <w:rFonts w:hint="eastAsia"/>
        </w:rPr>
        <w:t>　　3.2 、背光模组市场供需</w:t>
      </w:r>
      <w:r>
        <w:rPr>
          <w:rFonts w:hint="eastAsia"/>
        </w:rPr>
        <w:br/>
      </w:r>
      <w:r>
        <w:rPr>
          <w:rFonts w:hint="eastAsia"/>
        </w:rPr>
        <w:t>　　3.3 、背光模组产业格局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大尺寸TFT-LCD面板产业现状与趋势</w:t>
      </w:r>
      <w:r>
        <w:rPr>
          <w:rFonts w:hint="eastAsia"/>
        </w:rPr>
        <w:br/>
      </w:r>
      <w:r>
        <w:rPr>
          <w:rFonts w:hint="eastAsia"/>
        </w:rPr>
        <w:t>　　4.1 、大尺寸TFT-LCD面板产业景气周期</w:t>
      </w:r>
      <w:r>
        <w:rPr>
          <w:rFonts w:hint="eastAsia"/>
        </w:rPr>
        <w:br/>
      </w:r>
      <w:r>
        <w:rPr>
          <w:rFonts w:hint="eastAsia"/>
        </w:rPr>
        <w:t>　　4.2 、大尺寸TFT-LCD面板制作过程</w:t>
      </w:r>
      <w:r>
        <w:rPr>
          <w:rFonts w:hint="eastAsia"/>
        </w:rPr>
        <w:br/>
      </w:r>
      <w:r>
        <w:rPr>
          <w:rFonts w:hint="eastAsia"/>
        </w:rPr>
        <w:t>　　4.3 、大尺寸TFT-LCD面板产业格局</w:t>
      </w:r>
      <w:r>
        <w:rPr>
          <w:rFonts w:hint="eastAsia"/>
        </w:rPr>
        <w:br/>
      </w:r>
      <w:r>
        <w:rPr>
          <w:rFonts w:hint="eastAsia"/>
        </w:rPr>
        <w:t>　　4.4 、大尺寸TFT-LCD面板产业趋势</w:t>
      </w:r>
      <w:r>
        <w:rPr>
          <w:rFonts w:hint="eastAsia"/>
        </w:rPr>
        <w:br/>
      </w:r>
      <w:r>
        <w:rPr>
          <w:rFonts w:hint="eastAsia"/>
        </w:rPr>
        <w:t>　　4.5 、大尺寸TFT-LCD面板主要厂家研究</w:t>
      </w:r>
      <w:r>
        <w:rPr>
          <w:rFonts w:hint="eastAsia"/>
        </w:rPr>
        <w:br/>
      </w:r>
      <w:r>
        <w:rPr>
          <w:rFonts w:hint="eastAsia"/>
        </w:rPr>
        <w:t>　　　　4.5.1 、友达</w:t>
      </w:r>
      <w:r>
        <w:rPr>
          <w:rFonts w:hint="eastAsia"/>
        </w:rPr>
        <w:br/>
      </w:r>
      <w:r>
        <w:rPr>
          <w:rFonts w:hint="eastAsia"/>
        </w:rPr>
        <w:t>　　　　4.5.2 、奇美</w:t>
      </w:r>
      <w:r>
        <w:rPr>
          <w:rFonts w:hint="eastAsia"/>
        </w:rPr>
        <w:br/>
      </w:r>
      <w:r>
        <w:rPr>
          <w:rFonts w:hint="eastAsia"/>
        </w:rPr>
        <w:t>　　　　4.5.3 、华映</w:t>
      </w:r>
      <w:r>
        <w:rPr>
          <w:rFonts w:hint="eastAsia"/>
        </w:rPr>
        <w:br/>
      </w:r>
      <w:r>
        <w:rPr>
          <w:rFonts w:hint="eastAsia"/>
        </w:rPr>
        <w:t>　　　　4.5.4 、瀚宇彩晶</w:t>
      </w:r>
      <w:r>
        <w:rPr>
          <w:rFonts w:hint="eastAsia"/>
        </w:rPr>
        <w:br/>
      </w:r>
      <w:r>
        <w:rPr>
          <w:rFonts w:hint="eastAsia"/>
        </w:rPr>
        <w:t>　　　　4.5.5 、京东方</w:t>
      </w:r>
      <w:r>
        <w:rPr>
          <w:rFonts w:hint="eastAsia"/>
        </w:rPr>
        <w:br/>
      </w:r>
      <w:r>
        <w:rPr>
          <w:rFonts w:hint="eastAsia"/>
        </w:rPr>
        <w:t>　　　　4.5.6 、龙腾光电</w:t>
      </w:r>
      <w:r>
        <w:rPr>
          <w:rFonts w:hint="eastAsia"/>
        </w:rPr>
        <w:br/>
      </w:r>
      <w:r>
        <w:rPr>
          <w:rFonts w:hint="eastAsia"/>
        </w:rPr>
        <w:t>　　　　4.5.7 、SVA-NEC</w:t>
      </w:r>
      <w:r>
        <w:rPr>
          <w:rFonts w:hint="eastAsia"/>
        </w:rPr>
        <w:br/>
      </w:r>
      <w:r>
        <w:rPr>
          <w:rFonts w:hint="eastAsia"/>
        </w:rPr>
        <w:t>　　　　4.5.8 、LG飞利浦</w:t>
      </w:r>
      <w:r>
        <w:rPr>
          <w:rFonts w:hint="eastAsia"/>
        </w:rPr>
        <w:br/>
      </w:r>
      <w:r>
        <w:rPr>
          <w:rFonts w:hint="eastAsia"/>
        </w:rPr>
        <w:t>　　　　4.5.9 、三星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背光模组厂家研究</w:t>
      </w:r>
      <w:r>
        <w:rPr>
          <w:rFonts w:hint="eastAsia"/>
        </w:rPr>
        <w:br/>
      </w:r>
      <w:r>
        <w:rPr>
          <w:rFonts w:hint="eastAsia"/>
        </w:rPr>
        <w:t>　　5.1 、中强光电</w:t>
      </w:r>
      <w:r>
        <w:rPr>
          <w:rFonts w:hint="eastAsia"/>
        </w:rPr>
        <w:br/>
      </w:r>
      <w:r>
        <w:rPr>
          <w:rFonts w:hint="eastAsia"/>
        </w:rPr>
        <w:t>　　5.2 、瑞仪光电</w:t>
      </w:r>
      <w:r>
        <w:rPr>
          <w:rFonts w:hint="eastAsia"/>
        </w:rPr>
        <w:br/>
      </w:r>
      <w:r>
        <w:rPr>
          <w:rFonts w:hint="eastAsia"/>
        </w:rPr>
        <w:t>　　5.3 、辅祥实业</w:t>
      </w:r>
      <w:r>
        <w:rPr>
          <w:rFonts w:hint="eastAsia"/>
        </w:rPr>
        <w:br/>
      </w:r>
      <w:r>
        <w:rPr>
          <w:rFonts w:hint="eastAsia"/>
        </w:rPr>
        <w:t>　　5.4 、科桥电子</w:t>
      </w:r>
      <w:r>
        <w:rPr>
          <w:rFonts w:hint="eastAsia"/>
        </w:rPr>
        <w:br/>
      </w:r>
      <w:r>
        <w:rPr>
          <w:rFonts w:hint="eastAsia"/>
        </w:rPr>
        <w:t>　　5.5 、奈普光电</w:t>
      </w:r>
      <w:r>
        <w:rPr>
          <w:rFonts w:hint="eastAsia"/>
        </w:rPr>
        <w:br/>
      </w:r>
      <w:r>
        <w:rPr>
          <w:rFonts w:hint="eastAsia"/>
        </w:rPr>
        <w:t>　　5.6 、大亿科技</w:t>
      </w:r>
      <w:r>
        <w:rPr>
          <w:rFonts w:hint="eastAsia"/>
        </w:rPr>
        <w:br/>
      </w:r>
      <w:r>
        <w:rPr>
          <w:rFonts w:hint="eastAsia"/>
        </w:rPr>
        <w:t>　　5.7 、福华电子</w:t>
      </w:r>
      <w:r>
        <w:rPr>
          <w:rFonts w:hint="eastAsia"/>
        </w:rPr>
        <w:br/>
      </w:r>
      <w:r>
        <w:rPr>
          <w:rFonts w:hint="eastAsia"/>
        </w:rPr>
        <w:t>　　5.8 、奇菱科技</w:t>
      </w:r>
      <w:r>
        <w:rPr>
          <w:rFonts w:hint="eastAsia"/>
        </w:rPr>
        <w:br/>
      </w:r>
      <w:r>
        <w:rPr>
          <w:rFonts w:hint="eastAsia"/>
        </w:rPr>
        <w:t>　　5.9 、Taesan LCD</w:t>
      </w:r>
      <w:r>
        <w:rPr>
          <w:rFonts w:hint="eastAsia"/>
        </w:rPr>
        <w:br/>
      </w:r>
      <w:r>
        <w:rPr>
          <w:rFonts w:hint="eastAsia"/>
        </w:rPr>
        <w:t>　　5.10 、Wooyoung</w:t>
      </w:r>
      <w:r>
        <w:rPr>
          <w:rFonts w:hint="eastAsia"/>
        </w:rPr>
        <w:br/>
      </w:r>
      <w:r>
        <w:rPr>
          <w:rFonts w:hint="eastAsia"/>
        </w:rPr>
        <w:t>　　5.11 、Hansol LCD</w:t>
      </w:r>
      <w:r>
        <w:rPr>
          <w:rFonts w:hint="eastAsia"/>
        </w:rPr>
        <w:br/>
      </w:r>
      <w:r>
        <w:rPr>
          <w:rFonts w:hint="eastAsia"/>
        </w:rPr>
        <w:t>　　5.12 、DS-LCD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背光光源</w:t>
      </w:r>
      <w:r>
        <w:rPr>
          <w:rFonts w:hint="eastAsia"/>
        </w:rPr>
        <w:br/>
      </w:r>
      <w:r>
        <w:rPr>
          <w:rFonts w:hint="eastAsia"/>
        </w:rPr>
        <w:t>　　6.1 、CCFL行业格局</w:t>
      </w:r>
      <w:r>
        <w:rPr>
          <w:rFonts w:hint="eastAsia"/>
        </w:rPr>
        <w:br/>
      </w:r>
      <w:r>
        <w:rPr>
          <w:rFonts w:hint="eastAsia"/>
        </w:rPr>
        <w:t>　　6.2 、Harison-toshiba</w:t>
      </w:r>
      <w:r>
        <w:rPr>
          <w:rFonts w:hint="eastAsia"/>
        </w:rPr>
        <w:br/>
      </w:r>
      <w:r>
        <w:rPr>
          <w:rFonts w:hint="eastAsia"/>
        </w:rPr>
        <w:t>　　6.3 、Sanken</w:t>
      </w:r>
      <w:r>
        <w:rPr>
          <w:rFonts w:hint="eastAsia"/>
        </w:rPr>
        <w:br/>
      </w:r>
      <w:r>
        <w:rPr>
          <w:rFonts w:hint="eastAsia"/>
        </w:rPr>
        <w:t>　　6.4 、松下</w:t>
      </w:r>
      <w:r>
        <w:rPr>
          <w:rFonts w:hint="eastAsia"/>
        </w:rPr>
        <w:br/>
      </w:r>
      <w:r>
        <w:rPr>
          <w:rFonts w:hint="eastAsia"/>
        </w:rPr>
        <w:t>　　6.5 、NEC</w:t>
      </w:r>
      <w:r>
        <w:rPr>
          <w:rFonts w:hint="eastAsia"/>
        </w:rPr>
        <w:br/>
      </w:r>
      <w:r>
        <w:rPr>
          <w:rFonts w:hint="eastAsia"/>
        </w:rPr>
        <w:t>　　6.6 、Stanley</w:t>
      </w:r>
      <w:r>
        <w:rPr>
          <w:rFonts w:hint="eastAsia"/>
        </w:rPr>
        <w:br/>
      </w:r>
      <w:r>
        <w:rPr>
          <w:rFonts w:hint="eastAsia"/>
        </w:rPr>
        <w:t>　　6.7 、Kumho</w:t>
      </w:r>
      <w:r>
        <w:rPr>
          <w:rFonts w:hint="eastAsia"/>
        </w:rPr>
        <w:br/>
      </w:r>
      <w:r>
        <w:rPr>
          <w:rFonts w:hint="eastAsia"/>
        </w:rPr>
        <w:t>　　6.8 、Heesung Precision</w:t>
      </w:r>
      <w:r>
        <w:rPr>
          <w:rFonts w:hint="eastAsia"/>
        </w:rPr>
        <w:br/>
      </w:r>
      <w:r>
        <w:rPr>
          <w:rFonts w:hint="eastAsia"/>
        </w:rPr>
        <w:t>　　6.9 、Wooree ETI</w:t>
      </w:r>
      <w:r>
        <w:rPr>
          <w:rFonts w:hint="eastAsia"/>
        </w:rPr>
        <w:br/>
      </w:r>
      <w:r>
        <w:rPr>
          <w:rFonts w:hint="eastAsia"/>
        </w:rPr>
        <w:t>　　6.10 、威力盟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中^智^林^－光学膜</w:t>
      </w:r>
      <w:r>
        <w:rPr>
          <w:rFonts w:hint="eastAsia"/>
        </w:rPr>
        <w:br/>
      </w:r>
      <w:r>
        <w:rPr>
          <w:rFonts w:hint="eastAsia"/>
        </w:rPr>
        <w:t>　　7.1 、光学膜简介</w:t>
      </w:r>
      <w:r>
        <w:rPr>
          <w:rFonts w:hint="eastAsia"/>
        </w:rPr>
        <w:br/>
      </w:r>
      <w:r>
        <w:rPr>
          <w:rFonts w:hint="eastAsia"/>
        </w:rPr>
        <w:t>　　7.2 、光学膜厂家研究：3M</w:t>
      </w:r>
      <w:r>
        <w:rPr>
          <w:rFonts w:hint="eastAsia"/>
        </w:rPr>
        <w:br/>
      </w:r>
      <w:r>
        <w:rPr>
          <w:rFonts w:hint="eastAsia"/>
        </w:rPr>
        <w:t>　　7.3 、Efun</w:t>
      </w:r>
      <w:r>
        <w:rPr>
          <w:rFonts w:hint="eastAsia"/>
        </w:rPr>
        <w:br/>
      </w:r>
      <w:r>
        <w:rPr>
          <w:rFonts w:hint="eastAsia"/>
        </w:rPr>
        <w:t>　　7.4 、Keiwa</w:t>
      </w:r>
      <w:r>
        <w:rPr>
          <w:rFonts w:hint="eastAsia"/>
        </w:rPr>
        <w:br/>
      </w:r>
      <w:r>
        <w:rPr>
          <w:rFonts w:hint="eastAsia"/>
        </w:rPr>
        <w:t>　　7.5 、Tsujiden</w:t>
      </w:r>
      <w:r>
        <w:rPr>
          <w:rFonts w:hint="eastAsia"/>
        </w:rPr>
        <w:br/>
      </w:r>
      <w:r>
        <w:rPr>
          <w:rFonts w:hint="eastAsia"/>
        </w:rPr>
        <w:t>　　7.6 、SKC</w:t>
      </w:r>
      <w:r>
        <w:rPr>
          <w:rFonts w:hint="eastAsia"/>
        </w:rPr>
        <w:br/>
      </w:r>
      <w:r>
        <w:rPr>
          <w:rFonts w:hint="eastAsia"/>
        </w:rPr>
        <w:t>　　液晶面板示意图</w:t>
      </w:r>
      <w:r>
        <w:rPr>
          <w:rFonts w:hint="eastAsia"/>
        </w:rPr>
        <w:br/>
      </w:r>
      <w:r>
        <w:rPr>
          <w:rFonts w:hint="eastAsia"/>
        </w:rPr>
        <w:t>　　背光模组结构示例</w:t>
      </w:r>
      <w:r>
        <w:rPr>
          <w:rFonts w:hint="eastAsia"/>
        </w:rPr>
        <w:br/>
      </w:r>
      <w:r>
        <w:rPr>
          <w:rFonts w:hint="eastAsia"/>
        </w:rPr>
        <w:t>　　侧光式背光模组示意图</w:t>
      </w:r>
      <w:r>
        <w:rPr>
          <w:rFonts w:hint="eastAsia"/>
        </w:rPr>
        <w:br/>
      </w:r>
      <w:r>
        <w:rPr>
          <w:rFonts w:hint="eastAsia"/>
        </w:rPr>
        <w:t>　　直下式背光模组示意图</w:t>
      </w:r>
      <w:r>
        <w:rPr>
          <w:rFonts w:hint="eastAsia"/>
        </w:rPr>
        <w:br/>
      </w:r>
      <w:r>
        <w:rPr>
          <w:rFonts w:hint="eastAsia"/>
        </w:rPr>
        <w:t>　　各种尺寸和应用的背光模组成本结构图</w:t>
      </w:r>
      <w:r>
        <w:rPr>
          <w:rFonts w:hint="eastAsia"/>
        </w:rPr>
        <w:br/>
      </w:r>
      <w:r>
        <w:rPr>
          <w:rFonts w:hint="eastAsia"/>
        </w:rPr>
        <w:t>　　LED剖面结构</w:t>
      </w:r>
      <w:r>
        <w:rPr>
          <w:rFonts w:hint="eastAsia"/>
        </w:rPr>
        <w:br/>
      </w:r>
      <w:r>
        <w:rPr>
          <w:rFonts w:hint="eastAsia"/>
        </w:rPr>
        <w:t>　　LED背光源技术</w:t>
      </w:r>
      <w:r>
        <w:rPr>
          <w:rFonts w:hint="eastAsia"/>
        </w:rPr>
        <w:br/>
      </w:r>
      <w:r>
        <w:rPr>
          <w:rFonts w:hint="eastAsia"/>
        </w:rPr>
        <w:t>　　2003-2008年侧光LED亮度及发光效率路线图</w:t>
      </w:r>
      <w:r>
        <w:rPr>
          <w:rFonts w:hint="eastAsia"/>
        </w:rPr>
        <w:br/>
      </w:r>
      <w:r>
        <w:rPr>
          <w:rFonts w:hint="eastAsia"/>
        </w:rPr>
        <w:t>　　常见LED背光模组笔记本电脑一览</w:t>
      </w:r>
      <w:r>
        <w:rPr>
          <w:rFonts w:hint="eastAsia"/>
        </w:rPr>
        <w:br/>
      </w:r>
      <w:r>
        <w:rPr>
          <w:rFonts w:hint="eastAsia"/>
        </w:rPr>
        <w:t>　　2005-2008年侧光式CCFL背光模组架构演变</w:t>
      </w:r>
      <w:r>
        <w:rPr>
          <w:rFonts w:hint="eastAsia"/>
        </w:rPr>
        <w:br/>
      </w:r>
      <w:r>
        <w:rPr>
          <w:rFonts w:hint="eastAsia"/>
        </w:rPr>
        <w:t>　　12英寸宽屏笔记本电脑LED背光模组成本结构</w:t>
      </w:r>
      <w:r>
        <w:rPr>
          <w:rFonts w:hint="eastAsia"/>
        </w:rPr>
        <w:br/>
      </w:r>
      <w:r>
        <w:rPr>
          <w:rFonts w:hint="eastAsia"/>
        </w:rPr>
        <w:t>　　2006-2010年14.1英寸LED背光模组价格趋势</w:t>
      </w:r>
      <w:r>
        <w:rPr>
          <w:rFonts w:hint="eastAsia"/>
        </w:rPr>
        <w:br/>
      </w:r>
      <w:r>
        <w:rPr>
          <w:rFonts w:hint="eastAsia"/>
        </w:rPr>
        <w:t>　　2005-2010年大尺寸TFT-LCD采用LED背光所占比率趋势</w:t>
      </w:r>
      <w:r>
        <w:rPr>
          <w:rFonts w:hint="eastAsia"/>
        </w:rPr>
        <w:br/>
      </w:r>
      <w:r>
        <w:rPr>
          <w:rFonts w:hint="eastAsia"/>
        </w:rPr>
        <w:t>　　2005-2010年笔记本电脑采用LED背光模组所占比例统计及预测</w:t>
      </w:r>
      <w:r>
        <w:rPr>
          <w:rFonts w:hint="eastAsia"/>
        </w:rPr>
        <w:br/>
      </w:r>
      <w:r>
        <w:rPr>
          <w:rFonts w:hint="eastAsia"/>
        </w:rPr>
        <w:t>　　CCFL型背光模组产业链结构图</w:t>
      </w:r>
      <w:r>
        <w:rPr>
          <w:rFonts w:hint="eastAsia"/>
        </w:rPr>
        <w:br/>
      </w:r>
      <w:r>
        <w:rPr>
          <w:rFonts w:hint="eastAsia"/>
        </w:rPr>
        <w:t>　　2006年2季度到2008年2季度全球背光模组产能统计及预测</w:t>
      </w:r>
      <w:r>
        <w:rPr>
          <w:rFonts w:hint="eastAsia"/>
        </w:rPr>
        <w:br/>
      </w:r>
      <w:r>
        <w:rPr>
          <w:rFonts w:hint="eastAsia"/>
        </w:rPr>
        <w:t>　　2006年2季度到2008年2季度笔记本电脑显示屏背光模组平均价格统计及预测</w:t>
      </w:r>
      <w:r>
        <w:rPr>
          <w:rFonts w:hint="eastAsia"/>
        </w:rPr>
        <w:br/>
      </w:r>
      <w:r>
        <w:rPr>
          <w:rFonts w:hint="eastAsia"/>
        </w:rPr>
        <w:t>　　2006年2季度到2008年2季度显示器背光模组平均价格统计及预测</w:t>
      </w:r>
      <w:r>
        <w:rPr>
          <w:rFonts w:hint="eastAsia"/>
        </w:rPr>
        <w:br/>
      </w:r>
      <w:r>
        <w:rPr>
          <w:rFonts w:hint="eastAsia"/>
        </w:rPr>
        <w:t>　　2006年2季度到2008年2季度20-32英寸液晶电视背光模组平均价格统计及预测</w:t>
      </w:r>
      <w:r>
        <w:rPr>
          <w:rFonts w:hint="eastAsia"/>
        </w:rPr>
        <w:br/>
      </w:r>
      <w:r>
        <w:rPr>
          <w:rFonts w:hint="eastAsia"/>
        </w:rPr>
        <w:t>　　2006年2季度到2008年2季度37-47英寸液晶电视背光模组平均价格统计及预测</w:t>
      </w:r>
      <w:r>
        <w:rPr>
          <w:rFonts w:hint="eastAsia"/>
        </w:rPr>
        <w:br/>
      </w:r>
      <w:r>
        <w:rPr>
          <w:rFonts w:hint="eastAsia"/>
        </w:rPr>
        <w:t>　　大尺寸TFT-LCD结构示意图</w:t>
      </w:r>
      <w:r>
        <w:rPr>
          <w:rFonts w:hint="eastAsia"/>
        </w:rPr>
        <w:br/>
      </w:r>
      <w:r>
        <w:rPr>
          <w:rFonts w:hint="eastAsia"/>
        </w:rPr>
        <w:t>　　Array阵列流程示意图</w:t>
      </w:r>
      <w:r>
        <w:rPr>
          <w:rFonts w:hint="eastAsia"/>
        </w:rPr>
        <w:br/>
      </w:r>
      <w:r>
        <w:rPr>
          <w:rFonts w:hint="eastAsia"/>
        </w:rPr>
        <w:t>　　Cell流程示意图</w:t>
      </w:r>
      <w:r>
        <w:rPr>
          <w:rFonts w:hint="eastAsia"/>
        </w:rPr>
        <w:br/>
      </w:r>
      <w:r>
        <w:rPr>
          <w:rFonts w:hint="eastAsia"/>
        </w:rPr>
        <w:t>　　2006年11月到2007年10月TFT-LCD面板厂家收入统计</w:t>
      </w:r>
      <w:r>
        <w:rPr>
          <w:rFonts w:hint="eastAsia"/>
        </w:rPr>
        <w:br/>
      </w:r>
      <w:r>
        <w:rPr>
          <w:rFonts w:hint="eastAsia"/>
        </w:rPr>
        <w:t>　　2007年10月全球TFT-LCD市场主要厂家市场占有率</w:t>
      </w:r>
      <w:r>
        <w:rPr>
          <w:rFonts w:hint="eastAsia"/>
        </w:rPr>
        <w:br/>
      </w:r>
      <w:r>
        <w:rPr>
          <w:rFonts w:hint="eastAsia"/>
        </w:rPr>
        <w:t>　　2006年11月到2007年10月LCD-TV面板出货量统计</w:t>
      </w:r>
      <w:r>
        <w:rPr>
          <w:rFonts w:hint="eastAsia"/>
        </w:rPr>
        <w:br/>
      </w:r>
      <w:r>
        <w:rPr>
          <w:rFonts w:hint="eastAsia"/>
        </w:rPr>
        <w:t>　　2006年11月到2007年10月LCD-TV面板尺寸结构比例</w:t>
      </w:r>
      <w:r>
        <w:rPr>
          <w:rFonts w:hint="eastAsia"/>
        </w:rPr>
        <w:br/>
      </w:r>
      <w:r>
        <w:rPr>
          <w:rFonts w:hint="eastAsia"/>
        </w:rPr>
        <w:t>　　2006年11月到2007年10月LCD-TV面板主要供应厂家市场占有率</w:t>
      </w:r>
      <w:r>
        <w:rPr>
          <w:rFonts w:hint="eastAsia"/>
        </w:rPr>
        <w:br/>
      </w:r>
      <w:r>
        <w:rPr>
          <w:rFonts w:hint="eastAsia"/>
        </w:rPr>
        <w:t>　　2006年11月到2007年10月显示器面板出货量统计</w:t>
      </w:r>
      <w:r>
        <w:rPr>
          <w:rFonts w:hint="eastAsia"/>
        </w:rPr>
        <w:br/>
      </w:r>
      <w:r>
        <w:rPr>
          <w:rFonts w:hint="eastAsia"/>
        </w:rPr>
        <w:t>　　2006年11月到2007年10月显示器面板尺寸结构比例</w:t>
      </w:r>
      <w:r>
        <w:rPr>
          <w:rFonts w:hint="eastAsia"/>
        </w:rPr>
        <w:br/>
      </w:r>
      <w:r>
        <w:rPr>
          <w:rFonts w:hint="eastAsia"/>
        </w:rPr>
        <w:t>　　2006年11月到2007年10月TFT-LCD显示器面板主要厂家市场占有率</w:t>
      </w:r>
      <w:r>
        <w:rPr>
          <w:rFonts w:hint="eastAsia"/>
        </w:rPr>
        <w:br/>
      </w:r>
      <w:r>
        <w:rPr>
          <w:rFonts w:hint="eastAsia"/>
        </w:rPr>
        <w:t>　　2006年11月到2007年10月笔记本电脑用TFT-LCD面板出货量统计</w:t>
      </w:r>
      <w:r>
        <w:rPr>
          <w:rFonts w:hint="eastAsia"/>
        </w:rPr>
        <w:br/>
      </w:r>
      <w:r>
        <w:rPr>
          <w:rFonts w:hint="eastAsia"/>
        </w:rPr>
        <w:t>　　2006年11月到2007年10月笔记本电脑用TFT-LCD面板尺寸结构比例</w:t>
      </w:r>
      <w:r>
        <w:rPr>
          <w:rFonts w:hint="eastAsia"/>
        </w:rPr>
        <w:br/>
      </w:r>
      <w:r>
        <w:rPr>
          <w:rFonts w:hint="eastAsia"/>
        </w:rPr>
        <w:t>　　2006年11月到2007年10月笔记本电脑用TFT-LCD面板主要厂家市场占有率</w:t>
      </w:r>
      <w:r>
        <w:rPr>
          <w:rFonts w:hint="eastAsia"/>
        </w:rPr>
        <w:br/>
      </w:r>
      <w:r>
        <w:rPr>
          <w:rFonts w:hint="eastAsia"/>
        </w:rPr>
        <w:t>　　2001-2009年TFT-LCD面板出货量地域比例结构</w:t>
      </w:r>
      <w:r>
        <w:rPr>
          <w:rFonts w:hint="eastAsia"/>
        </w:rPr>
        <w:br/>
      </w:r>
      <w:r>
        <w:rPr>
          <w:rFonts w:hint="eastAsia"/>
        </w:rPr>
        <w:t>　　全球主要大尺寸TFT-LCD面板厂家产能扩展计划</w:t>
      </w:r>
      <w:r>
        <w:rPr>
          <w:rFonts w:hint="eastAsia"/>
        </w:rPr>
        <w:br/>
      </w:r>
      <w:r>
        <w:rPr>
          <w:rFonts w:hint="eastAsia"/>
        </w:rPr>
        <w:t>　　1999-2010年大尺寸TFT-LCD面板投资按各世代所占比例</w:t>
      </w:r>
      <w:r>
        <w:rPr>
          <w:rFonts w:hint="eastAsia"/>
        </w:rPr>
        <w:br/>
      </w:r>
      <w:r>
        <w:rPr>
          <w:rFonts w:hint="eastAsia"/>
        </w:rPr>
        <w:t>　　友达光电业内地位</w:t>
      </w:r>
      <w:r>
        <w:rPr>
          <w:rFonts w:hint="eastAsia"/>
        </w:rPr>
        <w:br/>
      </w:r>
      <w:r>
        <w:rPr>
          <w:rFonts w:hint="eastAsia"/>
        </w:rPr>
        <w:t>　　2006年3季度到2007年3季度友达产品下游应用比例</w:t>
      </w:r>
      <w:r>
        <w:rPr>
          <w:rFonts w:hint="eastAsia"/>
        </w:rPr>
        <w:br/>
      </w:r>
      <w:r>
        <w:rPr>
          <w:rFonts w:hint="eastAsia"/>
        </w:rPr>
        <w:t>　　2006年3季度到2007年3季度友达大尺寸面板、液晶电视面板平均售价</w:t>
      </w:r>
      <w:r>
        <w:rPr>
          <w:rFonts w:hint="eastAsia"/>
        </w:rPr>
        <w:br/>
      </w:r>
      <w:r>
        <w:rPr>
          <w:rFonts w:hint="eastAsia"/>
        </w:rPr>
        <w:t>　　2006年3季度到2007年3季度友达面板出货量与每平方米销售价格</w:t>
      </w:r>
      <w:r>
        <w:rPr>
          <w:rFonts w:hint="eastAsia"/>
        </w:rPr>
        <w:br/>
      </w:r>
      <w:r>
        <w:rPr>
          <w:rFonts w:hint="eastAsia"/>
        </w:rPr>
        <w:t>　　2006年3季度到2007年3季度友达中小尺寸面板出货量与收入</w:t>
      </w:r>
      <w:r>
        <w:rPr>
          <w:rFonts w:hint="eastAsia"/>
        </w:rPr>
        <w:br/>
      </w:r>
      <w:r>
        <w:rPr>
          <w:rFonts w:hint="eastAsia"/>
        </w:rPr>
        <w:t>　　2005年4季度到2007年3季度奇美光电出货量与平均销售价格</w:t>
      </w:r>
      <w:r>
        <w:rPr>
          <w:rFonts w:hint="eastAsia"/>
        </w:rPr>
        <w:br/>
      </w:r>
      <w:r>
        <w:rPr>
          <w:rFonts w:hint="eastAsia"/>
        </w:rPr>
        <w:t>　　2005年4季度到2007年3季度奇美光电收入与利润</w:t>
      </w:r>
      <w:r>
        <w:rPr>
          <w:rFonts w:hint="eastAsia"/>
        </w:rPr>
        <w:br/>
      </w:r>
      <w:r>
        <w:rPr>
          <w:rFonts w:hint="eastAsia"/>
        </w:rPr>
        <w:t>　　2005年4季度到2007年3季度奇美光电产品下游应用比例</w:t>
      </w:r>
      <w:r>
        <w:rPr>
          <w:rFonts w:hint="eastAsia"/>
        </w:rPr>
        <w:br/>
      </w:r>
      <w:r>
        <w:rPr>
          <w:rFonts w:hint="eastAsia"/>
        </w:rPr>
        <w:t>　　2005年4季度到2007年3季度奇美光电产品尺寸结构比例</w:t>
      </w:r>
      <w:r>
        <w:rPr>
          <w:rFonts w:hint="eastAsia"/>
        </w:rPr>
        <w:br/>
      </w:r>
      <w:r>
        <w:rPr>
          <w:rFonts w:hint="eastAsia"/>
        </w:rPr>
        <w:t>　　2005年1季度到2007年3季度华映出货量与平均销售价格</w:t>
      </w:r>
      <w:r>
        <w:rPr>
          <w:rFonts w:hint="eastAsia"/>
        </w:rPr>
        <w:br/>
      </w:r>
      <w:r>
        <w:rPr>
          <w:rFonts w:hint="eastAsia"/>
        </w:rPr>
        <w:t>　　2005年1季度到2007年3季度华映出货量与收入</w:t>
      </w:r>
      <w:r>
        <w:rPr>
          <w:rFonts w:hint="eastAsia"/>
        </w:rPr>
        <w:br/>
      </w:r>
      <w:r>
        <w:rPr>
          <w:rFonts w:hint="eastAsia"/>
        </w:rPr>
        <w:t>　　2007年2、3季度华映产品下游应用比例结构</w:t>
      </w:r>
      <w:r>
        <w:rPr>
          <w:rFonts w:hint="eastAsia"/>
        </w:rPr>
        <w:br/>
      </w:r>
      <w:r>
        <w:rPr>
          <w:rFonts w:hint="eastAsia"/>
        </w:rPr>
        <w:t>　　2007年2、3季度华映产品尺寸结构比例</w:t>
      </w:r>
      <w:r>
        <w:rPr>
          <w:rFonts w:hint="eastAsia"/>
        </w:rPr>
        <w:br/>
      </w:r>
      <w:r>
        <w:rPr>
          <w:rFonts w:hint="eastAsia"/>
        </w:rPr>
        <w:t>　　瀚宇彩晶组织结构</w:t>
      </w:r>
      <w:r>
        <w:rPr>
          <w:rFonts w:hint="eastAsia"/>
        </w:rPr>
        <w:br/>
      </w:r>
      <w:r>
        <w:rPr>
          <w:rFonts w:hint="eastAsia"/>
        </w:rPr>
        <w:t>　　2003-2009年彩晶收入与毛利率统计及预测</w:t>
      </w:r>
      <w:r>
        <w:rPr>
          <w:rFonts w:hint="eastAsia"/>
        </w:rPr>
        <w:br/>
      </w:r>
      <w:r>
        <w:rPr>
          <w:rFonts w:hint="eastAsia"/>
        </w:rPr>
        <w:t>　　2006年2季度到2007年3季度彩晶出货量与平均销售价统计</w:t>
      </w:r>
      <w:r>
        <w:rPr>
          <w:rFonts w:hint="eastAsia"/>
        </w:rPr>
        <w:br/>
      </w:r>
      <w:r>
        <w:rPr>
          <w:rFonts w:hint="eastAsia"/>
        </w:rPr>
        <w:t>　　2006年2季度到2007年3季度彩晶产品尺寸结构比例</w:t>
      </w:r>
      <w:r>
        <w:rPr>
          <w:rFonts w:hint="eastAsia"/>
        </w:rPr>
        <w:br/>
      </w:r>
      <w:r>
        <w:rPr>
          <w:rFonts w:hint="eastAsia"/>
        </w:rPr>
        <w:t>　　2006年3季度到2007年3季度LG飞利浦财务状况</w:t>
      </w:r>
      <w:r>
        <w:rPr>
          <w:rFonts w:hint="eastAsia"/>
        </w:rPr>
        <w:br/>
      </w:r>
      <w:r>
        <w:rPr>
          <w:rFonts w:hint="eastAsia"/>
        </w:rPr>
        <w:t>　　LG飞利浦7座工厂简介</w:t>
      </w:r>
      <w:r>
        <w:rPr>
          <w:rFonts w:hint="eastAsia"/>
        </w:rPr>
        <w:br/>
      </w:r>
      <w:r>
        <w:rPr>
          <w:rFonts w:hint="eastAsia"/>
        </w:rPr>
        <w:t>　　2006年3季度到2007年3季度LG飞利浦出货量与平均销售价格</w:t>
      </w:r>
      <w:r>
        <w:rPr>
          <w:rFonts w:hint="eastAsia"/>
        </w:rPr>
        <w:br/>
      </w:r>
      <w:r>
        <w:rPr>
          <w:rFonts w:hint="eastAsia"/>
        </w:rPr>
        <w:t>　　2006年3季度到2007年3季度LG飞利浦产品下游应用比例结构</w:t>
      </w:r>
      <w:r>
        <w:rPr>
          <w:rFonts w:hint="eastAsia"/>
        </w:rPr>
        <w:br/>
      </w:r>
      <w:r>
        <w:rPr>
          <w:rFonts w:hint="eastAsia"/>
        </w:rPr>
        <w:t>　　2006年3季度到2007年3季度LG飞利浦各工厂产量</w:t>
      </w:r>
      <w:r>
        <w:rPr>
          <w:rFonts w:hint="eastAsia"/>
        </w:rPr>
        <w:br/>
      </w:r>
      <w:r>
        <w:rPr>
          <w:rFonts w:hint="eastAsia"/>
        </w:rPr>
        <w:t>　　2005年4季度到2007年3季度三星TFT-LC部门收入与毛利率统计</w:t>
      </w:r>
      <w:r>
        <w:rPr>
          <w:rFonts w:hint="eastAsia"/>
        </w:rPr>
        <w:br/>
      </w:r>
      <w:r>
        <w:rPr>
          <w:rFonts w:hint="eastAsia"/>
        </w:rPr>
        <w:t>　　2005年4季度到2007年3季度三星TFT-LC部门出货量统计</w:t>
      </w:r>
      <w:r>
        <w:rPr>
          <w:rFonts w:hint="eastAsia"/>
        </w:rPr>
        <w:br/>
      </w:r>
      <w:r>
        <w:rPr>
          <w:rFonts w:hint="eastAsia"/>
        </w:rPr>
        <w:t>　　2006年3季度到2007年3季度三星TFT-LCD面板部门下游应用比例结构</w:t>
      </w:r>
      <w:r>
        <w:rPr>
          <w:rFonts w:hint="eastAsia"/>
        </w:rPr>
        <w:br/>
      </w:r>
      <w:r>
        <w:rPr>
          <w:rFonts w:hint="eastAsia"/>
        </w:rPr>
        <w:t>　　1999-2009年中强光电收入与毛利率统计及预测</w:t>
      </w:r>
      <w:r>
        <w:rPr>
          <w:rFonts w:hint="eastAsia"/>
        </w:rPr>
        <w:br/>
      </w:r>
      <w:r>
        <w:rPr>
          <w:rFonts w:hint="eastAsia"/>
        </w:rPr>
        <w:t>　　中强光电2007年客户比例结构预测</w:t>
      </w:r>
      <w:r>
        <w:rPr>
          <w:rFonts w:hint="eastAsia"/>
        </w:rPr>
        <w:br/>
      </w:r>
      <w:r>
        <w:rPr>
          <w:rFonts w:hint="eastAsia"/>
        </w:rPr>
        <w:t>　　瑞仪光电组织结构</w:t>
      </w:r>
      <w:r>
        <w:rPr>
          <w:rFonts w:hint="eastAsia"/>
        </w:rPr>
        <w:br/>
      </w:r>
      <w:r>
        <w:rPr>
          <w:rFonts w:hint="eastAsia"/>
        </w:rPr>
        <w:t>　　2001-2009年瑞仪光电收入与毛利率统计及预测</w:t>
      </w:r>
      <w:r>
        <w:rPr>
          <w:rFonts w:hint="eastAsia"/>
        </w:rPr>
        <w:br/>
      </w:r>
      <w:r>
        <w:rPr>
          <w:rFonts w:hint="eastAsia"/>
        </w:rPr>
        <w:t>　　2006年3季度到2007年4季度瑞仪光电产品下游应用比例结构</w:t>
      </w:r>
      <w:r>
        <w:rPr>
          <w:rFonts w:hint="eastAsia"/>
        </w:rPr>
        <w:br/>
      </w:r>
      <w:r>
        <w:rPr>
          <w:rFonts w:hint="eastAsia"/>
        </w:rPr>
        <w:t>　　瑞仪光电2007年客户比例结构预测</w:t>
      </w:r>
      <w:r>
        <w:rPr>
          <w:rFonts w:hint="eastAsia"/>
        </w:rPr>
        <w:br/>
      </w:r>
      <w:r>
        <w:rPr>
          <w:rFonts w:hint="eastAsia"/>
        </w:rPr>
        <w:t>　　2000-2007年辅祥实业收入与毛利率统计及预测</w:t>
      </w:r>
      <w:r>
        <w:rPr>
          <w:rFonts w:hint="eastAsia"/>
        </w:rPr>
        <w:br/>
      </w:r>
      <w:r>
        <w:rPr>
          <w:rFonts w:hint="eastAsia"/>
        </w:rPr>
        <w:t>　　辅祥实业公司组织结构</w:t>
      </w:r>
      <w:r>
        <w:rPr>
          <w:rFonts w:hint="eastAsia"/>
        </w:rPr>
        <w:br/>
      </w:r>
      <w:r>
        <w:rPr>
          <w:rFonts w:hint="eastAsia"/>
        </w:rPr>
        <w:t>　　辅祥实业关系企业图</w:t>
      </w:r>
      <w:r>
        <w:rPr>
          <w:rFonts w:hint="eastAsia"/>
        </w:rPr>
        <w:br/>
      </w:r>
      <w:r>
        <w:rPr>
          <w:rFonts w:hint="eastAsia"/>
        </w:rPr>
        <w:t>　　科桥电子组织结构</w:t>
      </w:r>
      <w:r>
        <w:rPr>
          <w:rFonts w:hint="eastAsia"/>
        </w:rPr>
        <w:br/>
      </w:r>
      <w:r>
        <w:rPr>
          <w:rFonts w:hint="eastAsia"/>
        </w:rPr>
        <w:t>　　1999-2007年前10月科桥收入与毛利率统计</w:t>
      </w:r>
      <w:r>
        <w:rPr>
          <w:rFonts w:hint="eastAsia"/>
        </w:rPr>
        <w:br/>
      </w:r>
      <w:r>
        <w:rPr>
          <w:rFonts w:hint="eastAsia"/>
        </w:rPr>
        <w:t>　　科桥2007年上半年客户结构</w:t>
      </w:r>
      <w:r>
        <w:rPr>
          <w:rFonts w:hint="eastAsia"/>
        </w:rPr>
        <w:br/>
      </w:r>
      <w:r>
        <w:rPr>
          <w:rFonts w:hint="eastAsia"/>
        </w:rPr>
        <w:t>　　2001-2008年奈普光电收入与毛利率统计及预测</w:t>
      </w:r>
      <w:r>
        <w:rPr>
          <w:rFonts w:hint="eastAsia"/>
        </w:rPr>
        <w:br/>
      </w:r>
      <w:r>
        <w:rPr>
          <w:rFonts w:hint="eastAsia"/>
        </w:rPr>
        <w:t>　　奈普光电组织结构图</w:t>
      </w:r>
      <w:r>
        <w:rPr>
          <w:rFonts w:hint="eastAsia"/>
        </w:rPr>
        <w:br/>
      </w:r>
      <w:r>
        <w:rPr>
          <w:rFonts w:hint="eastAsia"/>
        </w:rPr>
        <w:t>　　奈普光电人员学历结构</w:t>
      </w:r>
      <w:r>
        <w:rPr>
          <w:rFonts w:hint="eastAsia"/>
        </w:rPr>
        <w:br/>
      </w:r>
      <w:r>
        <w:rPr>
          <w:rFonts w:hint="eastAsia"/>
        </w:rPr>
        <w:t>　　大亿集团组织结构</w:t>
      </w:r>
      <w:r>
        <w:rPr>
          <w:rFonts w:hint="eastAsia"/>
        </w:rPr>
        <w:br/>
      </w:r>
      <w:r>
        <w:rPr>
          <w:rFonts w:hint="eastAsia"/>
        </w:rPr>
        <w:t>　　大亿科技关系企业图</w:t>
      </w:r>
      <w:r>
        <w:rPr>
          <w:rFonts w:hint="eastAsia"/>
        </w:rPr>
        <w:br/>
      </w:r>
      <w:r>
        <w:rPr>
          <w:rFonts w:hint="eastAsia"/>
        </w:rPr>
        <w:t>　　奇美集团结构</w:t>
      </w:r>
      <w:r>
        <w:rPr>
          <w:rFonts w:hint="eastAsia"/>
        </w:rPr>
        <w:br/>
      </w:r>
      <w:r>
        <w:rPr>
          <w:rFonts w:hint="eastAsia"/>
        </w:rPr>
        <w:t>　　泰山LCD组织结构图</w:t>
      </w:r>
      <w:r>
        <w:rPr>
          <w:rFonts w:hint="eastAsia"/>
        </w:rPr>
        <w:br/>
      </w:r>
      <w:r>
        <w:rPr>
          <w:rFonts w:hint="eastAsia"/>
        </w:rPr>
        <w:t>　　1998-2009年泰山LCD 销售额与毛利率统计及预测</w:t>
      </w:r>
      <w:r>
        <w:rPr>
          <w:rFonts w:hint="eastAsia"/>
        </w:rPr>
        <w:br/>
      </w:r>
      <w:r>
        <w:rPr>
          <w:rFonts w:hint="eastAsia"/>
        </w:rPr>
        <w:t>　　2007年1季度到2008年4季度泰山LCD产品应用比例结构统计及预测</w:t>
      </w:r>
      <w:r>
        <w:rPr>
          <w:rFonts w:hint="eastAsia"/>
        </w:rPr>
        <w:br/>
      </w:r>
      <w:r>
        <w:rPr>
          <w:rFonts w:hint="eastAsia"/>
        </w:rPr>
        <w:t>　　1996-2005年Wooyoung销售额与毛利率统计</w:t>
      </w:r>
      <w:r>
        <w:rPr>
          <w:rFonts w:hint="eastAsia"/>
        </w:rPr>
        <w:br/>
      </w:r>
      <w:r>
        <w:rPr>
          <w:rFonts w:hint="eastAsia"/>
        </w:rPr>
        <w:t>　　Wooyoung公司组织结构</w:t>
      </w:r>
      <w:r>
        <w:rPr>
          <w:rFonts w:hint="eastAsia"/>
        </w:rPr>
        <w:br/>
      </w:r>
      <w:r>
        <w:rPr>
          <w:rFonts w:hint="eastAsia"/>
        </w:rPr>
        <w:t>　　Hansol集团结构图</w:t>
      </w:r>
      <w:r>
        <w:rPr>
          <w:rFonts w:hint="eastAsia"/>
        </w:rPr>
        <w:br/>
      </w:r>
      <w:r>
        <w:rPr>
          <w:rFonts w:hint="eastAsia"/>
        </w:rPr>
        <w:t>　　2003-2009年Hansol LCD收入与运营利润率统计及预测</w:t>
      </w:r>
      <w:r>
        <w:rPr>
          <w:rFonts w:hint="eastAsia"/>
        </w:rPr>
        <w:br/>
      </w:r>
      <w:r>
        <w:rPr>
          <w:rFonts w:hint="eastAsia"/>
        </w:rPr>
        <w:t>　　2003-2009年DS-LCD销售额与运营利润率统计及预测</w:t>
      </w:r>
      <w:r>
        <w:rPr>
          <w:rFonts w:hint="eastAsia"/>
        </w:rPr>
        <w:br/>
      </w:r>
      <w:r>
        <w:rPr>
          <w:rFonts w:hint="eastAsia"/>
        </w:rPr>
        <w:t>　　2007年1季度到2008年4季度DS-LCD出货量与平均销售价格统计及预测</w:t>
      </w:r>
      <w:r>
        <w:rPr>
          <w:rFonts w:hint="eastAsia"/>
        </w:rPr>
        <w:br/>
      </w:r>
      <w:r>
        <w:rPr>
          <w:rFonts w:hint="eastAsia"/>
        </w:rPr>
        <w:t>　　LCD背光源技术分类</w:t>
      </w:r>
      <w:r>
        <w:rPr>
          <w:rFonts w:hint="eastAsia"/>
        </w:rPr>
        <w:br/>
      </w:r>
      <w:r>
        <w:rPr>
          <w:rFonts w:hint="eastAsia"/>
        </w:rPr>
        <w:t>　　各种尺寸的背光源技术</w:t>
      </w:r>
      <w:r>
        <w:rPr>
          <w:rFonts w:hint="eastAsia"/>
        </w:rPr>
        <w:br/>
      </w:r>
      <w:r>
        <w:rPr>
          <w:rFonts w:hint="eastAsia"/>
        </w:rPr>
        <w:t>　　2004-2009年LCD各类型背光源所占比例统计及预测</w:t>
      </w:r>
      <w:r>
        <w:rPr>
          <w:rFonts w:hint="eastAsia"/>
        </w:rPr>
        <w:br/>
      </w:r>
      <w:r>
        <w:rPr>
          <w:rFonts w:hint="eastAsia"/>
        </w:rPr>
        <w:t>　　2005-2010年全球大尺寸TFT-LCD面板CCFL需求统计及预测</w:t>
      </w:r>
      <w:r>
        <w:rPr>
          <w:rFonts w:hint="eastAsia"/>
        </w:rPr>
        <w:br/>
      </w:r>
      <w:r>
        <w:rPr>
          <w:rFonts w:hint="eastAsia"/>
        </w:rPr>
        <w:t>　　2006年全球CCFL 厂家市场占有率</w:t>
      </w:r>
      <w:r>
        <w:rPr>
          <w:rFonts w:hint="eastAsia"/>
        </w:rPr>
        <w:br/>
      </w:r>
      <w:r>
        <w:rPr>
          <w:rFonts w:hint="eastAsia"/>
        </w:rPr>
        <w:t>　　2005年4季度全球笔记本电脑用CCFL/EEFL厂家市场占有率</w:t>
      </w:r>
      <w:r>
        <w:rPr>
          <w:rFonts w:hint="eastAsia"/>
        </w:rPr>
        <w:br/>
      </w:r>
      <w:r>
        <w:rPr>
          <w:rFonts w:hint="eastAsia"/>
        </w:rPr>
        <w:t>　　2005年4季度全球液晶电视用CCFL/EEFL厂家市场占有率</w:t>
      </w:r>
      <w:r>
        <w:rPr>
          <w:rFonts w:hint="eastAsia"/>
        </w:rPr>
        <w:br/>
      </w:r>
      <w:r>
        <w:rPr>
          <w:rFonts w:hint="eastAsia"/>
        </w:rPr>
        <w:t>　　2005年4季度全球电脑显示器用CCFL/EEFL厂家市场占有率</w:t>
      </w:r>
      <w:r>
        <w:rPr>
          <w:rFonts w:hint="eastAsia"/>
        </w:rPr>
        <w:br/>
      </w:r>
      <w:r>
        <w:rPr>
          <w:rFonts w:hint="eastAsia"/>
        </w:rPr>
        <w:t>　　2006年3季度到2007年4季度CCFL供需预计</w:t>
      </w:r>
      <w:r>
        <w:rPr>
          <w:rFonts w:hint="eastAsia"/>
        </w:rPr>
        <w:br/>
      </w:r>
      <w:r>
        <w:rPr>
          <w:rFonts w:hint="eastAsia"/>
        </w:rPr>
        <w:t>　　图 2004-2006财年Sanken营业业绩</w:t>
      </w:r>
      <w:r>
        <w:rPr>
          <w:rFonts w:hint="eastAsia"/>
        </w:rPr>
        <w:br/>
      </w:r>
      <w:r>
        <w:rPr>
          <w:rFonts w:hint="eastAsia"/>
        </w:rPr>
        <w:t>　　图 2004-2006财年Sanken营收产品比重</w:t>
      </w:r>
      <w:r>
        <w:rPr>
          <w:rFonts w:hint="eastAsia"/>
        </w:rPr>
        <w:br/>
      </w:r>
      <w:r>
        <w:rPr>
          <w:rFonts w:hint="eastAsia"/>
        </w:rPr>
        <w:t>　　图 2006-2009财年Sanken CCFL产能规划</w:t>
      </w:r>
      <w:r>
        <w:rPr>
          <w:rFonts w:hint="eastAsia"/>
        </w:rPr>
        <w:br/>
      </w:r>
      <w:r>
        <w:rPr>
          <w:rFonts w:hint="eastAsia"/>
        </w:rPr>
        <w:t>　　图 2005-2007财年Sanken CCFL营收应用比重</w:t>
      </w:r>
      <w:r>
        <w:rPr>
          <w:rFonts w:hint="eastAsia"/>
        </w:rPr>
        <w:br/>
      </w:r>
      <w:r>
        <w:rPr>
          <w:rFonts w:hint="eastAsia"/>
        </w:rPr>
        <w:t>　　图 2003-2006财年Stanley营业业绩</w:t>
      </w:r>
      <w:r>
        <w:rPr>
          <w:rFonts w:hint="eastAsia"/>
        </w:rPr>
        <w:br/>
      </w:r>
      <w:r>
        <w:rPr>
          <w:rFonts w:hint="eastAsia"/>
        </w:rPr>
        <w:t>　　图 2005-2006财年Stanley部门营收</w:t>
      </w:r>
      <w:r>
        <w:rPr>
          <w:rFonts w:hint="eastAsia"/>
        </w:rPr>
        <w:br/>
      </w:r>
      <w:r>
        <w:rPr>
          <w:rFonts w:hint="eastAsia"/>
        </w:rPr>
        <w:t>　　图 2005-2006财年Stanley营收地域分布</w:t>
      </w:r>
      <w:r>
        <w:rPr>
          <w:rFonts w:hint="eastAsia"/>
        </w:rPr>
        <w:br/>
      </w:r>
      <w:r>
        <w:rPr>
          <w:rFonts w:hint="eastAsia"/>
        </w:rPr>
        <w:t>　　图 Kumho Electric主要经营产品分布</w:t>
      </w:r>
      <w:r>
        <w:rPr>
          <w:rFonts w:hint="eastAsia"/>
        </w:rPr>
        <w:br/>
      </w:r>
      <w:r>
        <w:rPr>
          <w:rFonts w:hint="eastAsia"/>
        </w:rPr>
        <w:t>　　图 2002-2008年Kumho Electric收入与毛利率统计及预测</w:t>
      </w:r>
      <w:r>
        <w:rPr>
          <w:rFonts w:hint="eastAsia"/>
        </w:rPr>
        <w:br/>
      </w:r>
      <w:r>
        <w:rPr>
          <w:rFonts w:hint="eastAsia"/>
        </w:rPr>
        <w:t>　　2005-2009年Wooree ETI收入与运营利润率统计及预测</w:t>
      </w:r>
      <w:r>
        <w:rPr>
          <w:rFonts w:hint="eastAsia"/>
        </w:rPr>
        <w:br/>
      </w:r>
      <w:r>
        <w:rPr>
          <w:rFonts w:hint="eastAsia"/>
        </w:rPr>
        <w:t>　　2007年1季度到2008年4季度Wooree ETI出货量与平均售价统计及预测</w:t>
      </w:r>
      <w:r>
        <w:rPr>
          <w:rFonts w:hint="eastAsia"/>
        </w:rPr>
        <w:br/>
      </w:r>
      <w:r>
        <w:rPr>
          <w:rFonts w:hint="eastAsia"/>
        </w:rPr>
        <w:t>　　威力盟组织结构</w:t>
      </w:r>
      <w:r>
        <w:rPr>
          <w:rFonts w:hint="eastAsia"/>
        </w:rPr>
        <w:br/>
      </w:r>
      <w:r>
        <w:rPr>
          <w:rFonts w:hint="eastAsia"/>
        </w:rPr>
        <w:t>　　2002-2008年威力盟收入与毛利统计及预测</w:t>
      </w:r>
      <w:r>
        <w:rPr>
          <w:rFonts w:hint="eastAsia"/>
        </w:rPr>
        <w:br/>
      </w:r>
      <w:r>
        <w:rPr>
          <w:rFonts w:hint="eastAsia"/>
        </w:rPr>
        <w:t>　　图 威力盟主要客户比重</w:t>
      </w:r>
      <w:r>
        <w:rPr>
          <w:rFonts w:hint="eastAsia"/>
        </w:rPr>
        <w:br/>
      </w:r>
      <w:r>
        <w:rPr>
          <w:rFonts w:hint="eastAsia"/>
        </w:rPr>
        <w:t>　　各种光源特性对比</w:t>
      </w:r>
      <w:r>
        <w:rPr>
          <w:rFonts w:hint="eastAsia"/>
        </w:rPr>
        <w:br/>
      </w:r>
      <w:r>
        <w:rPr>
          <w:rFonts w:hint="eastAsia"/>
        </w:rPr>
        <w:t>　　各种LED背光模组结构比较</w:t>
      </w:r>
      <w:r>
        <w:rPr>
          <w:rFonts w:hint="eastAsia"/>
        </w:rPr>
        <w:br/>
      </w:r>
      <w:r>
        <w:rPr>
          <w:rFonts w:hint="eastAsia"/>
        </w:rPr>
        <w:t>　　12英寸宽屏笔记本电脑CCFL背光模组与LED背光模组成本对比</w:t>
      </w:r>
      <w:r>
        <w:rPr>
          <w:rFonts w:hint="eastAsia"/>
        </w:rPr>
        <w:br/>
      </w:r>
      <w:r>
        <w:rPr>
          <w:rFonts w:hint="eastAsia"/>
        </w:rPr>
        <w:t>　　42英寸液晶电视CCFL背光模组与LED背光模组成本对比</w:t>
      </w:r>
      <w:r>
        <w:rPr>
          <w:rFonts w:hint="eastAsia"/>
        </w:rPr>
        <w:br/>
      </w:r>
      <w:r>
        <w:rPr>
          <w:rFonts w:hint="eastAsia"/>
        </w:rPr>
        <w:t>　　2006年、2007年全球背光模组厂家收入排名</w:t>
      </w:r>
      <w:r>
        <w:rPr>
          <w:rFonts w:hint="eastAsia"/>
        </w:rPr>
        <w:br/>
      </w:r>
      <w:r>
        <w:rPr>
          <w:rFonts w:hint="eastAsia"/>
        </w:rPr>
        <w:t>　　2007年全球主要背光模组厂家下游应用比例预测</w:t>
      </w:r>
      <w:r>
        <w:rPr>
          <w:rFonts w:hint="eastAsia"/>
        </w:rPr>
        <w:br/>
      </w:r>
      <w:r>
        <w:rPr>
          <w:rFonts w:hint="eastAsia"/>
        </w:rPr>
        <w:t>　　2006年、2007年全球独立背光模组厂家毛利率排名</w:t>
      </w:r>
      <w:r>
        <w:rPr>
          <w:rFonts w:hint="eastAsia"/>
        </w:rPr>
        <w:br/>
      </w:r>
      <w:r>
        <w:rPr>
          <w:rFonts w:hint="eastAsia"/>
        </w:rPr>
        <w:t>　　2004-2007年全球主要背光模组厂家产能发展</w:t>
      </w:r>
      <w:r>
        <w:rPr>
          <w:rFonts w:hint="eastAsia"/>
        </w:rPr>
        <w:br/>
      </w:r>
      <w:r>
        <w:rPr>
          <w:rFonts w:hint="eastAsia"/>
        </w:rPr>
        <w:t>　　友达 2007年9月各厂产能统计</w:t>
      </w:r>
      <w:r>
        <w:rPr>
          <w:rFonts w:hint="eastAsia"/>
        </w:rPr>
        <w:br/>
      </w:r>
      <w:r>
        <w:rPr>
          <w:rFonts w:hint="eastAsia"/>
        </w:rPr>
        <w:t>　　奇美光电各厂产能</w:t>
      </w:r>
      <w:r>
        <w:rPr>
          <w:rFonts w:hint="eastAsia"/>
        </w:rPr>
        <w:br/>
      </w:r>
      <w:r>
        <w:rPr>
          <w:rFonts w:hint="eastAsia"/>
        </w:rPr>
        <w:t>　　华映各工厂产能</w:t>
      </w:r>
      <w:r>
        <w:rPr>
          <w:rFonts w:hint="eastAsia"/>
        </w:rPr>
        <w:br/>
      </w:r>
      <w:r>
        <w:rPr>
          <w:rFonts w:hint="eastAsia"/>
        </w:rPr>
        <w:t>　　2005年京东方集团业绩状况</w:t>
      </w:r>
      <w:r>
        <w:rPr>
          <w:rFonts w:hint="eastAsia"/>
        </w:rPr>
        <w:br/>
      </w:r>
      <w:r>
        <w:rPr>
          <w:rFonts w:hint="eastAsia"/>
        </w:rPr>
        <w:t>　　2006年1季度京东方集团业绩状况</w:t>
      </w:r>
      <w:r>
        <w:rPr>
          <w:rFonts w:hint="eastAsia"/>
        </w:rPr>
        <w:br/>
      </w:r>
      <w:r>
        <w:rPr>
          <w:rFonts w:hint="eastAsia"/>
        </w:rPr>
        <w:t>　　2006年1季度到2007年4季度中强光电各类型产品出货量及所占收入比重统计和预测</w:t>
      </w:r>
      <w:r>
        <w:rPr>
          <w:rFonts w:hint="eastAsia"/>
        </w:rPr>
        <w:br/>
      </w:r>
      <w:r>
        <w:rPr>
          <w:rFonts w:hint="eastAsia"/>
        </w:rPr>
        <w:t>　　2006年3季度到2007年3季度中强光电背光模组下游各领域应用比例结构</w:t>
      </w:r>
      <w:r>
        <w:rPr>
          <w:rFonts w:hint="eastAsia"/>
        </w:rPr>
        <w:br/>
      </w:r>
      <w:r>
        <w:rPr>
          <w:rFonts w:hint="eastAsia"/>
        </w:rPr>
        <w:t>　　瑞仪光电各部门简介</w:t>
      </w:r>
      <w:r>
        <w:rPr>
          <w:rFonts w:hint="eastAsia"/>
        </w:rPr>
        <w:br/>
      </w:r>
      <w:r>
        <w:rPr>
          <w:rFonts w:hint="eastAsia"/>
        </w:rPr>
        <w:t>　　瑞仪光电各工厂概况</w:t>
      </w:r>
      <w:r>
        <w:rPr>
          <w:rFonts w:hint="eastAsia"/>
        </w:rPr>
        <w:br/>
      </w:r>
      <w:r>
        <w:rPr>
          <w:rFonts w:hint="eastAsia"/>
        </w:rPr>
        <w:t>　　2004-2007年瑞仪光电背光与导光板产能统计及预测</w:t>
      </w:r>
      <w:r>
        <w:rPr>
          <w:rFonts w:hint="eastAsia"/>
        </w:rPr>
        <w:br/>
      </w:r>
      <w:r>
        <w:rPr>
          <w:rFonts w:hint="eastAsia"/>
        </w:rPr>
        <w:t>　　瑞仪光电主要原材料供应商</w:t>
      </w:r>
      <w:r>
        <w:rPr>
          <w:rFonts w:hint="eastAsia"/>
        </w:rPr>
        <w:br/>
      </w:r>
      <w:r>
        <w:rPr>
          <w:rFonts w:hint="eastAsia"/>
        </w:rPr>
        <w:t>　　科桥主要生产基地简介</w:t>
      </w:r>
      <w:r>
        <w:rPr>
          <w:rFonts w:hint="eastAsia"/>
        </w:rPr>
        <w:br/>
      </w:r>
      <w:r>
        <w:rPr>
          <w:rFonts w:hint="eastAsia"/>
        </w:rPr>
        <w:t>　　奈普光电各部门简介</w:t>
      </w:r>
      <w:r>
        <w:rPr>
          <w:rFonts w:hint="eastAsia"/>
        </w:rPr>
        <w:br/>
      </w:r>
      <w:r>
        <w:rPr>
          <w:rFonts w:hint="eastAsia"/>
        </w:rPr>
        <w:t>　　Taesan LCD产品一览</w:t>
      </w:r>
      <w:r>
        <w:rPr>
          <w:rFonts w:hint="eastAsia"/>
        </w:rPr>
        <w:br/>
      </w:r>
      <w:r>
        <w:rPr>
          <w:rFonts w:hint="eastAsia"/>
        </w:rPr>
        <w:t>　　表 Harison-Toshiba公司简介</w:t>
      </w:r>
      <w:r>
        <w:rPr>
          <w:rFonts w:hint="eastAsia"/>
        </w:rPr>
        <w:br/>
      </w:r>
      <w:r>
        <w:rPr>
          <w:rFonts w:hint="eastAsia"/>
        </w:rPr>
        <w:t>　　表 Sanken公司简介</w:t>
      </w:r>
      <w:r>
        <w:rPr>
          <w:rFonts w:hint="eastAsia"/>
        </w:rPr>
        <w:br/>
      </w:r>
      <w:r>
        <w:rPr>
          <w:rFonts w:hint="eastAsia"/>
        </w:rPr>
        <w:t>　　NEC光电CCFL产品特性一览</w:t>
      </w:r>
      <w:r>
        <w:rPr>
          <w:rFonts w:hint="eastAsia"/>
        </w:rPr>
        <w:br/>
      </w:r>
      <w:r>
        <w:rPr>
          <w:rFonts w:hint="eastAsia"/>
        </w:rPr>
        <w:t>　　表 天津斯坦雷电气有限公司简介</w:t>
      </w:r>
      <w:r>
        <w:rPr>
          <w:rFonts w:hint="eastAsia"/>
        </w:rPr>
        <w:br/>
      </w:r>
      <w:r>
        <w:rPr>
          <w:rFonts w:hint="eastAsia"/>
        </w:rPr>
        <w:t>　　表 Stanley的CCFL产品</w:t>
      </w:r>
      <w:r>
        <w:rPr>
          <w:rFonts w:hint="eastAsia"/>
        </w:rPr>
        <w:br/>
      </w:r>
      <w:r>
        <w:rPr>
          <w:rFonts w:hint="eastAsia"/>
        </w:rPr>
        <w:t>　　表 Kumho Electric公司简介</w:t>
      </w:r>
      <w:r>
        <w:rPr>
          <w:rFonts w:hint="eastAsia"/>
        </w:rPr>
        <w:br/>
      </w:r>
      <w:r>
        <w:rPr>
          <w:rFonts w:hint="eastAsia"/>
        </w:rPr>
        <w:t>　　表 Kumho Electric的CCFL产品</w:t>
      </w:r>
      <w:r>
        <w:rPr>
          <w:rFonts w:hint="eastAsia"/>
        </w:rPr>
        <w:br/>
      </w:r>
      <w:r>
        <w:rPr>
          <w:rFonts w:hint="eastAsia"/>
        </w:rPr>
        <w:t>　　表 Heesung precision公司简介</w:t>
      </w:r>
      <w:r>
        <w:rPr>
          <w:rFonts w:hint="eastAsia"/>
        </w:rPr>
        <w:br/>
      </w:r>
      <w:r>
        <w:rPr>
          <w:rFonts w:hint="eastAsia"/>
        </w:rPr>
        <w:t>　　表 Wooree ETI公司简介</w:t>
      </w:r>
      <w:r>
        <w:rPr>
          <w:rFonts w:hint="eastAsia"/>
        </w:rPr>
        <w:br/>
      </w:r>
      <w:r>
        <w:rPr>
          <w:rFonts w:hint="eastAsia"/>
        </w:rPr>
        <w:t>　　表 威力盟公司简介</w:t>
      </w:r>
      <w:r>
        <w:rPr>
          <w:rFonts w:hint="eastAsia"/>
        </w:rPr>
        <w:br/>
      </w:r>
      <w:r>
        <w:rPr>
          <w:rFonts w:hint="eastAsia"/>
        </w:rPr>
        <w:t>　　表 威力盟产能扩充情形</w:t>
      </w:r>
      <w:r>
        <w:rPr>
          <w:rFonts w:hint="eastAsia"/>
        </w:rPr>
        <w:br/>
      </w:r>
      <w:r>
        <w:rPr>
          <w:rFonts w:hint="eastAsia"/>
        </w:rPr>
        <w:t>　　表 威力盟CCFL产品外径</w:t>
      </w:r>
      <w:r>
        <w:rPr>
          <w:rFonts w:hint="eastAsia"/>
        </w:rPr>
        <w:br/>
      </w:r>
      <w:r>
        <w:rPr>
          <w:rFonts w:hint="eastAsia"/>
        </w:rPr>
        <w:t>　　表 威力盟大尺寸LCD用背光源产品</w:t>
      </w:r>
      <w:r>
        <w:rPr>
          <w:rFonts w:hint="eastAsia"/>
        </w:rPr>
        <w:br/>
      </w:r>
      <w:r>
        <w:rPr>
          <w:rFonts w:hint="eastAsia"/>
        </w:rPr>
        <w:t>　　表 2005-2006年威力盟CCFL主要应用出货比重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8e3e4d26884238" w:history="1">
        <w:r>
          <w:rPr>
            <w:rStyle w:val="Hyperlink"/>
          </w:rPr>
          <w:t>2007年大尺寸TFT-LCD背光模组研究报告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0280305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28e3e4d26884238" w:history="1">
        <w:r>
          <w:rPr>
            <w:rStyle w:val="Hyperlink"/>
          </w:rPr>
          <w:t>https://www.20087.com/2007-12/R_2007niandachicun_beiguangmozuyanjiuBaoGao.html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9e937856fd4f4f" w:history="1">
      <w:r>
        <w:rPr>
          <w:rStyle w:val="Hyperlink"/>
        </w:rPr>
        <w:t>2007年大尺寸TFT-LCD背光模组研究报告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2/R_2007niandachicun_beiguangmozuyanjiuBaoGao.html" TargetMode="External" Id="Re28e3e4d268842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2/R_2007niandachicun_beiguangmozuyanjiuBaoGao.html" TargetMode="External" Id="Raa9e937856fd4f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2007-12-05T04:07:00Z</dcterms:created>
  <dcterms:modified xsi:type="dcterms:W3CDTF">2007-12-05T05:07:00Z</dcterms:modified>
  <dc:subject>2007年大尺寸TFT-LCD背光模组研究报告</dc:subject>
  <dc:title>2007年大尺寸TFT-LCD背光模组研究报告</dc:title>
  <cp:keywords>2007年大尺寸TFT-LCD背光模组研究报告</cp:keywords>
  <dc:description>2007年大尺寸TFT-LCD背光模组研究报告</dc:description>
</cp:coreProperties>
</file>