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606276db94731" w:history="1">
              <w:r>
                <w:rPr>
                  <w:rStyle w:val="Hyperlink"/>
                </w:rPr>
                <w:t>2007年手机电池产业进出口市场监测报告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606276db94731" w:history="1">
              <w:r>
                <w:rPr>
                  <w:rStyle w:val="Hyperlink"/>
                </w:rPr>
                <w:t>2007年手机电池产业进出口市场监测报告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606276db94731" w:history="1">
                <w:r>
                  <w:rPr>
                    <w:rStyle w:val="Hyperlink"/>
                  </w:rPr>
                  <w:t>https://www.20087.com/2007-12/R_2007nianshoujidianchichanyejinchukouBaoGao.html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2007年手机电池产业进出口市场环境分析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2007年手机电池行业监管政策分析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2007年手机电池行业国际市场环境分析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一、美国手机电池产业发展分析</w:t>
      </w:r>
      <w:r>
        <w:rPr>
          <w:rFonts w:hint="eastAsia"/>
        </w:rPr>
        <w:br/>
      </w:r>
      <w:r>
        <w:rPr>
          <w:rFonts w:hint="eastAsia"/>
        </w:rPr>
        <w:t>　　　　二、欧洲手机电池产业发展分析</w:t>
      </w:r>
      <w:r>
        <w:rPr>
          <w:rFonts w:hint="eastAsia"/>
        </w:rPr>
        <w:br/>
      </w:r>
      <w:r>
        <w:rPr>
          <w:rFonts w:hint="eastAsia"/>
        </w:rPr>
        <w:t>　　　　三、日本手机电池产业发展分析</w:t>
      </w:r>
      <w:r>
        <w:rPr>
          <w:rFonts w:hint="eastAsia"/>
        </w:rPr>
        <w:br/>
      </w:r>
      <w:r>
        <w:rPr>
          <w:rFonts w:hint="eastAsia"/>
        </w:rPr>
        <w:t>　　　　四、中国台湾手机电池产业发展分析</w:t>
      </w:r>
      <w:r>
        <w:rPr>
          <w:rFonts w:hint="eastAsia"/>
        </w:rPr>
        <w:br/>
      </w:r>
      <w:r>
        <w:rPr>
          <w:rFonts w:hint="eastAsia"/>
        </w:rPr>
        <w:t>　　第三节 2007年手机电池产业进出口存在的问题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2006-2007年手机电池产业进出口市场分析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2006-2007年手机电池产业进口总量分析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2006-2007年手机电池产业出口总量分析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2006-2007年手机电池产业区域进出华口分析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2006-2007年手机电池企业进出口情况分析</w:t>
      </w:r>
      <w:r>
        <w:rPr>
          <w:rFonts w:hint="eastAsia"/>
        </w:rPr>
        <w:br/>
      </w:r>
      <w:r>
        <w:rPr>
          <w:rFonts w:hint="eastAsia"/>
        </w:rPr>
        <w:t>　　第一节 深圳市比亚迪实业有限公司</w:t>
      </w:r>
      <w:r>
        <w:rPr>
          <w:rFonts w:hint="eastAsia"/>
        </w:rPr>
        <w:br/>
      </w:r>
      <w:r>
        <w:rPr>
          <w:rFonts w:hint="eastAsia"/>
        </w:rPr>
        <w:t>　　第二节 哈尔滨光宇集团股份公司</w:t>
      </w:r>
      <w:r>
        <w:rPr>
          <w:rFonts w:hint="eastAsia"/>
        </w:rPr>
        <w:br/>
      </w:r>
      <w:r>
        <w:rPr>
          <w:rFonts w:hint="eastAsia"/>
        </w:rPr>
        <w:t>　　第三节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第四节 河南环宇电源股份有限公司</w:t>
      </w:r>
      <w:r>
        <w:rPr>
          <w:rFonts w:hint="eastAsia"/>
        </w:rPr>
        <w:br/>
      </w:r>
      <w:r>
        <w:rPr>
          <w:rFonts w:hint="eastAsia"/>
        </w:rPr>
        <w:t>　　第五节 潍坊青鸟华光电池有限公司</w:t>
      </w:r>
      <w:r>
        <w:rPr>
          <w:rFonts w:hint="eastAsia"/>
        </w:rPr>
        <w:br/>
      </w:r>
      <w:r>
        <w:rPr>
          <w:rFonts w:hint="eastAsia"/>
        </w:rPr>
        <w:t>　　第六节 TCL金能电池有限公司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2007年手机电池产业进出口预测及建议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2007年手机电池经产业出口预测</w:t>
      </w:r>
      <w:r>
        <w:rPr>
          <w:rFonts w:hint="eastAsia"/>
        </w:rPr>
        <w:br/>
      </w:r>
      <w:r>
        <w:rPr>
          <w:rFonts w:hint="eastAsia"/>
        </w:rPr>
        <w:t>　　第二节 2007年手机电池产业进口预测</w:t>
      </w:r>
      <w:r>
        <w:rPr>
          <w:rFonts w:hint="eastAsia"/>
        </w:rPr>
        <w:br/>
      </w:r>
      <w:r>
        <w:rPr>
          <w:rFonts w:hint="eastAsia"/>
        </w:rPr>
        <w:t>　　第三节 中.智林.－2007年手机电池产业出口建议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电池的六种分类</w:t>
      </w:r>
      <w:r>
        <w:rPr>
          <w:rFonts w:hint="eastAsia"/>
        </w:rPr>
        <w:br/>
      </w:r>
      <w:r>
        <w:rPr>
          <w:rFonts w:hint="eastAsia"/>
        </w:rPr>
        <w:t>　　图表 手机电池设计要求</w:t>
      </w:r>
      <w:r>
        <w:rPr>
          <w:rFonts w:hint="eastAsia"/>
        </w:rPr>
        <w:br/>
      </w:r>
      <w:r>
        <w:rPr>
          <w:rFonts w:hint="eastAsia"/>
        </w:rPr>
        <w:t>　　图表 液体锂电池和聚合物锂离子电池</w:t>
      </w:r>
      <w:r>
        <w:rPr>
          <w:rFonts w:hint="eastAsia"/>
        </w:rPr>
        <w:br/>
      </w:r>
      <w:r>
        <w:rPr>
          <w:rFonts w:hint="eastAsia"/>
        </w:rPr>
        <w:t>　　图表 全球主要锂电池厂商</w:t>
      </w:r>
      <w:r>
        <w:rPr>
          <w:rFonts w:hint="eastAsia"/>
        </w:rPr>
        <w:br/>
      </w:r>
      <w:r>
        <w:rPr>
          <w:rFonts w:hint="eastAsia"/>
        </w:rPr>
        <w:t>　　图表 比亚迪股份有限公司主要经营情况</w:t>
      </w:r>
      <w:r>
        <w:rPr>
          <w:rFonts w:hint="eastAsia"/>
        </w:rPr>
        <w:br/>
      </w:r>
      <w:r>
        <w:rPr>
          <w:rFonts w:hint="eastAsia"/>
        </w:rPr>
        <w:t>　　图表 TCL金能集团产品发展情况</w:t>
      </w:r>
      <w:r>
        <w:rPr>
          <w:rFonts w:hint="eastAsia"/>
        </w:rPr>
        <w:br/>
      </w:r>
      <w:r>
        <w:rPr>
          <w:rFonts w:hint="eastAsia"/>
        </w:rPr>
        <w:t>　　图表 环宇电源的出口状况</w:t>
      </w:r>
      <w:r>
        <w:rPr>
          <w:rFonts w:hint="eastAsia"/>
        </w:rPr>
        <w:br/>
      </w:r>
      <w:r>
        <w:rPr>
          <w:rFonts w:hint="eastAsia"/>
        </w:rPr>
        <w:t>　　图表 环宇电源股份有限公司的纵发展历程</w:t>
      </w:r>
      <w:r>
        <w:rPr>
          <w:rFonts w:hint="eastAsia"/>
        </w:rPr>
        <w:br/>
      </w:r>
      <w:r>
        <w:rPr>
          <w:rFonts w:hint="eastAsia"/>
        </w:rPr>
        <w:t>　　图表 2006年力兴电源经营状况以及年出货量</w:t>
      </w:r>
      <w:r>
        <w:rPr>
          <w:rFonts w:hint="eastAsia"/>
        </w:rPr>
        <w:br/>
      </w:r>
      <w:r>
        <w:rPr>
          <w:rFonts w:hint="eastAsia"/>
        </w:rPr>
        <w:t>　　图表 聚合物锂离子电池特性</w:t>
      </w:r>
      <w:r>
        <w:rPr>
          <w:rFonts w:hint="eastAsia"/>
        </w:rPr>
        <w:br/>
      </w:r>
      <w:r>
        <w:rPr>
          <w:rFonts w:hint="eastAsia"/>
        </w:rPr>
        <w:t>　　图表 镍镉、镍氢、锂离子电池性能对比</w:t>
      </w:r>
      <w:r>
        <w:rPr>
          <w:rFonts w:hint="eastAsia"/>
        </w:rPr>
        <w:br/>
      </w:r>
      <w:r>
        <w:rPr>
          <w:rFonts w:hint="eastAsia"/>
        </w:rPr>
        <w:t>　　图表 各种电池优缺点比较</w:t>
      </w:r>
      <w:r>
        <w:rPr>
          <w:rFonts w:hint="eastAsia"/>
        </w:rPr>
        <w:br/>
      </w:r>
      <w:r>
        <w:rPr>
          <w:rFonts w:hint="eastAsia"/>
        </w:rPr>
        <w:t>　　图表 中国国内主要电池生产企业投入资源对比</w:t>
      </w:r>
      <w:r>
        <w:rPr>
          <w:rFonts w:hint="eastAsia"/>
        </w:rPr>
        <w:br/>
      </w:r>
      <w:r>
        <w:rPr>
          <w:rFonts w:hint="eastAsia"/>
        </w:rPr>
        <w:t>　　图表 评价手机电池质量的标准</w:t>
      </w:r>
      <w:r>
        <w:rPr>
          <w:rFonts w:hint="eastAsia"/>
        </w:rPr>
        <w:br/>
      </w:r>
      <w:r>
        <w:rPr>
          <w:rFonts w:hint="eastAsia"/>
        </w:rPr>
        <w:t>　　图表 Li离子电池的充电曲线图</w:t>
      </w:r>
      <w:r>
        <w:rPr>
          <w:rFonts w:hint="eastAsia"/>
        </w:rPr>
        <w:br/>
      </w:r>
      <w:r>
        <w:rPr>
          <w:rFonts w:hint="eastAsia"/>
        </w:rPr>
        <w:t>　　图表 2006年全球各种手机用电池需求量</w:t>
      </w:r>
      <w:r>
        <w:rPr>
          <w:rFonts w:hint="eastAsia"/>
        </w:rPr>
        <w:br/>
      </w:r>
      <w:r>
        <w:rPr>
          <w:rFonts w:hint="eastAsia"/>
        </w:rPr>
        <w:t>　　图表 1999-2006年全球小型锂电横池各地区厂商市场份额分布</w:t>
      </w:r>
      <w:r>
        <w:rPr>
          <w:rFonts w:hint="eastAsia"/>
        </w:rPr>
        <w:br/>
      </w:r>
      <w:r>
        <w:rPr>
          <w:rFonts w:hint="eastAsia"/>
        </w:rPr>
        <w:t>　　图表 2006年深圳市比亚迪实业有限公司产品进出口总量</w:t>
      </w:r>
      <w:r>
        <w:rPr>
          <w:rFonts w:hint="eastAsia"/>
        </w:rPr>
        <w:br/>
      </w:r>
      <w:r>
        <w:rPr>
          <w:rFonts w:hint="eastAsia"/>
        </w:rPr>
        <w:t>　　图表 2006年深圳市比亚迪实业有限公司产品进出口总额</w:t>
      </w:r>
      <w:r>
        <w:rPr>
          <w:rFonts w:hint="eastAsia"/>
        </w:rPr>
        <w:br/>
      </w:r>
      <w:r>
        <w:rPr>
          <w:rFonts w:hint="eastAsia"/>
        </w:rPr>
        <w:t>　　图表 2006年飞毛腿（福建）电子有限公司产品进出口总量</w:t>
      </w:r>
      <w:r>
        <w:rPr>
          <w:rFonts w:hint="eastAsia"/>
        </w:rPr>
        <w:br/>
      </w:r>
      <w:r>
        <w:rPr>
          <w:rFonts w:hint="eastAsia"/>
        </w:rPr>
        <w:t>　　图表 2006年飞毛腿（福建）电子有限公司产品进出口总额</w:t>
      </w:r>
      <w:r>
        <w:rPr>
          <w:rFonts w:hint="eastAsia"/>
        </w:rPr>
        <w:br/>
      </w:r>
      <w:r>
        <w:rPr>
          <w:rFonts w:hint="eastAsia"/>
        </w:rPr>
        <w:t>　　图表 2006年TCL金能电池有限公司产品进出口总量</w:t>
      </w:r>
      <w:r>
        <w:rPr>
          <w:rFonts w:hint="eastAsia"/>
        </w:rPr>
        <w:br/>
      </w:r>
      <w:r>
        <w:rPr>
          <w:rFonts w:hint="eastAsia"/>
        </w:rPr>
        <w:t>　　图表 2006年TCL金能电池有限公司产品进出口总额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606276db94731" w:history="1">
        <w:r>
          <w:rPr>
            <w:rStyle w:val="Hyperlink"/>
          </w:rPr>
          <w:t>2007年手机电池产业进出口市场监测报告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606276db94731" w:history="1">
        <w:r>
          <w:rPr>
            <w:rStyle w:val="Hyperlink"/>
          </w:rPr>
          <w:t>https://www.20087.com/2007-12/R_2007nianshoujidianchichanyejinchukouBaoGao.html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2684786b74a39" w:history="1">
      <w:r>
        <w:rPr>
          <w:rStyle w:val="Hyperlink"/>
        </w:rPr>
        <w:t>2007年手机电池产业进出口市场监测报告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shoujidianchichanyejinchukouBaoGao.html" TargetMode="External" Id="Rd1b606276db9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shoujidianchichanyejinchukouBaoGao.html" TargetMode="External" Id="R2b82684786b7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2007-12-23T05:06:00Z</dcterms:created>
  <dcterms:modified xsi:type="dcterms:W3CDTF">2007-12-23T06:06:00Z</dcterms:modified>
  <dc:subject>2007年手机电池产业进出口市场监测报告</dc:subject>
  <dc:title>2007年手机电池产业进出口市场监测报告</dc:title>
  <cp:keywords>2007年手机电池产业进出口市场监测报告</cp:keywords>
  <dc:description>2007年手机电池产业进出口市场监测报告</dc:description>
</cp:coreProperties>
</file>