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0038fd93a421e" w:history="1">
              <w:r>
                <w:rPr>
                  <w:rStyle w:val="Hyperlink"/>
                </w:rPr>
                <w:t>2007年铅酸蓄电池企业竞争力分析报告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0038fd93a421e" w:history="1">
              <w:r>
                <w:rPr>
                  <w:rStyle w:val="Hyperlink"/>
                </w:rPr>
                <w:t>2007年铅酸蓄电池企业竞争力分析报告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40038fd93a421e" w:history="1">
                <w:r>
                  <w:rPr>
                    <w:rStyle w:val="Hyperlink"/>
                  </w:rPr>
                  <w:t>https://www.20087.com/2007-12/R_2007nianqiansuanxudianchiqiyejingzheBaoGao.html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铅酸蓄电池产业集体企业发展基本状况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　　一、集体企业总体从业人数</w:t>
      </w:r>
      <w:r>
        <w:rPr>
          <w:rFonts w:hint="eastAsia"/>
        </w:rPr>
        <w:br/>
      </w:r>
      <w:r>
        <w:rPr>
          <w:rFonts w:hint="eastAsia"/>
        </w:rPr>
        <w:t>　　　　二、集体不同规模企业从业人数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</w:t>
      </w:r>
      <w:r>
        <w:rPr>
          <w:rFonts w:hint="eastAsia"/>
        </w:rPr>
        <w:br/>
      </w:r>
      <w:r>
        <w:rPr>
          <w:rFonts w:hint="eastAsia"/>
        </w:rPr>
        <w:t>　　　　二、固定资产规模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铅酸蓄电池产业私营企业发展基本状况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　　一、私营企业总体从业人数分析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二、私营不同规模企业从业人数分析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Part2 铅酸蓄电池产业重点企业竞争力分析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市场竞争力指标分析</w:t>
      </w:r>
      <w:r>
        <w:rPr>
          <w:rFonts w:hint="eastAsia"/>
        </w:rPr>
        <w:br/>
      </w:r>
      <w:r>
        <w:rPr>
          <w:rFonts w:hint="eastAsia"/>
        </w:rPr>
        <w:t>　　第一节 铅酸蓄电池企业市场占有率分析</w:t>
      </w:r>
      <w:r>
        <w:rPr>
          <w:rFonts w:hint="eastAsia"/>
        </w:rPr>
        <w:br/>
      </w:r>
      <w:r>
        <w:rPr>
          <w:rFonts w:hint="eastAsia"/>
        </w:rPr>
        <w:t>　　　　一、铅酸蓄电池企业市场占有率</w:t>
      </w:r>
      <w:r>
        <w:rPr>
          <w:rFonts w:hint="eastAsia"/>
        </w:rPr>
        <w:br/>
      </w:r>
      <w:r>
        <w:rPr>
          <w:rFonts w:hint="eastAsia"/>
        </w:rPr>
        <w:t>　　　　二、阀控密封式铅酸蓄电池企业市场华占有率</w:t>
      </w:r>
      <w:r>
        <w:rPr>
          <w:rFonts w:hint="eastAsia"/>
        </w:rPr>
        <w:br/>
      </w:r>
      <w:r>
        <w:rPr>
          <w:rFonts w:hint="eastAsia"/>
        </w:rPr>
        <w:t>　　　　三、起动型铅酸蓄电池企业市场占有率</w:t>
      </w:r>
      <w:r>
        <w:rPr>
          <w:rFonts w:hint="eastAsia"/>
        </w:rPr>
        <w:br/>
      </w:r>
      <w:r>
        <w:rPr>
          <w:rFonts w:hint="eastAsia"/>
        </w:rPr>
        <w:t>　　第二节 铅酸蓄电池企业价格竞争分析</w:t>
      </w:r>
      <w:r>
        <w:rPr>
          <w:rFonts w:hint="eastAsia"/>
        </w:rPr>
        <w:br/>
      </w:r>
      <w:r>
        <w:rPr>
          <w:rFonts w:hint="eastAsia"/>
        </w:rPr>
        <w:t>　　　　一、铅酸蓄电池价格走势分析</w:t>
      </w:r>
      <w:r>
        <w:rPr>
          <w:rFonts w:hint="eastAsia"/>
        </w:rPr>
        <w:br/>
      </w:r>
      <w:r>
        <w:rPr>
          <w:rFonts w:hint="eastAsia"/>
        </w:rPr>
        <w:t>　　　　二、铅酸蓄电池行业主要企业价格策略</w:t>
      </w:r>
      <w:r>
        <w:rPr>
          <w:rFonts w:hint="eastAsia"/>
        </w:rPr>
        <w:br/>
      </w:r>
      <w:r>
        <w:rPr>
          <w:rFonts w:hint="eastAsia"/>
        </w:rPr>
        <w:t>　　第三节 铅酸蓄电池企业技术竞争分析</w:t>
      </w:r>
      <w:r>
        <w:rPr>
          <w:rFonts w:hint="eastAsia"/>
        </w:rPr>
        <w:br/>
      </w:r>
      <w:r>
        <w:rPr>
          <w:rFonts w:hint="eastAsia"/>
        </w:rPr>
        <w:t>　　　　一、铅酸蓄电池行业目前发展的主要技术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二、铅酸蓄电池行业各企业技术研究新成果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铅酸蓄电池行业重点企业分析</w:t>
      </w:r>
      <w:r>
        <w:rPr>
          <w:rFonts w:hint="eastAsia"/>
        </w:rPr>
        <w:br/>
      </w:r>
      <w:r>
        <w:rPr>
          <w:rFonts w:hint="eastAsia"/>
        </w:rPr>
        <w:t>　　第一节 风帆股份公司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第二节 江苏双登集团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第三节 重庆万里蓄电池股份公司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第四节 广东易事特电源股份有限公司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第五节 深圳瑞达电源有限公司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Part3 2007-2008年铅酸蓄电池行业发展前景及投资建议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行业发展趋势预测</w:t>
      </w:r>
      <w:r>
        <w:rPr>
          <w:rFonts w:hint="eastAsia"/>
        </w:rPr>
        <w:br/>
      </w:r>
      <w:r>
        <w:rPr>
          <w:rFonts w:hint="eastAsia"/>
        </w:rPr>
        <w:t>　　第一节 铅酸蓄电池行业发展趋势分析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一、铅酸蓄电池行业发展趋势</w:t>
      </w:r>
      <w:r>
        <w:rPr>
          <w:rFonts w:hint="eastAsia"/>
        </w:rPr>
        <w:br/>
      </w:r>
      <w:r>
        <w:rPr>
          <w:rFonts w:hint="eastAsia"/>
        </w:rPr>
        <w:t>　　　　二、阀控密封式铅酸蓄电经池行业发展趋势</w:t>
      </w:r>
      <w:r>
        <w:rPr>
          <w:rFonts w:hint="eastAsia"/>
        </w:rPr>
        <w:br/>
      </w:r>
      <w:r>
        <w:rPr>
          <w:rFonts w:hint="eastAsia"/>
        </w:rPr>
        <w:t>　　　　三、起动型铅酸蓄电池行业发展趋势</w:t>
      </w:r>
      <w:r>
        <w:rPr>
          <w:rFonts w:hint="eastAsia"/>
        </w:rPr>
        <w:br/>
      </w:r>
      <w:r>
        <w:rPr>
          <w:rFonts w:hint="eastAsia"/>
        </w:rPr>
        <w:t>　　第二节 铅酸蓄电池行业技术发展趋势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铅酸蓄电池行业发展预测</w:t>
      </w:r>
      <w:r>
        <w:rPr>
          <w:rFonts w:hint="eastAsia"/>
        </w:rPr>
        <w:br/>
      </w:r>
      <w:r>
        <w:rPr>
          <w:rFonts w:hint="eastAsia"/>
        </w:rPr>
        <w:t>　　　　一、2007年铅酸蓄电池行业供需形势预测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二、2007年铅酸蓄电池行业发展环境预测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铅酸蓄电池行业投资建议</w:t>
      </w:r>
      <w:r>
        <w:rPr>
          <w:rFonts w:hint="eastAsia"/>
        </w:rPr>
        <w:br/>
      </w:r>
      <w:r>
        <w:rPr>
          <w:rFonts w:hint="eastAsia"/>
        </w:rPr>
        <w:t>　　第一节 铅酸蓄电池行业投资方式</w:t>
      </w:r>
      <w:r>
        <w:rPr>
          <w:rFonts w:hint="eastAsia"/>
        </w:rPr>
        <w:br/>
      </w:r>
      <w:r>
        <w:rPr>
          <w:rFonts w:hint="eastAsia"/>
        </w:rPr>
        <w:t>　　第二节 铅酸蓄电池行业投资时机</w:t>
      </w:r>
      <w:r>
        <w:rPr>
          <w:rFonts w:hint="eastAsia"/>
        </w:rPr>
        <w:br/>
      </w:r>
      <w:r>
        <w:rPr>
          <w:rFonts w:hint="eastAsia"/>
        </w:rPr>
        <w:t>　　第三节 中~智~林　铅酸蓄电池行业投资方向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全球铅酸蓄电池供需缺口</w:t>
      </w:r>
      <w:r>
        <w:rPr>
          <w:rFonts w:hint="eastAsia"/>
        </w:rPr>
        <w:br/>
      </w:r>
      <w:r>
        <w:rPr>
          <w:rFonts w:hint="eastAsia"/>
        </w:rPr>
        <w:t>　　图表 2006-2007年铅酸蓄电池制造业经济状况</w:t>
      </w:r>
      <w:r>
        <w:rPr>
          <w:rFonts w:hint="eastAsia"/>
        </w:rPr>
        <w:br/>
      </w:r>
      <w:r>
        <w:rPr>
          <w:rFonts w:hint="eastAsia"/>
        </w:rPr>
        <w:t>　　图表 2003-2006年铅酸蓄电池制造横业成本分析</w:t>
      </w:r>
      <w:r>
        <w:rPr>
          <w:rFonts w:hint="eastAsia"/>
        </w:rPr>
        <w:br/>
      </w:r>
      <w:r>
        <w:rPr>
          <w:rFonts w:hint="eastAsia"/>
        </w:rPr>
        <w:t>　　图表 2003-2006年铅酸蓄电池制造业资本运营状况</w:t>
      </w:r>
      <w:r>
        <w:rPr>
          <w:rFonts w:hint="eastAsia"/>
        </w:rPr>
        <w:br/>
      </w:r>
      <w:r>
        <w:rPr>
          <w:rFonts w:hint="eastAsia"/>
        </w:rPr>
        <w:t>　　图表 2003-2006年铅酸蓄电池制造业经营效益分析</w:t>
      </w:r>
      <w:r>
        <w:rPr>
          <w:rFonts w:hint="eastAsia"/>
        </w:rPr>
        <w:br/>
      </w:r>
      <w:r>
        <w:rPr>
          <w:rFonts w:hint="eastAsia"/>
        </w:rPr>
        <w:t>　　图表 2006-2007年铅酸蓄电池制造业生产情况</w:t>
      </w:r>
      <w:r>
        <w:rPr>
          <w:rFonts w:hint="eastAsia"/>
        </w:rPr>
        <w:br/>
      </w:r>
      <w:r>
        <w:rPr>
          <w:rFonts w:hint="eastAsia"/>
        </w:rPr>
        <w:t>　　图表 2006-2007年铅酸蓄电池制造业分规模生产情况</w:t>
      </w:r>
      <w:r>
        <w:rPr>
          <w:rFonts w:hint="eastAsia"/>
        </w:rPr>
        <w:br/>
      </w:r>
      <w:r>
        <w:rPr>
          <w:rFonts w:hint="eastAsia"/>
        </w:rPr>
        <w:t>　　图表 2006-2007年铅酸蓄电池制造业分经济类型生产情况</w:t>
      </w:r>
      <w:r>
        <w:rPr>
          <w:rFonts w:hint="eastAsia"/>
        </w:rPr>
        <w:br/>
      </w:r>
      <w:r>
        <w:rPr>
          <w:rFonts w:hint="eastAsia"/>
        </w:rPr>
        <w:t>　　图表 2006-2007年铅酸蓄电池制造业分地区生产情况</w:t>
      </w:r>
      <w:r>
        <w:rPr>
          <w:rFonts w:hint="eastAsia"/>
        </w:rPr>
        <w:br/>
      </w:r>
      <w:r>
        <w:rPr>
          <w:rFonts w:hint="eastAsia"/>
        </w:rPr>
        <w:t>　　图表 中国铅酸蓄电池行业重大投资</w:t>
      </w:r>
      <w:r>
        <w:rPr>
          <w:rFonts w:hint="eastAsia"/>
        </w:rPr>
        <w:br/>
      </w:r>
      <w:r>
        <w:rPr>
          <w:rFonts w:hint="eastAsia"/>
        </w:rPr>
        <w:t>　　图表 2006年铅酸蓄电池市场集中度</w:t>
      </w:r>
      <w:r>
        <w:rPr>
          <w:rFonts w:hint="eastAsia"/>
        </w:rPr>
        <w:br/>
      </w:r>
      <w:r>
        <w:rPr>
          <w:rFonts w:hint="eastAsia"/>
        </w:rPr>
        <w:t>　　图表 2007-2008年纳铅酸蓄电池市场规模和增长预测</w:t>
      </w:r>
      <w:r>
        <w:rPr>
          <w:rFonts w:hint="eastAsia"/>
        </w:rPr>
        <w:br/>
      </w:r>
      <w:r>
        <w:rPr>
          <w:rFonts w:hint="eastAsia"/>
        </w:rPr>
        <w:t>　　图表 阀控密封式铅酸蓄电池产量及增长率预测</w:t>
      </w:r>
      <w:r>
        <w:rPr>
          <w:rFonts w:hint="eastAsia"/>
        </w:rPr>
        <w:br/>
      </w:r>
      <w:r>
        <w:rPr>
          <w:rFonts w:hint="eastAsia"/>
        </w:rPr>
        <w:t>　　图表 起动型铅酸蓄电池产量及增长率预测</w:t>
      </w:r>
      <w:r>
        <w:rPr>
          <w:rFonts w:hint="eastAsia"/>
        </w:rPr>
        <w:br/>
      </w:r>
      <w:r>
        <w:rPr>
          <w:rFonts w:hint="eastAsia"/>
        </w:rPr>
        <w:t>　　图表 固定型铅酸蓄电池产量及增长率预测</w:t>
      </w:r>
      <w:r>
        <w:rPr>
          <w:rFonts w:hint="eastAsia"/>
        </w:rPr>
        <w:br/>
      </w:r>
      <w:r>
        <w:rPr>
          <w:rFonts w:hint="eastAsia"/>
        </w:rPr>
        <w:t>　　图表 2007-2009年铅酸蓄电池产量及增长率预测</w:t>
      </w:r>
      <w:r>
        <w:rPr>
          <w:rFonts w:hint="eastAsia"/>
        </w:rPr>
        <w:br/>
      </w:r>
      <w:r>
        <w:rPr>
          <w:rFonts w:hint="eastAsia"/>
        </w:rPr>
        <w:t>　　图表 2007-2009年阀控密封式铅酸蓄电池产量及增长率预测</w:t>
      </w:r>
      <w:r>
        <w:rPr>
          <w:rFonts w:hint="eastAsia"/>
        </w:rPr>
        <w:br/>
      </w:r>
      <w:r>
        <w:rPr>
          <w:rFonts w:hint="eastAsia"/>
        </w:rPr>
        <w:t>　　图表 2007-2010年中国铅酸蓄电池市场规模预测</w:t>
      </w:r>
      <w:r>
        <w:rPr>
          <w:rFonts w:hint="eastAsia"/>
        </w:rPr>
        <w:br/>
      </w:r>
      <w:r>
        <w:rPr>
          <w:rFonts w:hint="eastAsia"/>
        </w:rPr>
        <w:t>　　图表 2006-2007年纳铅酸蓄电池价格变化</w:t>
      </w:r>
      <w:r>
        <w:rPr>
          <w:rFonts w:hint="eastAsia"/>
        </w:rPr>
        <w:br/>
      </w:r>
      <w:r>
        <w:rPr>
          <w:rFonts w:hint="eastAsia"/>
        </w:rPr>
        <w:t>　　图表 2006-2007年纳铅酸蓄电池行业总体工业总产值</w:t>
      </w:r>
      <w:r>
        <w:rPr>
          <w:rFonts w:hint="eastAsia"/>
        </w:rPr>
        <w:br/>
      </w:r>
      <w:r>
        <w:rPr>
          <w:rFonts w:hint="eastAsia"/>
        </w:rPr>
        <w:t>　　图表 2006-2007年铅酸蓄电池行业总销售收入</w:t>
      </w:r>
      <w:r>
        <w:rPr>
          <w:rFonts w:hint="eastAsia"/>
        </w:rPr>
        <w:br/>
      </w:r>
      <w:r>
        <w:rPr>
          <w:rFonts w:hint="eastAsia"/>
        </w:rPr>
        <w:t>　　图表 风帆股份公司铅酸蓄电池生产状况</w:t>
      </w:r>
      <w:r>
        <w:rPr>
          <w:rFonts w:hint="eastAsia"/>
        </w:rPr>
        <w:br/>
      </w:r>
      <w:r>
        <w:rPr>
          <w:rFonts w:hint="eastAsia"/>
        </w:rPr>
        <w:t>　　图表 江苏双登集团铅酸蓄电池生产状况</w:t>
      </w:r>
      <w:r>
        <w:rPr>
          <w:rFonts w:hint="eastAsia"/>
        </w:rPr>
        <w:br/>
      </w:r>
      <w:r>
        <w:rPr>
          <w:rFonts w:hint="eastAsia"/>
        </w:rPr>
        <w:t>　　图表 重庆万里蓄电池股份公司铅酸蓄电池生产状况</w:t>
      </w:r>
      <w:r>
        <w:rPr>
          <w:rFonts w:hint="eastAsia"/>
        </w:rPr>
        <w:br/>
      </w:r>
      <w:r>
        <w:rPr>
          <w:rFonts w:hint="eastAsia"/>
        </w:rPr>
        <w:t>　　图表 广东易事特电源股份有限公司铅酸蓄电池生产状况</w:t>
      </w:r>
      <w:r>
        <w:rPr>
          <w:rFonts w:hint="eastAsia"/>
        </w:rPr>
        <w:br/>
      </w:r>
      <w:r>
        <w:rPr>
          <w:rFonts w:hint="eastAsia"/>
        </w:rPr>
        <w:t>　　图表 深圳瑞达电源有限公司铅酸蓄电池生产状况</w:t>
      </w:r>
      <w:r>
        <w:rPr>
          <w:rFonts w:hint="eastAsia"/>
        </w:rPr>
        <w:br/>
      </w:r>
      <w:r>
        <w:rPr>
          <w:rFonts w:hint="eastAsia"/>
        </w:rPr>
        <w:t>　　图表 铅酸蓄电池市场价格结构预测</w:t>
      </w:r>
      <w:r>
        <w:rPr>
          <w:rFonts w:hint="eastAsia"/>
        </w:rPr>
        <w:br/>
      </w:r>
      <w:r>
        <w:rPr>
          <w:rFonts w:hint="eastAsia"/>
        </w:rPr>
        <w:t>　　图表 铅酸蓄电池市场销售渠道结构预测</w:t>
      </w:r>
      <w:r>
        <w:rPr>
          <w:rFonts w:hint="eastAsia"/>
        </w:rPr>
        <w:br/>
      </w:r>
      <w:r>
        <w:rPr>
          <w:rFonts w:hint="eastAsia"/>
        </w:rPr>
        <w:t>　　图表 铅酸蓄电池行业生产成本与盈利情况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0038fd93a421e" w:history="1">
        <w:r>
          <w:rPr>
            <w:rStyle w:val="Hyperlink"/>
          </w:rPr>
          <w:t>2007年铅酸蓄电池企业竞争力分析报告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40038fd93a421e" w:history="1">
        <w:r>
          <w:rPr>
            <w:rStyle w:val="Hyperlink"/>
          </w:rPr>
          <w:t>https://www.20087.com/2007-12/R_2007nianqiansuanxudianchiqiyejingzheBaoGao.html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9c267d5434660" w:history="1">
      <w:r>
        <w:rPr>
          <w:rStyle w:val="Hyperlink"/>
        </w:rPr>
        <w:t>2007年铅酸蓄电池企业竞争力分析报告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qiansuanxudianchiqiyejingzheBaoGao.html" TargetMode="External" Id="R7640038fd93a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qiansuanxudianchiqiyejingzheBaoGao.html" TargetMode="External" Id="Ra519c267d543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2007-12-20T04:16:00Z</dcterms:created>
  <dcterms:modified xsi:type="dcterms:W3CDTF">2007-12-20T05:16:00Z</dcterms:modified>
  <dc:subject>2007年铅酸蓄电池企业竞争力分析报告</dc:subject>
  <dc:title>2007年铅酸蓄电池企业竞争力分析报告</dc:title>
  <cp:keywords>2007年铅酸蓄电池企业竞争力分析报告</cp:keywords>
  <dc:description>2007年铅酸蓄电池企业竞争力分析报告</dc:description>
</cp:coreProperties>
</file>