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3f1362fcc4483" w:history="1">
              <w:r>
                <w:rPr>
                  <w:rStyle w:val="Hyperlink"/>
                </w:rPr>
                <w:t>2007年镍钴矿采选行业区域投资机会分析报告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3f1362fcc4483" w:history="1">
              <w:r>
                <w:rPr>
                  <w:rStyle w:val="Hyperlink"/>
                </w:rPr>
                <w:t>2007年镍钴矿采选行业区域投资机会分析报告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13f1362fcc4483" w:history="1">
                <w:r>
                  <w:rPr>
                    <w:rStyle w:val="Hyperlink"/>
                  </w:rPr>
                  <w:t>https://www.20087.com/2007-12/R_2007nianniezuokuangcaixuanquyutouzijBaoGao.html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2006-2007年我国区域经济总体分析</w:t>
      </w:r>
      <w:r>
        <w:rPr>
          <w:rFonts w:hint="eastAsia"/>
        </w:rPr>
        <w:br/>
      </w:r>
      <w:r>
        <w:rPr>
          <w:rFonts w:hint="eastAsia"/>
        </w:rPr>
        <w:t>　　第一节 2006-2007年全国宏观经济分析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二、国家政策分析</w:t>
      </w:r>
      <w:r>
        <w:rPr>
          <w:rFonts w:hint="eastAsia"/>
        </w:rPr>
        <w:br/>
      </w:r>
      <w:r>
        <w:rPr>
          <w:rFonts w:hint="eastAsia"/>
        </w:rPr>
        <w:t>　　第二节 2006-2007年镍钴矿采选行业运行分析</w:t>
      </w:r>
      <w:r>
        <w:rPr>
          <w:rFonts w:hint="eastAsia"/>
        </w:rPr>
        <w:br/>
      </w:r>
      <w:r>
        <w:rPr>
          <w:rFonts w:hint="eastAsia"/>
        </w:rPr>
        <w:t>　　　　一、镍钴矿采选行业发展现状</w:t>
      </w:r>
      <w:r>
        <w:rPr>
          <w:rFonts w:hint="eastAsia"/>
        </w:rPr>
        <w:br/>
      </w:r>
      <w:r>
        <w:rPr>
          <w:rFonts w:hint="eastAsia"/>
        </w:rPr>
        <w:t>　　　　二、镍钴矿采选行业数据分析</w:t>
      </w:r>
      <w:r>
        <w:rPr>
          <w:rFonts w:hint="eastAsia"/>
        </w:rPr>
        <w:br/>
      </w:r>
      <w:r>
        <w:rPr>
          <w:rFonts w:hint="eastAsia"/>
        </w:rPr>
        <w:t>　　第三节 2006-2007年镍钴矿采选行业全国投资运行基本态势</w:t>
      </w:r>
      <w:r>
        <w:rPr>
          <w:rFonts w:hint="eastAsia"/>
        </w:rPr>
        <w:br/>
      </w:r>
      <w:r>
        <w:rPr>
          <w:rFonts w:hint="eastAsia"/>
        </w:rPr>
        <w:t>　　第四节 2007年镍钴矿采选行业发展趋势</w:t>
      </w:r>
      <w:r>
        <w:rPr>
          <w:rFonts w:hint="eastAsia"/>
        </w:rPr>
        <w:br/>
      </w:r>
      <w:r>
        <w:rPr>
          <w:rFonts w:hint="eastAsia"/>
        </w:rPr>
        <w:t>　　　　一、2007年宏观经济走势预测</w:t>
      </w:r>
      <w:r>
        <w:rPr>
          <w:rFonts w:hint="eastAsia"/>
        </w:rPr>
        <w:br/>
      </w:r>
      <w:r>
        <w:rPr>
          <w:rFonts w:hint="eastAsia"/>
        </w:rPr>
        <w:t>　　　　二、2007年镍钴矿采选行业发展预测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华北地区镍钴矿采选行业投资分析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第二节 华北地区投资运行基本态势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华中地区镍钴矿采选行业投资分析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华南地区镍钴矿采选行业投资分析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第二节 华南地区投资运行的基华本态势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华东地区镍钴矿采选行业投资分析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东北地区镍钴矿采选行业投资分析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西北地区镍钴矿采选行业投资分析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西南地区镍钴矿采选行业投资分析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西南地区投资运行的基本经态势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2007年镍钴矿采选行业投资机会与风险分析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2007年镍钴矿采选行业投资机会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2007年镍钴矿采选行业投资风险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中⋅智⋅林：2007年镍钴矿采选行业投资建议</w:t>
      </w:r>
      <w:r>
        <w:rPr>
          <w:rFonts w:hint="eastAsia"/>
        </w:rPr>
        <w:br/>
      </w:r>
      <w:r>
        <w:rPr>
          <w:rFonts w:hint="eastAsia"/>
        </w:rPr>
        <w:t>　　　　一、镍钴矿采选行业投资方式</w:t>
      </w:r>
      <w:r>
        <w:rPr>
          <w:rFonts w:hint="eastAsia"/>
        </w:rPr>
        <w:br/>
      </w:r>
      <w:r>
        <w:rPr>
          <w:rFonts w:hint="eastAsia"/>
        </w:rPr>
        <w:t>　　　　二、镍钴矿采选行业投资方向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我国镍钴矿区域分布</w:t>
      </w:r>
      <w:r>
        <w:rPr>
          <w:rFonts w:hint="eastAsia"/>
        </w:rPr>
        <w:br/>
      </w:r>
      <w:r>
        <w:rPr>
          <w:rFonts w:hint="eastAsia"/>
        </w:rPr>
        <w:t>　　图表 我国镍钴矿采选企业区域分布</w:t>
      </w:r>
      <w:r>
        <w:rPr>
          <w:rFonts w:hint="eastAsia"/>
        </w:rPr>
        <w:br/>
      </w:r>
      <w:r>
        <w:rPr>
          <w:rFonts w:hint="eastAsia"/>
        </w:rPr>
        <w:t>　　图表 我国镍钴矿采选行业总体状况</w:t>
      </w:r>
      <w:r>
        <w:rPr>
          <w:rFonts w:hint="eastAsia"/>
        </w:rPr>
        <w:br/>
      </w:r>
      <w:r>
        <w:rPr>
          <w:rFonts w:hint="eastAsia"/>
        </w:rPr>
        <w:t>　　图表 2004-2006年镍钴矿采选行业发展状况</w:t>
      </w:r>
      <w:r>
        <w:rPr>
          <w:rFonts w:hint="eastAsia"/>
        </w:rPr>
        <w:br/>
      </w:r>
      <w:r>
        <w:rPr>
          <w:rFonts w:hint="eastAsia"/>
        </w:rPr>
        <w:t>　　图表 2004-2006年镍钴矿采选行业产销情况</w:t>
      </w:r>
      <w:r>
        <w:rPr>
          <w:rFonts w:hint="eastAsia"/>
        </w:rPr>
        <w:br/>
      </w:r>
      <w:r>
        <w:rPr>
          <w:rFonts w:hint="eastAsia"/>
        </w:rPr>
        <w:t>　　图表 2004-2006年分地区镍钴矿采选行业产销情况</w:t>
      </w:r>
      <w:r>
        <w:rPr>
          <w:rFonts w:hint="eastAsia"/>
        </w:rPr>
        <w:br/>
      </w:r>
      <w:r>
        <w:rPr>
          <w:rFonts w:hint="eastAsia"/>
        </w:rPr>
        <w:t>　　图表 2006年镍钴矿采选行业产品销售份额集中度分析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2004-2006年镍钴矿总产纵量</w:t>
      </w:r>
      <w:r>
        <w:rPr>
          <w:rFonts w:hint="eastAsia"/>
        </w:rPr>
        <w:br/>
      </w:r>
      <w:r>
        <w:rPr>
          <w:rFonts w:hint="eastAsia"/>
        </w:rPr>
        <w:t>　　图表 2004-2006年镍钴矿进出口情况</w:t>
      </w:r>
      <w:r>
        <w:rPr>
          <w:rFonts w:hint="eastAsia"/>
        </w:rPr>
        <w:br/>
      </w:r>
      <w:r>
        <w:rPr>
          <w:rFonts w:hint="eastAsia"/>
        </w:rPr>
        <w:t>　　图表 2004-2006年镍钴矿主要产品分国别进出口情况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2004-2006年我国镍钴矿采选行业企业亏损率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2004-2006年我国镍钴矿采选行业从业人数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2004-2006年我国镍钴矿采选行业工业总产值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2004-2006年我国镍钴矿采选行业总销售收入</w:t>
      </w:r>
      <w:r>
        <w:rPr>
          <w:rFonts w:hint="eastAsia"/>
        </w:rPr>
        <w:br/>
      </w:r>
      <w:r>
        <w:rPr>
          <w:rFonts w:hint="eastAsia"/>
        </w:rPr>
        <w:t>　　图表 2006年镍钴矿采选企业产品销售集中度</w:t>
      </w:r>
      <w:r>
        <w:rPr>
          <w:rFonts w:hint="eastAsia"/>
        </w:rPr>
        <w:br/>
      </w:r>
      <w:r>
        <w:rPr>
          <w:rFonts w:hint="eastAsia"/>
        </w:rPr>
        <w:t>　　图表 2004-2006年镍钴矿采选行业总产量</w:t>
      </w:r>
      <w:r>
        <w:rPr>
          <w:rFonts w:hint="eastAsia"/>
        </w:rPr>
        <w:br/>
      </w:r>
      <w:r>
        <w:rPr>
          <w:rFonts w:hint="eastAsia"/>
        </w:rPr>
        <w:t>　　图表 2006年镍钴矿采选行业进出口数量及金额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2004-2006年我国镍钴矿采选行业销售成本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2004-2006年我国镍钴矿采选行业销售成本率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2004-2006年我国镍钴矿采选行业销售费用</w:t>
      </w:r>
      <w:r>
        <w:rPr>
          <w:rFonts w:hint="eastAsia"/>
        </w:rPr>
        <w:br/>
      </w:r>
      <w:r>
        <w:rPr>
          <w:rFonts w:hint="eastAsia"/>
        </w:rPr>
        <w:t>　　图表 2004-2006年我国镍钴矿采横选行业销售费用率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2004-2006年我国镍钴矿采选行业管理费用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2004-2006年我国镍钴矿采选行业管理费用率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2004-2006年我国镍钴矿采选行业财务费用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2004-2006年我国镍钴矿采选行业财务费用率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2004-2006年我国镍钴矿采选行业资产总额及其增长率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2004-2006年我国镍钴矿采选行业负债总额及其增长率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2004-2006年我国镍钴矿采选行业资产负债率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2004-2006年我国镍钴矿采选行业总资产周转率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2004-2006年我国镍钴矿采选行业利润总额及其增长率</w:t>
      </w:r>
      <w:r>
        <w:rPr>
          <w:rFonts w:hint="eastAsia"/>
        </w:rPr>
        <w:br/>
      </w:r>
      <w:r>
        <w:rPr>
          <w:rFonts w:hint="eastAsia"/>
        </w:rPr>
        <w:t>　　图表 2004-2006年我国镍钴矿采选行业总资产利润率</w:t>
      </w:r>
      <w:r>
        <w:rPr>
          <w:rFonts w:hint="eastAsia"/>
        </w:rPr>
        <w:br/>
      </w:r>
      <w:r>
        <w:rPr>
          <w:rFonts w:hint="eastAsia"/>
        </w:rPr>
        <w:t>　　图表 2006年吉林省通化赤柏松铜镍矿盈利情况</w:t>
      </w:r>
      <w:r>
        <w:rPr>
          <w:rFonts w:hint="eastAsia"/>
        </w:rPr>
        <w:br/>
      </w:r>
      <w:r>
        <w:rPr>
          <w:rFonts w:hint="eastAsia"/>
        </w:rPr>
        <w:t>　　图表 2006年吉林省通化赤柏松铜镍矿资产负债情况</w:t>
      </w:r>
      <w:r>
        <w:rPr>
          <w:rFonts w:hint="eastAsia"/>
        </w:rPr>
        <w:br/>
      </w:r>
      <w:r>
        <w:rPr>
          <w:rFonts w:hint="eastAsia"/>
        </w:rPr>
        <w:t>　　图表 2006年新疆亚克斯资源开发有限公司盈利情况</w:t>
      </w:r>
      <w:r>
        <w:rPr>
          <w:rFonts w:hint="eastAsia"/>
        </w:rPr>
        <w:br/>
      </w:r>
      <w:r>
        <w:rPr>
          <w:rFonts w:hint="eastAsia"/>
        </w:rPr>
        <w:t>　　图表 2006年盐边县宏大铜镍有限责任公司盈利情况</w:t>
      </w:r>
      <w:r>
        <w:rPr>
          <w:rFonts w:hint="eastAsia"/>
        </w:rPr>
        <w:br/>
      </w:r>
      <w:r>
        <w:rPr>
          <w:rFonts w:hint="eastAsia"/>
        </w:rPr>
        <w:t>　　图表 2006年张家界兴达冶化有限公司资产负债情况</w:t>
      </w:r>
      <w:r>
        <w:rPr>
          <w:rFonts w:hint="eastAsia"/>
        </w:rPr>
        <w:br/>
      </w:r>
      <w:r>
        <w:rPr>
          <w:rFonts w:hint="eastAsia"/>
        </w:rPr>
        <w:t>　　图表 2006年哈密市佳泰矿产资源开发有限公司盈利情况</w:t>
      </w:r>
      <w:r>
        <w:rPr>
          <w:rFonts w:hint="eastAsia"/>
        </w:rPr>
        <w:br/>
      </w:r>
      <w:r>
        <w:rPr>
          <w:rFonts w:hint="eastAsia"/>
        </w:rPr>
        <w:t>　　图表 中国国民生产总值预测</w:t>
      </w:r>
      <w:r>
        <w:rPr>
          <w:rFonts w:hint="eastAsia"/>
        </w:rPr>
        <w:br/>
      </w:r>
      <w:r>
        <w:rPr>
          <w:rFonts w:hint="eastAsia"/>
        </w:rPr>
        <w:t>　　图表 中国镍钴矿市场需求预测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3f1362fcc4483" w:history="1">
        <w:r>
          <w:rPr>
            <w:rStyle w:val="Hyperlink"/>
          </w:rPr>
          <w:t>2007年镍钴矿采选行业区域投资机会分析报告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13f1362fcc4483" w:history="1">
        <w:r>
          <w:rPr>
            <w:rStyle w:val="Hyperlink"/>
          </w:rPr>
          <w:t>https://www.20087.com/2007-12/R_2007nianniezuokuangcaixuanquyutouzijBaoGao.html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04cd25c4f4a51" w:history="1">
      <w:r>
        <w:rPr>
          <w:rStyle w:val="Hyperlink"/>
        </w:rPr>
        <w:t>2007年镍钴矿采选行业区域投资机会分析报告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niezuokuangcaixuanquyutouzijBaoGao.html" TargetMode="External" Id="R6313f1362fcc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niezuokuangcaixuanquyutouzijBaoGao.html" TargetMode="External" Id="R3c504cd25c4f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2007-12-04T06:41:00Z</dcterms:created>
  <dcterms:modified xsi:type="dcterms:W3CDTF">2007-12-04T07:41:00Z</dcterms:modified>
  <dc:subject>2007年镍钴矿采选行业区域投资机会分析报告</dc:subject>
  <dc:title>2007年镍钴矿采选行业区域投资机会分析报告</dc:title>
  <cp:keywords>2007年镍钴矿采选行业区域投资机会分析报告</cp:keywords>
  <dc:description>2007年镍钴矿采选行业区域投资机会分析报告</dc:description>
</cp:coreProperties>
</file>