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a31daf38446d7" w:history="1">
              <w:r>
                <w:rPr>
                  <w:rStyle w:val="Hyperlink"/>
                </w:rPr>
                <w:t>2007年镍钴矿采选行业竞争对手经营监测报告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a31daf38446d7" w:history="1">
              <w:r>
                <w:rPr>
                  <w:rStyle w:val="Hyperlink"/>
                </w:rPr>
                <w:t>2007年镍钴矿采选行业竞争对手经营监测报告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a31daf38446d7" w:history="1">
                <w:r>
                  <w:rPr>
                    <w:rStyle w:val="Hyperlink"/>
                  </w:rPr>
                  <w:t>https://www.20087.com/2007-12/R_2007nianniezuokuangcaixuanjingzhengdBaoGao.html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2006-2007年镍钴矿采选行业运营监控</w:t>
      </w:r>
      <w:r>
        <w:rPr>
          <w:rFonts w:hint="eastAsia"/>
        </w:rPr>
        <w:br/>
      </w:r>
      <w:r>
        <w:rPr>
          <w:rFonts w:hint="eastAsia"/>
        </w:rPr>
        <w:t>　　第一节 2006-2007年镍钴矿采选行业发展概况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2007年镍钴矿采选行业市场现状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2007-2008年镍钴矿采选行业发展趋势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2007年镍钴矿采选企业最新经营状况华监控</w:t>
      </w:r>
      <w:r>
        <w:rPr>
          <w:rFonts w:hint="eastAsia"/>
        </w:rPr>
        <w:br/>
      </w:r>
      <w:r>
        <w:rPr>
          <w:rFonts w:hint="eastAsia"/>
        </w:rPr>
        <w:t>　　第一节 2007年镍钴矿采选行业整体企业分析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2007年镍钴矿采选行业主要企业营状况</w:t>
      </w:r>
      <w:r>
        <w:rPr>
          <w:rFonts w:hint="eastAsia"/>
        </w:rPr>
        <w:br/>
      </w:r>
      <w:r>
        <w:rPr>
          <w:rFonts w:hint="eastAsia"/>
        </w:rPr>
        <w:t>　　　　一、吉林省通化赤柏松铜镍矿</w:t>
      </w:r>
      <w:r>
        <w:rPr>
          <w:rFonts w:hint="eastAsia"/>
        </w:rPr>
        <w:br/>
      </w:r>
      <w:r>
        <w:rPr>
          <w:rFonts w:hint="eastAsia"/>
        </w:rPr>
        <w:t>　　　　二、新疆亚克斯资源开发有限公司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三、盐边县宏大铜镍有限责任公司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四、张家界兴达冶化有限公司</w:t>
      </w:r>
      <w:r>
        <w:rPr>
          <w:rFonts w:hint="eastAsia"/>
        </w:rPr>
        <w:br/>
      </w:r>
      <w:r>
        <w:rPr>
          <w:rFonts w:hint="eastAsia"/>
        </w:rPr>
        <w:t>　　　　五、哈密市佳泰矿产资源开发有限公司</w:t>
      </w:r>
      <w:r>
        <w:rPr>
          <w:rFonts w:hint="eastAsia"/>
        </w:rPr>
        <w:br/>
      </w:r>
      <w:r>
        <w:rPr>
          <w:rFonts w:hint="eastAsia"/>
        </w:rPr>
        <w:t>　　　　六、金平恒昊有色金属有限责任公司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七、张家界市旷天化工有限公司</w:t>
      </w:r>
      <w:r>
        <w:rPr>
          <w:rFonts w:hint="eastAsia"/>
        </w:rPr>
        <w:br/>
      </w:r>
      <w:r>
        <w:rPr>
          <w:rFonts w:hint="eastAsia"/>
        </w:rPr>
        <w:t>　　　　八、哈密市疆东矿业有限责任公司</w:t>
      </w:r>
      <w:r>
        <w:rPr>
          <w:rFonts w:hint="eastAsia"/>
        </w:rPr>
        <w:br/>
      </w:r>
      <w:r>
        <w:rPr>
          <w:rFonts w:hint="eastAsia"/>
        </w:rPr>
        <w:t>　　　　九、新疆哈密天隆镍业有限责任公司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　　十、哈密市汇窿矿业有限责任公司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2007年镍钴矿采选企业运营分析</w:t>
      </w:r>
      <w:r>
        <w:rPr>
          <w:rFonts w:hint="eastAsia"/>
        </w:rPr>
        <w:br/>
      </w:r>
      <w:r>
        <w:rPr>
          <w:rFonts w:hint="eastAsia"/>
        </w:rPr>
        <w:t>　　第一节 2007年镍钴矿采选行业整体分析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二、资产负债状况经分析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中智林－2007年镍钴矿采选企业主要竞争对手分析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一、吉林省通化赤柏松铜镍矿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三、盐边县宏大铜镍有限责任公司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四、张家界兴达冶化有限公司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五、哈密市佳泰矿产资源开发有限公司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2.企业财务情况纵比较</w:t>
      </w:r>
      <w:r>
        <w:rPr>
          <w:rFonts w:hint="eastAsia"/>
        </w:rPr>
        <w:br/>
      </w:r>
      <w:r>
        <w:rPr>
          <w:rFonts w:hint="eastAsia"/>
        </w:rPr>
        <w:t>　　　　六、金平恒昊有色金属有限责任公司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七、张家界市旷天化工有限公司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八、哈密市疆东矿业有限责任公司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九、新疆哈密天隆镍业有限责任公司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十、哈密市汇窿矿业有限责任公司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我国镍钴矿区域经分布</w:t>
      </w:r>
      <w:r>
        <w:rPr>
          <w:rFonts w:hint="eastAsia"/>
        </w:rPr>
        <w:br/>
      </w:r>
      <w:r>
        <w:rPr>
          <w:rFonts w:hint="eastAsia"/>
        </w:rPr>
        <w:t>　　图表 我国镍钴矿采选企业区域分布</w:t>
      </w:r>
      <w:r>
        <w:rPr>
          <w:rFonts w:hint="eastAsia"/>
        </w:rPr>
        <w:br/>
      </w:r>
      <w:r>
        <w:rPr>
          <w:rFonts w:hint="eastAsia"/>
        </w:rPr>
        <w:t>　　图表 我国镍钴矿采选行业总体状况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2004-2006年镍钴矿采选横行业发展状况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2004-2006年分地区镍钴矿采选行业产销情况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2006年镍钴矿采选行业产品销售份额集中度分析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2004-2006年镍钴矿总产量</w:t>
      </w:r>
      <w:r>
        <w:rPr>
          <w:rFonts w:hint="eastAsia"/>
        </w:rPr>
        <w:br/>
      </w:r>
      <w:r>
        <w:rPr>
          <w:rFonts w:hint="eastAsia"/>
        </w:rPr>
        <w:t>　　图表 2004-2006年镍钴矿进出口情况</w:t>
      </w:r>
      <w:r>
        <w:rPr>
          <w:rFonts w:hint="eastAsia"/>
        </w:rPr>
        <w:br/>
      </w:r>
      <w:r>
        <w:rPr>
          <w:rFonts w:hint="eastAsia"/>
        </w:rPr>
        <w:t>　　图表 2004-2006年镍钴矿主要产品分国别进出口情况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2004-2006年我国镍钴矿采选行业企业亏损率</w:t>
      </w:r>
      <w:r>
        <w:rPr>
          <w:rFonts w:hint="eastAsia"/>
        </w:rPr>
        <w:br/>
      </w:r>
      <w:r>
        <w:rPr>
          <w:rFonts w:hint="eastAsia"/>
        </w:rPr>
        <w:t>　　图表 2004-2006年我国纵镍钴矿采选行业从业人数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2006年镍钴矿采选企业产品销售集中度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2004-2006年镍钴矿采选行业总产量</w:t>
      </w:r>
      <w:r>
        <w:rPr>
          <w:rFonts w:hint="eastAsia"/>
        </w:rPr>
        <w:br/>
      </w:r>
      <w:r>
        <w:rPr>
          <w:rFonts w:hint="eastAsia"/>
        </w:rPr>
        <w:t>　　图表 2006年镍钴矿采选行业进出口数量及金额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2004-2006年我国镍钴矿采选行业横利润总额及其增长率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2004-2006年我国镍钴矿采选行业总资产利润率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2006年吉林省通化赤柏松铜镍矿盈利情况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2006年吉林省通化赤柏松铜镍矿资产负债情况</w:t>
      </w:r>
      <w:r>
        <w:rPr>
          <w:rFonts w:hint="eastAsia"/>
        </w:rPr>
        <w:br/>
      </w:r>
      <w:r>
        <w:rPr>
          <w:rFonts w:hint="eastAsia"/>
        </w:rPr>
        <w:t>　　图表 2006年新疆亚克斯资源开发有限公司盈利情况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2006年盐边县宏大铜镍有限责任公司盈利情况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2006年张家界兴达冶化有限公司资产负债情况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2006年哈密市佳泰矿产资源开发有限公司盈利情况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中国镍钴矿市场需求预测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a31daf38446d7" w:history="1">
        <w:r>
          <w:rPr>
            <w:rStyle w:val="Hyperlink"/>
          </w:rPr>
          <w:t>2007年镍钴矿采选行业竞争对手经营监测报告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a31daf38446d7" w:history="1">
        <w:r>
          <w:rPr>
            <w:rStyle w:val="Hyperlink"/>
          </w:rPr>
          <w:t>https://www.20087.com/2007-12/R_2007nianniezuokuangcaixuanjingzhengdBaoGao.html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c0de47d464de0" w:history="1">
      <w:r>
        <w:rPr>
          <w:rStyle w:val="Hyperlink"/>
        </w:rPr>
        <w:t>2007年镍钴矿采选行业竞争对手经营监测报告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iezuokuangcaixuanjingzhengdBaoGao.html" TargetMode="External" Id="R38ea31daf384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iezuokuangcaixuanjingzhengdBaoGao.html" TargetMode="External" Id="R0f3c0de47d46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2007-12-04T03:09:00Z</dcterms:created>
  <dcterms:modified xsi:type="dcterms:W3CDTF">2007-12-04T04:09:00Z</dcterms:modified>
  <dc:subject>2007年镍钴矿采选行业竞争对手经营监测报告</dc:subject>
  <dc:title>2007年镍钴矿采选行业竞争对手经营监测报告</dc:title>
  <cp:keywords>2007年镍钴矿采选行业竞争对手经营监测报告</cp:keywords>
  <dc:description>2007年镍钴矿采选行业竞争对手经营监测报告</dc:description>
</cp:coreProperties>
</file>