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a2a01605c421a" w:history="1">
              <w:r>
                <w:rPr>
                  <w:rStyle w:val="Hyperlink"/>
                </w:rPr>
                <w:t>2007年黑色金属矿采选行业竞争对手经营监测报告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a2a01605c421a" w:history="1">
              <w:r>
                <w:rPr>
                  <w:rStyle w:val="Hyperlink"/>
                </w:rPr>
                <w:t>2007年黑色金属矿采选行业竞争对手经营监测报告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a2a01605c421a" w:history="1">
                <w:r>
                  <w:rPr>
                    <w:rStyle w:val="Hyperlink"/>
                  </w:rPr>
                  <w:t>https://www.20087.com/2007-12/R_2007nianheisejinshukuangcaixuanjingzBaoGao.html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2006-2007年黑色金属矿采选行业运营监控</w:t>
      </w:r>
      <w:r>
        <w:rPr>
          <w:rFonts w:hint="eastAsia"/>
        </w:rPr>
        <w:br/>
      </w:r>
      <w:r>
        <w:rPr>
          <w:rFonts w:hint="eastAsia"/>
        </w:rPr>
        <w:t>　　第一节 2006-2007年黑色金属矿采选行业发展概况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2007年黑色金属矿采选行业市场现状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2007-2008年黑色金属矿采选行业发展趋势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2007年黑色金属矿采选企业最新经营状况监控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2007年黑色金属矿采选行业整体企业分析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2007年黑色金属矿采选行业主要企业经营状况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一、宝钢钢铁股份有限公司</w:t>
      </w:r>
      <w:r>
        <w:rPr>
          <w:rFonts w:hint="eastAsia"/>
        </w:rPr>
        <w:br/>
      </w:r>
      <w:r>
        <w:rPr>
          <w:rFonts w:hint="eastAsia"/>
        </w:rPr>
        <w:t>　　　　二、武汉钢铁集团</w:t>
      </w:r>
      <w:r>
        <w:rPr>
          <w:rFonts w:hint="eastAsia"/>
        </w:rPr>
        <w:br/>
      </w:r>
      <w:r>
        <w:rPr>
          <w:rFonts w:hint="eastAsia"/>
        </w:rPr>
        <w:t>　　　　三、鞍山钢铁集团</w:t>
      </w:r>
      <w:r>
        <w:rPr>
          <w:rFonts w:hint="eastAsia"/>
        </w:rPr>
        <w:br/>
      </w:r>
      <w:r>
        <w:rPr>
          <w:rFonts w:hint="eastAsia"/>
        </w:rPr>
        <w:t>　　　　四、马钢（集团）控股有限公司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五、邯邢冶金矿山管理局</w:t>
      </w:r>
      <w:r>
        <w:rPr>
          <w:rFonts w:hint="eastAsia"/>
        </w:rPr>
        <w:br/>
      </w:r>
      <w:r>
        <w:rPr>
          <w:rFonts w:hint="eastAsia"/>
        </w:rPr>
        <w:t>　　　　六、昆明钢铁集团有限责任公司</w:t>
      </w:r>
      <w:r>
        <w:rPr>
          <w:rFonts w:hint="eastAsia"/>
        </w:rPr>
        <w:br/>
      </w:r>
      <w:r>
        <w:rPr>
          <w:rFonts w:hint="eastAsia"/>
        </w:rPr>
        <w:t>　　　　七、海南钢铁公司</w:t>
      </w:r>
      <w:r>
        <w:rPr>
          <w:rFonts w:hint="eastAsia"/>
        </w:rPr>
        <w:br/>
      </w:r>
      <w:r>
        <w:rPr>
          <w:rFonts w:hint="eastAsia"/>
        </w:rPr>
        <w:t>　　　　八、上海梅山矿业有限公司</w:t>
      </w:r>
      <w:r>
        <w:rPr>
          <w:rFonts w:hint="eastAsia"/>
        </w:rPr>
        <w:br/>
      </w:r>
      <w:r>
        <w:rPr>
          <w:rFonts w:hint="eastAsia"/>
        </w:rPr>
        <w:t>　　　　九、遵化市北方矿业有限公司</w:t>
      </w:r>
      <w:r>
        <w:rPr>
          <w:rFonts w:hint="eastAsia"/>
        </w:rPr>
        <w:br/>
      </w:r>
      <w:r>
        <w:rPr>
          <w:rFonts w:hint="eastAsia"/>
        </w:rPr>
        <w:t>　　　　十、重庆钢铁集团矿业有限公司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2007年黑色金属矿采选企业运营分析</w:t>
      </w:r>
      <w:r>
        <w:rPr>
          <w:rFonts w:hint="eastAsia"/>
        </w:rPr>
        <w:br/>
      </w:r>
      <w:r>
        <w:rPr>
          <w:rFonts w:hint="eastAsia"/>
        </w:rPr>
        <w:t>　　第一节 2007年黑色金属矿采选行业整体分析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中^智^林^－2007年黑色金属矿华采选企业主要竞争对手分析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一、宝钢钢铁股份有限公司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二、武汉钢铁集团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三、鞍山钢铁集团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五、邯邢冶金矿山管理局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六、昆明钢铁集团有限责任公司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七、海南钢铁公司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八、上海梅山矿业有限公司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九、遵化市北方矿业有限公司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十、重庆钢铁集团矿业有限公司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世界大型铁矿区分布情况</w:t>
      </w:r>
      <w:r>
        <w:rPr>
          <w:rFonts w:hint="eastAsia"/>
        </w:rPr>
        <w:br/>
      </w:r>
      <w:r>
        <w:rPr>
          <w:rFonts w:hint="eastAsia"/>
        </w:rPr>
        <w:t>　　图表 我国黑色金属矿采选企业地区分布</w:t>
      </w:r>
      <w:r>
        <w:rPr>
          <w:rFonts w:hint="eastAsia"/>
        </w:rPr>
        <w:br/>
      </w:r>
      <w:r>
        <w:rPr>
          <w:rFonts w:hint="eastAsia"/>
        </w:rPr>
        <w:t>　　图表 2004-2006年美国粗钢产量</w:t>
      </w:r>
      <w:r>
        <w:rPr>
          <w:rFonts w:hint="eastAsia"/>
        </w:rPr>
        <w:br/>
      </w:r>
      <w:r>
        <w:rPr>
          <w:rFonts w:hint="eastAsia"/>
        </w:rPr>
        <w:t>　　图表 2004-2006美国从中国进口钢铁量</w:t>
      </w:r>
      <w:r>
        <w:rPr>
          <w:rFonts w:hint="eastAsia"/>
        </w:rPr>
        <w:br/>
      </w:r>
      <w:r>
        <w:rPr>
          <w:rFonts w:hint="eastAsia"/>
        </w:rPr>
        <w:t>　　图表 2006年黑色金属经矿采选行业经济运行指标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2004-2006年我国黑色金属矿采选企业亏损率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2004-2006年我国黑色金属矿采选行业从业人数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2004-2006年我国黑色金属矿采选行业工业总产值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2004-2006年我国黑色金属矿采选行业总销售收入</w:t>
      </w:r>
      <w:r>
        <w:rPr>
          <w:rFonts w:hint="eastAsia"/>
        </w:rPr>
        <w:br/>
      </w:r>
      <w:r>
        <w:rPr>
          <w:rFonts w:hint="eastAsia"/>
        </w:rPr>
        <w:t>　　图表 2006年黑色金属矿采选行业企业产品销售集中度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2006年中国黑色金属矿采选行业地区产品销售集中度</w:t>
      </w:r>
      <w:r>
        <w:rPr>
          <w:rFonts w:hint="eastAsia"/>
        </w:rPr>
        <w:br/>
      </w:r>
      <w:r>
        <w:rPr>
          <w:rFonts w:hint="eastAsia"/>
        </w:rPr>
        <w:t>　　图表 2004-2006年黑色金属矿采选行业产品总产量</w:t>
      </w:r>
      <w:r>
        <w:rPr>
          <w:rFonts w:hint="eastAsia"/>
        </w:rPr>
        <w:br/>
      </w:r>
      <w:r>
        <w:rPr>
          <w:rFonts w:hint="eastAsia"/>
        </w:rPr>
        <w:t>　　图表 2006年1-12月黑色金属矿采选行业进出口数量及金额</w:t>
      </w:r>
      <w:r>
        <w:rPr>
          <w:rFonts w:hint="eastAsia"/>
        </w:rPr>
        <w:br/>
      </w:r>
      <w:r>
        <w:rPr>
          <w:rFonts w:hint="eastAsia"/>
        </w:rPr>
        <w:t>　　图表 2004-2006年中国黑纵色金属矿采选行业进出口状况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2004-2006年我国黑色金属矿采选行业销售成本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2004-2006年我国黑色金属矿采选行业销售费用率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2004-2006年我国黑色金属矿采选行业财务费用总额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2004-2006年我国黑色金属矿采选行业资产总额及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2004-2006年我国黑色金属矿采选行业利润总额</w:t>
      </w:r>
      <w:r>
        <w:rPr>
          <w:rFonts w:hint="eastAsia"/>
        </w:rPr>
        <w:br/>
      </w:r>
      <w:r>
        <w:rPr>
          <w:rFonts w:hint="eastAsia"/>
        </w:rPr>
        <w:t>　　图表 2006年黑色金属行业价格走势</w:t>
      </w:r>
      <w:r>
        <w:rPr>
          <w:rFonts w:hint="eastAsia"/>
        </w:rPr>
        <w:br/>
      </w:r>
      <w:r>
        <w:rPr>
          <w:rFonts w:hint="eastAsia"/>
        </w:rPr>
        <w:t>　　图表 2004-2006年黑色金属行业投资完成情况</w:t>
      </w:r>
      <w:r>
        <w:rPr>
          <w:rFonts w:hint="eastAsia"/>
        </w:rPr>
        <w:br/>
      </w:r>
      <w:r>
        <w:rPr>
          <w:rFonts w:hint="eastAsia"/>
        </w:rPr>
        <w:t>　　图表 2004-2006年主要行业钢材消费量</w:t>
      </w:r>
      <w:r>
        <w:rPr>
          <w:rFonts w:hint="eastAsia"/>
        </w:rPr>
        <w:br/>
      </w:r>
      <w:r>
        <w:rPr>
          <w:rFonts w:hint="eastAsia"/>
        </w:rPr>
        <w:t>　　图表 2007-2010年主要行业钢材消费预测</w:t>
      </w:r>
      <w:r>
        <w:rPr>
          <w:rFonts w:hint="eastAsia"/>
        </w:rPr>
        <w:br/>
      </w:r>
      <w:r>
        <w:rPr>
          <w:rFonts w:hint="eastAsia"/>
        </w:rPr>
        <w:t>　　图表 2006年全国铁矿石横产量</w:t>
      </w:r>
      <w:r>
        <w:rPr>
          <w:rFonts w:hint="eastAsia"/>
        </w:rPr>
        <w:br/>
      </w:r>
      <w:r>
        <w:rPr>
          <w:rFonts w:hint="eastAsia"/>
        </w:rPr>
        <w:t>　　图表 2006年四川省铁矿石产量</w:t>
      </w:r>
      <w:r>
        <w:rPr>
          <w:rFonts w:hint="eastAsia"/>
        </w:rPr>
        <w:br/>
      </w:r>
      <w:r>
        <w:rPr>
          <w:rFonts w:hint="eastAsia"/>
        </w:rPr>
        <w:t>　　图表 2006年陕西省铁矿石产量</w:t>
      </w:r>
      <w:r>
        <w:rPr>
          <w:rFonts w:hint="eastAsia"/>
        </w:rPr>
        <w:br/>
      </w:r>
      <w:r>
        <w:rPr>
          <w:rFonts w:hint="eastAsia"/>
        </w:rPr>
        <w:t>　　图表 2006年内蒙古铁矿石产量</w:t>
      </w:r>
      <w:r>
        <w:rPr>
          <w:rFonts w:hint="eastAsia"/>
        </w:rPr>
        <w:br/>
      </w:r>
      <w:r>
        <w:rPr>
          <w:rFonts w:hint="eastAsia"/>
        </w:rPr>
        <w:t>　　图表 2006年辽宁省铁矿石产量</w:t>
      </w:r>
      <w:r>
        <w:rPr>
          <w:rFonts w:hint="eastAsia"/>
        </w:rPr>
        <w:br/>
      </w:r>
      <w:r>
        <w:rPr>
          <w:rFonts w:hint="eastAsia"/>
        </w:rPr>
        <w:t>　　图表 2006年河北省铁矿石产量</w:t>
      </w:r>
      <w:r>
        <w:rPr>
          <w:rFonts w:hint="eastAsia"/>
        </w:rPr>
        <w:br/>
      </w:r>
      <w:r>
        <w:rPr>
          <w:rFonts w:hint="eastAsia"/>
        </w:rPr>
        <w:t>　　图表 2006年湖北省铁矿石产量</w:t>
      </w:r>
      <w:r>
        <w:rPr>
          <w:rFonts w:hint="eastAsia"/>
        </w:rPr>
        <w:br/>
      </w:r>
      <w:r>
        <w:rPr>
          <w:rFonts w:hint="eastAsia"/>
        </w:rPr>
        <w:t>　　图表 2006年武钢主营业务收入情况</w:t>
      </w:r>
      <w:r>
        <w:rPr>
          <w:rFonts w:hint="eastAsia"/>
        </w:rPr>
        <w:br/>
      </w:r>
      <w:r>
        <w:rPr>
          <w:rFonts w:hint="eastAsia"/>
        </w:rPr>
        <w:t>　　图表 2006年鞍钢主营业务分产品情况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a2a01605c421a" w:history="1">
        <w:r>
          <w:rPr>
            <w:rStyle w:val="Hyperlink"/>
          </w:rPr>
          <w:t>2007年黑色金属矿采选行业竞争对手经营监测报告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a2a01605c421a" w:history="1">
        <w:r>
          <w:rPr>
            <w:rStyle w:val="Hyperlink"/>
          </w:rPr>
          <w:t>https://www.20087.com/2007-12/R_2007nianheisejinshukuangcaixuanjingzBaoGao.html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3a4767b7c4018" w:history="1">
      <w:r>
        <w:rPr>
          <w:rStyle w:val="Hyperlink"/>
        </w:rPr>
        <w:t>2007年黑色金属矿采选行业竞争对手经营监测报告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heisejinshukuangcaixuanjingzBaoGao.html" TargetMode="External" Id="R614a2a01605c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heisejinshukuangcaixuanjingzBaoGao.html" TargetMode="External" Id="Rf553a4767b7c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2007-12-02T07:25:00Z</dcterms:created>
  <dcterms:modified xsi:type="dcterms:W3CDTF">2007-12-02T08:25:00Z</dcterms:modified>
  <dc:subject>2007年黑色金属矿采选行业竞争对手经营监测报告</dc:subject>
  <dc:title>2007年黑色金属矿采选行业竞争对手经营监测报告</dc:title>
  <cp:keywords>2007年黑色金属矿采选行业竞争对手经营监测报告</cp:keywords>
  <dc:description>2007年黑色金属矿采选行业竞争对手经营监测报告</dc:description>
</cp:coreProperties>
</file>