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436c76481413e" w:history="1">
              <w:r>
                <w:rPr>
                  <w:rStyle w:val="Hyperlink"/>
                </w:rPr>
                <w:t>2007-2008年中国化肥行业投融资与并购决策研究报告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436c76481413e" w:history="1">
              <w:r>
                <w:rPr>
                  <w:rStyle w:val="Hyperlink"/>
                </w:rPr>
                <w:t>2007-2008年中国化肥行业投融资与并购决策研究报告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436c76481413e" w:history="1">
                <w:r>
                  <w:rPr>
                    <w:rStyle w:val="Hyperlink"/>
                  </w:rPr>
                  <w:t>https://www.20087.com/2007-12/R_2007_2008huafeitourongziyubinggoujueBaoGao.html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全球化肥行业整合告一段落，中国化肥行业整合重组加剧</w:t>
      </w:r>
      <w:r>
        <w:rPr>
          <w:rFonts w:hint="eastAsia"/>
        </w:rPr>
        <w:br/>
      </w:r>
      <w:r>
        <w:rPr>
          <w:rFonts w:hint="eastAsia"/>
        </w:rPr>
        <w:t>　　化肥行业在发达国家的竞争格局已经逐步成型，尤其是经过西欧和北美大型化肥生产企业并购、重组，强强联合，实现优势互补后，发达国家的化肥行业整合基本完成。尤其是在2004年10月，美国两大化肥生产企业嘉吉公司和IMC全球公司合并，成立了世界最大的化肥生产企业一美盛公司（Mosa—ic）。至此世界十大化肥生产企业中居前六位的都是西欧和北美化肥生产企业：除排名前两位的美国美盛公司和加拿大的PCS公司，其它4个公司分别为挪威的Yara国际公司、德国的K+S集团、美国的Terra工业公司、加拿大的A-grium公司。另外俄罗斯、中东和北非的大型化肥生产企业在与西欧和北美大型化肥生产企业竞争中脱颖而出，在国际化肥市场的影响不断扩大。白俄罗斯钾肥公司（Belamskali）、沙特基础工业公司（Sabic）、以色列化学工业公司（ICL）、俄罗斯的乌拉尔钾肥公司都已进入世界十大化肥企业之列。</w:t>
      </w:r>
      <w:r>
        <w:rPr>
          <w:rFonts w:hint="eastAsia"/>
        </w:rPr>
        <w:br/>
      </w:r>
      <w:r>
        <w:rPr>
          <w:rFonts w:hint="eastAsia"/>
        </w:rPr>
        <w:t>　　相比全球化肥市场竞争格局基本确定的情况下，中国化肥行业的整合重组乃至形成全球化肥行业数一数二的化肥企业尚没有完成。这一点可以从中国化肥行业的集中度上看出，权威数据统计显示截至2006年12月，中国化肥生产企业有2058家，其中亏损企业数为433家，亏损面达21.0%，2006年全国农用氮磷钾化肥（折纯）产量为5592.79万吨，平均规模也仅为2.72万吨。而据有关资料统计，俄罗斯和美国分别有35和50家左右的氮肥厂，合成氮平均规模分别为40万和30万吨。中国仅有约200多套尿素生产装置，其中年产30万吨合成氨以上的大型企业不足40家，产业集中度太低。</w:t>
      </w:r>
      <w:r>
        <w:rPr>
          <w:rFonts w:hint="eastAsia"/>
        </w:rPr>
        <w:br/>
      </w:r>
      <w:r>
        <w:rPr>
          <w:rFonts w:hint="eastAsia"/>
        </w:rPr>
        <w:t>　　纵上所述，中国化肥行业需要通过并购重组扩大规模提高市场竞争力，尤其是在当前化肥生产成本上升，全球化肥巨头企业通过各种方式介入中国市场，外企在中国的化肥产能不断上升，化肥行业市场竞争的日益加剧的背景下，化肥行业的整合已经成为中国化肥行业的必要性，而不是可行性了。</w:t>
      </w:r>
      <w:r>
        <w:rPr>
          <w:rFonts w:hint="eastAsia"/>
        </w:rPr>
        <w:br/>
      </w:r>
      <w:r>
        <w:rPr>
          <w:rFonts w:hint="eastAsia"/>
        </w:rPr>
        <w:t>　　基于我们研究小组对化肥行业的深入了解，推出了化肥行业投融资与并购研究报告，本报告从全球化肥行业的发展环境，供求现状、竞争格局、产业转移、技术创新等多方面多角度地分析全球范围内的化肥行业投融资与并购现状、趋势及相关案例剖析。针对中国化肥行业呈现的整合加剧的情况，研究小组综合分析全球化肥行业的投融资与并购形势后，着重分析了中国化肥行业的发展环境、相关子行业的现状及趋势、各省市化肥行业的地质战略、中国化肥行业的投融资与并购现状、特征、趋势及相关案例。同市面上其他产品相比，我们突出的地方是我们的分析内容，和报告严谨的逻辑思路，为您深入了解化肥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全球化肥行业发展现状及趋势分析</w:t>
      </w:r>
      <w:r>
        <w:rPr>
          <w:rFonts w:hint="eastAsia"/>
        </w:rPr>
        <w:br/>
      </w:r>
      <w:r>
        <w:rPr>
          <w:rFonts w:hint="eastAsia"/>
        </w:rPr>
        <w:t>　　第一节 2007年国际经济环境分析</w:t>
      </w:r>
      <w:r>
        <w:rPr>
          <w:rFonts w:hint="eastAsia"/>
        </w:rPr>
        <w:br/>
      </w:r>
      <w:r>
        <w:rPr>
          <w:rFonts w:hint="eastAsia"/>
        </w:rPr>
        <w:t>　　　　一、世界经济增长势头强劲</w:t>
      </w:r>
      <w:r>
        <w:rPr>
          <w:rFonts w:hint="eastAsia"/>
        </w:rPr>
        <w:br/>
      </w:r>
      <w:r>
        <w:rPr>
          <w:rFonts w:hint="eastAsia"/>
        </w:rPr>
        <w:t>　　　　二、世界经济运行中的潜在风险</w:t>
      </w:r>
      <w:r>
        <w:rPr>
          <w:rFonts w:hint="eastAsia"/>
        </w:rPr>
        <w:br/>
      </w:r>
      <w:r>
        <w:rPr>
          <w:rFonts w:hint="eastAsia"/>
        </w:rPr>
        <w:t>　　　　三、应对国际经济环境变化的政策建议</w:t>
      </w:r>
      <w:r>
        <w:rPr>
          <w:rFonts w:hint="eastAsia"/>
        </w:rPr>
        <w:br/>
      </w:r>
      <w:r>
        <w:rPr>
          <w:rFonts w:hint="eastAsia"/>
        </w:rPr>
        <w:t>　　第二节 全球化肥市场发展特征分析</w:t>
      </w:r>
      <w:r>
        <w:rPr>
          <w:rFonts w:hint="eastAsia"/>
        </w:rPr>
        <w:br/>
      </w:r>
      <w:r>
        <w:rPr>
          <w:rFonts w:hint="eastAsia"/>
        </w:rPr>
        <w:t>　　　　一、国际化肥市场步入赢利周期</w:t>
      </w:r>
      <w:r>
        <w:rPr>
          <w:rFonts w:hint="eastAsia"/>
        </w:rPr>
        <w:br/>
      </w:r>
      <w:r>
        <w:rPr>
          <w:rFonts w:hint="eastAsia"/>
        </w:rPr>
        <w:t>　　　　二、国际市场化肥价格持续升温</w:t>
      </w:r>
      <w:r>
        <w:rPr>
          <w:rFonts w:hint="eastAsia"/>
        </w:rPr>
        <w:br/>
      </w:r>
      <w:r>
        <w:rPr>
          <w:rFonts w:hint="eastAsia"/>
        </w:rPr>
        <w:t>　　　　三、国际化肥产品供货紧张</w:t>
      </w:r>
      <w:r>
        <w:rPr>
          <w:rFonts w:hint="eastAsia"/>
        </w:rPr>
        <w:br/>
      </w:r>
      <w:r>
        <w:rPr>
          <w:rFonts w:hint="eastAsia"/>
        </w:rPr>
        <w:t>　　第三节 2007年国际化肥市场供求格局分析</w:t>
      </w:r>
      <w:r>
        <w:rPr>
          <w:rFonts w:hint="eastAsia"/>
        </w:rPr>
        <w:br/>
      </w:r>
      <w:r>
        <w:rPr>
          <w:rFonts w:hint="eastAsia"/>
        </w:rPr>
        <w:t>　　　　一、2007年国际化肥供需情况分析</w:t>
      </w:r>
      <w:r>
        <w:rPr>
          <w:rFonts w:hint="eastAsia"/>
        </w:rPr>
        <w:br/>
      </w:r>
      <w:r>
        <w:rPr>
          <w:rFonts w:hint="eastAsia"/>
        </w:rPr>
        <w:t>　　　　二、2004-2007年全球化肥消费量统计</w:t>
      </w:r>
      <w:r>
        <w:rPr>
          <w:rFonts w:hint="eastAsia"/>
        </w:rPr>
        <w:br/>
      </w:r>
      <w:r>
        <w:rPr>
          <w:rFonts w:hint="eastAsia"/>
        </w:rPr>
        <w:t>　　第四节 全球化肥行业地质战略格局分析</w:t>
      </w:r>
      <w:r>
        <w:rPr>
          <w:rFonts w:hint="eastAsia"/>
        </w:rPr>
        <w:br/>
      </w:r>
      <w:r>
        <w:rPr>
          <w:rFonts w:hint="eastAsia"/>
        </w:rPr>
        <w:t>　　　　一、全球化肥生产能力地理分布</w:t>
      </w:r>
      <w:r>
        <w:rPr>
          <w:rFonts w:hint="eastAsia"/>
        </w:rPr>
        <w:br/>
      </w:r>
      <w:r>
        <w:rPr>
          <w:rFonts w:hint="eastAsia"/>
        </w:rPr>
        <w:t>　　　　二、全球各大区化肥需求格局</w:t>
      </w:r>
      <w:r>
        <w:rPr>
          <w:rFonts w:hint="eastAsia"/>
        </w:rPr>
        <w:br/>
      </w:r>
      <w:r>
        <w:rPr>
          <w:rFonts w:hint="eastAsia"/>
        </w:rPr>
        <w:t>　　　　三、全球化肥工业的产销区域转移</w:t>
      </w:r>
      <w:r>
        <w:rPr>
          <w:rFonts w:hint="eastAsia"/>
        </w:rPr>
        <w:br/>
      </w:r>
      <w:r>
        <w:rPr>
          <w:rFonts w:hint="eastAsia"/>
        </w:rPr>
        <w:t>　　第五节 2007年国际化肥市场价格走势分析</w:t>
      </w:r>
      <w:r>
        <w:rPr>
          <w:rFonts w:hint="eastAsia"/>
        </w:rPr>
        <w:br/>
      </w:r>
      <w:r>
        <w:rPr>
          <w:rFonts w:hint="eastAsia"/>
        </w:rPr>
        <w:t>　　　　一、2007年国际尿素市场货紧价扬</w:t>
      </w:r>
      <w:r>
        <w:rPr>
          <w:rFonts w:hint="eastAsia"/>
        </w:rPr>
        <w:br/>
      </w:r>
      <w:r>
        <w:rPr>
          <w:rFonts w:hint="eastAsia"/>
        </w:rPr>
        <w:t>　　　　二、2007年国际化肥价格持续上涨的原因分析</w:t>
      </w:r>
      <w:r>
        <w:rPr>
          <w:rFonts w:hint="eastAsia"/>
        </w:rPr>
        <w:br/>
      </w:r>
      <w:r>
        <w:rPr>
          <w:rFonts w:hint="eastAsia"/>
        </w:rPr>
        <w:t>　　　　三、2007年国际、国内肥料价格差异分析</w:t>
      </w:r>
      <w:r>
        <w:rPr>
          <w:rFonts w:hint="eastAsia"/>
        </w:rPr>
        <w:br/>
      </w:r>
      <w:r>
        <w:rPr>
          <w:rFonts w:hint="eastAsia"/>
        </w:rPr>
        <w:t>　　　　四、2006-2010年世界化肥供需预测</w:t>
      </w:r>
      <w:r>
        <w:rPr>
          <w:rFonts w:hint="eastAsia"/>
        </w:rPr>
        <w:br/>
      </w:r>
      <w:r>
        <w:rPr>
          <w:rFonts w:hint="eastAsia"/>
        </w:rPr>
        <w:t>　　第六节 2007年国际化肥市场发展趋势分析</w:t>
      </w:r>
      <w:r>
        <w:rPr>
          <w:rFonts w:hint="eastAsia"/>
        </w:rPr>
        <w:br/>
      </w:r>
      <w:r>
        <w:rPr>
          <w:rFonts w:hint="eastAsia"/>
        </w:rPr>
        <w:t>　　　　一、氮肥需求大</w:t>
      </w:r>
      <w:r>
        <w:rPr>
          <w:rFonts w:hint="eastAsia"/>
        </w:rPr>
        <w:br/>
      </w:r>
      <w:r>
        <w:rPr>
          <w:rFonts w:hint="eastAsia"/>
        </w:rPr>
        <w:t>　　　　二、钾肥供应趋紧</w:t>
      </w:r>
      <w:r>
        <w:rPr>
          <w:rFonts w:hint="eastAsia"/>
        </w:rPr>
        <w:br/>
      </w:r>
      <w:r>
        <w:rPr>
          <w:rFonts w:hint="eastAsia"/>
        </w:rPr>
        <w:t>　　　　三、磷肥产能难增</w:t>
      </w:r>
      <w:r>
        <w:rPr>
          <w:rFonts w:hint="eastAsia"/>
        </w:rPr>
        <w:br/>
      </w:r>
      <w:r>
        <w:rPr>
          <w:rFonts w:hint="eastAsia"/>
        </w:rPr>
        <w:t>　　　　四、含硫肥略有剩余</w:t>
      </w:r>
      <w:r>
        <w:rPr>
          <w:rFonts w:hint="eastAsia"/>
        </w:rPr>
        <w:br/>
      </w:r>
      <w:r>
        <w:rPr>
          <w:rFonts w:hint="eastAsia"/>
        </w:rPr>
        <w:t>　　　　五、国际氯化钾市场走势强劲价格仍将继续上涨</w:t>
      </w:r>
      <w:r>
        <w:rPr>
          <w:rFonts w:hint="eastAsia"/>
        </w:rPr>
        <w:br/>
      </w:r>
      <w:r>
        <w:rPr>
          <w:rFonts w:hint="eastAsia"/>
        </w:rPr>
        <w:br/>
      </w:r>
      <w:r>
        <w:rPr>
          <w:rFonts w:hint="eastAsia"/>
        </w:rPr>
        <w:t>第三章 中国化肥行业发展环境PEST分析</w:t>
      </w:r>
      <w:r>
        <w:rPr>
          <w:rFonts w:hint="eastAsia"/>
        </w:rPr>
        <w:br/>
      </w:r>
      <w:r>
        <w:rPr>
          <w:rFonts w:hint="eastAsia"/>
        </w:rPr>
        <w:t>　　第一节 政策环境分析</w:t>
      </w:r>
      <w:r>
        <w:rPr>
          <w:rFonts w:hint="eastAsia"/>
        </w:rPr>
        <w:br/>
      </w:r>
      <w:r>
        <w:rPr>
          <w:rFonts w:hint="eastAsia"/>
        </w:rPr>
        <w:t>　　　　一、2006年中国化肥行业出台政策回顾</w:t>
      </w:r>
      <w:r>
        <w:rPr>
          <w:rFonts w:hint="eastAsia"/>
        </w:rPr>
        <w:br/>
      </w:r>
      <w:r>
        <w:rPr>
          <w:rFonts w:hint="eastAsia"/>
        </w:rPr>
        <w:t>　　　　二、化肥行业监管体制和投资政策</w:t>
      </w:r>
      <w:r>
        <w:rPr>
          <w:rFonts w:hint="eastAsia"/>
        </w:rPr>
        <w:br/>
      </w:r>
      <w:r>
        <w:rPr>
          <w:rFonts w:hint="eastAsia"/>
        </w:rPr>
        <w:t>　　　　三、2006年化肥行业价格政策</w:t>
      </w:r>
      <w:r>
        <w:rPr>
          <w:rFonts w:hint="eastAsia"/>
        </w:rPr>
        <w:br/>
      </w:r>
      <w:r>
        <w:rPr>
          <w:rFonts w:hint="eastAsia"/>
        </w:rPr>
        <w:t>　　　　四、化肥行业税收政策变动分析</w:t>
      </w:r>
      <w:r>
        <w:rPr>
          <w:rFonts w:hint="eastAsia"/>
        </w:rPr>
        <w:br/>
      </w:r>
      <w:r>
        <w:rPr>
          <w:rFonts w:hint="eastAsia"/>
        </w:rPr>
        <w:t>　　　　五、化肥行业其他产业政策分析</w:t>
      </w:r>
      <w:r>
        <w:rPr>
          <w:rFonts w:hint="eastAsia"/>
        </w:rPr>
        <w:br/>
      </w:r>
      <w:r>
        <w:rPr>
          <w:rFonts w:hint="eastAsia"/>
        </w:rPr>
        <w:t>　　第二节 经济环境分析</w:t>
      </w:r>
      <w:r>
        <w:rPr>
          <w:rFonts w:hint="eastAsia"/>
        </w:rPr>
        <w:br/>
      </w:r>
      <w:r>
        <w:rPr>
          <w:rFonts w:hint="eastAsia"/>
        </w:rPr>
        <w:t>　　　　一、2007年国民经济运行分析</w:t>
      </w:r>
      <w:r>
        <w:rPr>
          <w:rFonts w:hint="eastAsia"/>
        </w:rPr>
        <w:br/>
      </w:r>
      <w:r>
        <w:rPr>
          <w:rFonts w:hint="eastAsia"/>
        </w:rPr>
        <w:t>　　　　二、2007年农村居民家庭可支配收入</w:t>
      </w:r>
      <w:r>
        <w:rPr>
          <w:rFonts w:hint="eastAsia"/>
        </w:rPr>
        <w:br/>
      </w:r>
      <w:r>
        <w:rPr>
          <w:rFonts w:hint="eastAsia"/>
        </w:rPr>
        <w:t>　　　　三、2007年利率利息税变动对化肥行业的影响分析</w:t>
      </w:r>
      <w:r>
        <w:rPr>
          <w:rFonts w:hint="eastAsia"/>
        </w:rPr>
        <w:br/>
      </w:r>
      <w:r>
        <w:rPr>
          <w:rFonts w:hint="eastAsia"/>
        </w:rPr>
        <w:t>　　第三节 社会环境分析</w:t>
      </w:r>
      <w:r>
        <w:rPr>
          <w:rFonts w:hint="eastAsia"/>
        </w:rPr>
        <w:br/>
      </w:r>
      <w:r>
        <w:rPr>
          <w:rFonts w:hint="eastAsia"/>
        </w:rPr>
        <w:t>　　　　一、2006年中国耕地面积变化</w:t>
      </w:r>
      <w:r>
        <w:rPr>
          <w:rFonts w:hint="eastAsia"/>
        </w:rPr>
        <w:br/>
      </w:r>
      <w:r>
        <w:rPr>
          <w:rFonts w:hint="eastAsia"/>
        </w:rPr>
        <w:t>　　　　二、2006年农作物播种面积变化</w:t>
      </w:r>
      <w:r>
        <w:rPr>
          <w:rFonts w:hint="eastAsia"/>
        </w:rPr>
        <w:br/>
      </w:r>
      <w:r>
        <w:rPr>
          <w:rFonts w:hint="eastAsia"/>
        </w:rPr>
        <w:t>　　　　三、2007年全国农产品价格运行情况</w:t>
      </w:r>
      <w:r>
        <w:rPr>
          <w:rFonts w:hint="eastAsia"/>
        </w:rPr>
        <w:br/>
      </w:r>
      <w:r>
        <w:rPr>
          <w:rFonts w:hint="eastAsia"/>
        </w:rPr>
        <w:t>　　　　四、2007年全国农户购买农资数量增加</w:t>
      </w:r>
      <w:r>
        <w:rPr>
          <w:rFonts w:hint="eastAsia"/>
        </w:rPr>
        <w:br/>
      </w:r>
      <w:r>
        <w:rPr>
          <w:rFonts w:hint="eastAsia"/>
        </w:rPr>
        <w:t>　　　　五、中国肥料平均利用率分析</w:t>
      </w:r>
      <w:r>
        <w:rPr>
          <w:rFonts w:hint="eastAsia"/>
        </w:rPr>
        <w:br/>
      </w:r>
      <w:r>
        <w:rPr>
          <w:rFonts w:hint="eastAsia"/>
        </w:rPr>
        <w:t>　　　　六、2006年中国化肥施肥状况分析</w:t>
      </w:r>
      <w:r>
        <w:rPr>
          <w:rFonts w:hint="eastAsia"/>
        </w:rPr>
        <w:br/>
      </w:r>
      <w:r>
        <w:rPr>
          <w:rFonts w:hint="eastAsia"/>
        </w:rPr>
        <w:t>　　　　七、当前农村用肥新趋势</w:t>
      </w:r>
      <w:r>
        <w:rPr>
          <w:rFonts w:hint="eastAsia"/>
        </w:rPr>
        <w:br/>
      </w:r>
      <w:r>
        <w:rPr>
          <w:rFonts w:hint="eastAsia"/>
        </w:rPr>
        <w:t>　　第四节 化肥行业科技创新和技术进步</w:t>
      </w:r>
      <w:r>
        <w:rPr>
          <w:rFonts w:hint="eastAsia"/>
        </w:rPr>
        <w:br/>
      </w:r>
      <w:r>
        <w:rPr>
          <w:rFonts w:hint="eastAsia"/>
        </w:rPr>
        <w:br/>
      </w:r>
      <w:r>
        <w:rPr>
          <w:rFonts w:hint="eastAsia"/>
        </w:rPr>
        <w:t>第四章 中国化肥行业现状及趋势分析</w:t>
      </w:r>
      <w:r>
        <w:rPr>
          <w:rFonts w:hint="eastAsia"/>
        </w:rPr>
        <w:br/>
      </w:r>
      <w:r>
        <w:rPr>
          <w:rFonts w:hint="eastAsia"/>
        </w:rPr>
        <w:t>　　第一节 中国化肥行业供需状况分析</w:t>
      </w:r>
      <w:r>
        <w:rPr>
          <w:rFonts w:hint="eastAsia"/>
        </w:rPr>
        <w:br/>
      </w:r>
      <w:r>
        <w:rPr>
          <w:rFonts w:hint="eastAsia"/>
        </w:rPr>
        <w:t>　　　　一、化肥行业市场需求分析</w:t>
      </w:r>
      <w:r>
        <w:rPr>
          <w:rFonts w:hint="eastAsia"/>
        </w:rPr>
        <w:br/>
      </w:r>
      <w:r>
        <w:rPr>
          <w:rFonts w:hint="eastAsia"/>
        </w:rPr>
        <w:t>　　　　二、化肥行业供给能力分析</w:t>
      </w:r>
      <w:r>
        <w:rPr>
          <w:rFonts w:hint="eastAsia"/>
        </w:rPr>
        <w:br/>
      </w:r>
      <w:r>
        <w:rPr>
          <w:rFonts w:hint="eastAsia"/>
        </w:rPr>
        <w:t>　　第二节 中国化肥行业地质战略分析</w:t>
      </w:r>
      <w:r>
        <w:rPr>
          <w:rFonts w:hint="eastAsia"/>
        </w:rPr>
        <w:br/>
      </w:r>
      <w:r>
        <w:rPr>
          <w:rFonts w:hint="eastAsia"/>
        </w:rPr>
        <w:t>　　　　一、化肥行业生产特性分析</w:t>
      </w:r>
      <w:r>
        <w:rPr>
          <w:rFonts w:hint="eastAsia"/>
        </w:rPr>
        <w:br/>
      </w:r>
      <w:r>
        <w:rPr>
          <w:rFonts w:hint="eastAsia"/>
        </w:rPr>
        <w:t>　　　　二、2005－2007年各地区化肥产量格局</w:t>
      </w:r>
      <w:r>
        <w:rPr>
          <w:rFonts w:hint="eastAsia"/>
        </w:rPr>
        <w:br/>
      </w:r>
      <w:r>
        <w:rPr>
          <w:rFonts w:hint="eastAsia"/>
        </w:rPr>
        <w:t>　　　　三、2005－2007年各地区农业经济发展对比</w:t>
      </w:r>
      <w:r>
        <w:rPr>
          <w:rFonts w:hint="eastAsia"/>
        </w:rPr>
        <w:br/>
      </w:r>
      <w:r>
        <w:rPr>
          <w:rFonts w:hint="eastAsia"/>
        </w:rPr>
        <w:t>　　　　四、磷肥产业向资源聚集地转移</w:t>
      </w:r>
      <w:r>
        <w:rPr>
          <w:rFonts w:hint="eastAsia"/>
        </w:rPr>
        <w:br/>
      </w:r>
      <w:r>
        <w:rPr>
          <w:rFonts w:hint="eastAsia"/>
        </w:rPr>
        <w:t>　　第三节 中国化肥行业进出口贸易分析</w:t>
      </w:r>
      <w:r>
        <w:rPr>
          <w:rFonts w:hint="eastAsia"/>
        </w:rPr>
        <w:br/>
      </w:r>
      <w:r>
        <w:rPr>
          <w:rFonts w:hint="eastAsia"/>
        </w:rPr>
        <w:t>　　　　一、2007年中国化肥进出口贸易分析</w:t>
      </w:r>
      <w:r>
        <w:rPr>
          <w:rFonts w:hint="eastAsia"/>
        </w:rPr>
        <w:br/>
      </w:r>
      <w:r>
        <w:rPr>
          <w:rFonts w:hint="eastAsia"/>
        </w:rPr>
        <w:t>　　　　二、2007年中国化肥进口配额分析</w:t>
      </w:r>
      <w:r>
        <w:rPr>
          <w:rFonts w:hint="eastAsia"/>
        </w:rPr>
        <w:br/>
      </w:r>
      <w:r>
        <w:rPr>
          <w:rFonts w:hint="eastAsia"/>
        </w:rPr>
        <w:t>　　　　三、2005-2010年中国化肥进出口形势分析</w:t>
      </w:r>
      <w:r>
        <w:rPr>
          <w:rFonts w:hint="eastAsia"/>
        </w:rPr>
        <w:br/>
      </w:r>
      <w:r>
        <w:rPr>
          <w:rFonts w:hint="eastAsia"/>
        </w:rPr>
        <w:t>　　第四节 中国化肥市场价格分析</w:t>
      </w:r>
      <w:r>
        <w:rPr>
          <w:rFonts w:hint="eastAsia"/>
        </w:rPr>
        <w:br/>
      </w:r>
      <w:r>
        <w:rPr>
          <w:rFonts w:hint="eastAsia"/>
        </w:rPr>
        <w:t>　　　　一、2005-2007年化肥市场价格分析</w:t>
      </w:r>
      <w:r>
        <w:rPr>
          <w:rFonts w:hint="eastAsia"/>
        </w:rPr>
        <w:br/>
      </w:r>
      <w:r>
        <w:rPr>
          <w:rFonts w:hint="eastAsia"/>
        </w:rPr>
        <w:t>　　　　二、2005-2010年化肥价格走势分析</w:t>
      </w:r>
      <w:r>
        <w:rPr>
          <w:rFonts w:hint="eastAsia"/>
        </w:rPr>
        <w:br/>
      </w:r>
      <w:r>
        <w:rPr>
          <w:rFonts w:hint="eastAsia"/>
        </w:rPr>
        <w:t>　　　　三、化肥价格检查影响分析</w:t>
      </w:r>
      <w:r>
        <w:rPr>
          <w:rFonts w:hint="eastAsia"/>
        </w:rPr>
        <w:br/>
      </w:r>
      <w:r>
        <w:rPr>
          <w:rFonts w:hint="eastAsia"/>
        </w:rPr>
        <w:br/>
      </w:r>
      <w:r>
        <w:rPr>
          <w:rFonts w:hint="eastAsia"/>
        </w:rPr>
        <w:t>第五章 中国化肥行业投融资与并购现状及趋势分析</w:t>
      </w:r>
      <w:r>
        <w:rPr>
          <w:rFonts w:hint="eastAsia"/>
        </w:rPr>
        <w:br/>
      </w:r>
      <w:r>
        <w:rPr>
          <w:rFonts w:hint="eastAsia"/>
        </w:rPr>
        <w:t>　　第一节 中国化肥行业投融资与并购背景分析</w:t>
      </w:r>
      <w:r>
        <w:rPr>
          <w:rFonts w:hint="eastAsia"/>
        </w:rPr>
        <w:br/>
      </w:r>
      <w:r>
        <w:rPr>
          <w:rFonts w:hint="eastAsia"/>
        </w:rPr>
        <w:t>　　　　一、化肥行业进入退出壁垒</w:t>
      </w:r>
      <w:r>
        <w:rPr>
          <w:rFonts w:hint="eastAsia"/>
        </w:rPr>
        <w:br/>
      </w:r>
      <w:r>
        <w:rPr>
          <w:rFonts w:hint="eastAsia"/>
        </w:rPr>
        <w:t>　　　　二、化肥行业集中度分析</w:t>
      </w:r>
      <w:r>
        <w:rPr>
          <w:rFonts w:hint="eastAsia"/>
        </w:rPr>
        <w:br/>
      </w:r>
      <w:r>
        <w:rPr>
          <w:rFonts w:hint="eastAsia"/>
        </w:rPr>
        <w:t>　　　　三、化肥行业政策背景</w:t>
      </w:r>
      <w:r>
        <w:rPr>
          <w:rFonts w:hint="eastAsia"/>
        </w:rPr>
        <w:br/>
      </w:r>
      <w:r>
        <w:rPr>
          <w:rFonts w:hint="eastAsia"/>
        </w:rPr>
        <w:t>　　　　四、化肥市场竞争背景</w:t>
      </w:r>
      <w:r>
        <w:rPr>
          <w:rFonts w:hint="eastAsia"/>
        </w:rPr>
        <w:br/>
      </w:r>
      <w:r>
        <w:rPr>
          <w:rFonts w:hint="eastAsia"/>
        </w:rPr>
        <w:t>　　第二节 中国化肥行业投融资与并购现状分析</w:t>
      </w:r>
      <w:r>
        <w:rPr>
          <w:rFonts w:hint="eastAsia"/>
        </w:rPr>
        <w:br/>
      </w:r>
      <w:r>
        <w:rPr>
          <w:rFonts w:hint="eastAsia"/>
        </w:rPr>
        <w:t>　　　　一、区域性整合特征明显</w:t>
      </w:r>
      <w:r>
        <w:rPr>
          <w:rFonts w:hint="eastAsia"/>
        </w:rPr>
        <w:br/>
      </w:r>
      <w:r>
        <w:rPr>
          <w:rFonts w:hint="eastAsia"/>
        </w:rPr>
        <w:t>　　　　二、构建化肥产业链动机突出</w:t>
      </w:r>
      <w:r>
        <w:rPr>
          <w:rFonts w:hint="eastAsia"/>
        </w:rPr>
        <w:br/>
      </w:r>
      <w:r>
        <w:rPr>
          <w:rFonts w:hint="eastAsia"/>
        </w:rPr>
        <w:t>　　　　三、完善公司化肥各品种的业务结构</w:t>
      </w:r>
      <w:r>
        <w:rPr>
          <w:rFonts w:hint="eastAsia"/>
        </w:rPr>
        <w:br/>
      </w:r>
      <w:r>
        <w:rPr>
          <w:rFonts w:hint="eastAsia"/>
        </w:rPr>
        <w:t>　　　　四、提高市场集中度成为重要驱动力</w:t>
      </w:r>
      <w:r>
        <w:rPr>
          <w:rFonts w:hint="eastAsia"/>
        </w:rPr>
        <w:br/>
      </w:r>
      <w:r>
        <w:rPr>
          <w:rFonts w:hint="eastAsia"/>
        </w:rPr>
        <w:t>　　第三节 中国化肥行业投融资与并购趋势分析</w:t>
      </w:r>
      <w:r>
        <w:rPr>
          <w:rFonts w:hint="eastAsia"/>
        </w:rPr>
        <w:br/>
      </w:r>
      <w:r>
        <w:rPr>
          <w:rFonts w:hint="eastAsia"/>
        </w:rPr>
        <w:t>　　第四节 中国化肥行业投融资与并购案例比较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第六章 中国化肥细分行业投融资与并购分析</w:t>
      </w:r>
      <w:r>
        <w:rPr>
          <w:rFonts w:hint="eastAsia"/>
        </w:rPr>
        <w:br/>
      </w:r>
      <w:r>
        <w:rPr>
          <w:rFonts w:hint="eastAsia"/>
        </w:rPr>
        <w:t>　　第一节 氮肥行业发展分析</w:t>
      </w:r>
      <w:r>
        <w:rPr>
          <w:rFonts w:hint="eastAsia"/>
        </w:rPr>
        <w:br/>
      </w:r>
      <w:r>
        <w:rPr>
          <w:rFonts w:hint="eastAsia"/>
        </w:rPr>
        <w:t>　　　　一、2007年氮肥行业生产与结构分析</w:t>
      </w:r>
      <w:r>
        <w:rPr>
          <w:rFonts w:hint="eastAsia"/>
        </w:rPr>
        <w:br/>
      </w:r>
      <w:r>
        <w:rPr>
          <w:rFonts w:hint="eastAsia"/>
        </w:rPr>
        <w:t>　　　　二、2005-2010年中国氮肥市场分析</w:t>
      </w:r>
      <w:r>
        <w:rPr>
          <w:rFonts w:hint="eastAsia"/>
        </w:rPr>
        <w:br/>
      </w:r>
      <w:r>
        <w:rPr>
          <w:rFonts w:hint="eastAsia"/>
        </w:rPr>
        <w:t>　　　　三、中国氮肥行业投融资与并购现状与趋势分析</w:t>
      </w:r>
      <w:r>
        <w:rPr>
          <w:rFonts w:hint="eastAsia"/>
        </w:rPr>
        <w:br/>
      </w:r>
      <w:r>
        <w:rPr>
          <w:rFonts w:hint="eastAsia"/>
        </w:rPr>
        <w:t>　　第二节 磷肥行业发展分析</w:t>
      </w:r>
      <w:r>
        <w:rPr>
          <w:rFonts w:hint="eastAsia"/>
        </w:rPr>
        <w:br/>
      </w:r>
      <w:r>
        <w:rPr>
          <w:rFonts w:hint="eastAsia"/>
        </w:rPr>
        <w:t>　　　　一、2007年磷肥行业生产与结构分析</w:t>
      </w:r>
      <w:r>
        <w:rPr>
          <w:rFonts w:hint="eastAsia"/>
        </w:rPr>
        <w:br/>
      </w:r>
      <w:r>
        <w:rPr>
          <w:rFonts w:hint="eastAsia"/>
        </w:rPr>
        <w:t>　　　　二、2005-2010年中国磷肥市场分析</w:t>
      </w:r>
      <w:r>
        <w:rPr>
          <w:rFonts w:hint="eastAsia"/>
        </w:rPr>
        <w:br/>
      </w:r>
      <w:r>
        <w:rPr>
          <w:rFonts w:hint="eastAsia"/>
        </w:rPr>
        <w:t>　　　　三、中国磷肥行业投融资与并购现状与趋势分析</w:t>
      </w:r>
      <w:r>
        <w:rPr>
          <w:rFonts w:hint="eastAsia"/>
        </w:rPr>
        <w:br/>
      </w:r>
      <w:r>
        <w:rPr>
          <w:rFonts w:hint="eastAsia"/>
        </w:rPr>
        <w:t>　　第三节 钾肥行业发展分析</w:t>
      </w:r>
      <w:r>
        <w:rPr>
          <w:rFonts w:hint="eastAsia"/>
        </w:rPr>
        <w:br/>
      </w:r>
      <w:r>
        <w:rPr>
          <w:rFonts w:hint="eastAsia"/>
        </w:rPr>
        <w:t>　　　　一、2007年钾肥行业生产与结构分析</w:t>
      </w:r>
      <w:r>
        <w:rPr>
          <w:rFonts w:hint="eastAsia"/>
        </w:rPr>
        <w:br/>
      </w:r>
      <w:r>
        <w:rPr>
          <w:rFonts w:hint="eastAsia"/>
        </w:rPr>
        <w:t>　　　　二、2005-2010年中国钾肥市场分析</w:t>
      </w:r>
      <w:r>
        <w:rPr>
          <w:rFonts w:hint="eastAsia"/>
        </w:rPr>
        <w:br/>
      </w:r>
      <w:r>
        <w:rPr>
          <w:rFonts w:hint="eastAsia"/>
        </w:rPr>
        <w:t>　　　　三、中国钾肥行业投融资与并购现状与趋势分析</w:t>
      </w:r>
      <w:r>
        <w:rPr>
          <w:rFonts w:hint="eastAsia"/>
        </w:rPr>
        <w:br/>
      </w:r>
      <w:r>
        <w:rPr>
          <w:rFonts w:hint="eastAsia"/>
        </w:rPr>
        <w:t>　　第四节 复（混）合肥行业发展分析</w:t>
      </w:r>
      <w:r>
        <w:rPr>
          <w:rFonts w:hint="eastAsia"/>
        </w:rPr>
        <w:br/>
      </w:r>
      <w:r>
        <w:rPr>
          <w:rFonts w:hint="eastAsia"/>
        </w:rPr>
        <w:t>　　　　一、2007年复（混）合肥行业生产与结构分析</w:t>
      </w:r>
      <w:r>
        <w:rPr>
          <w:rFonts w:hint="eastAsia"/>
        </w:rPr>
        <w:br/>
      </w:r>
      <w:r>
        <w:rPr>
          <w:rFonts w:hint="eastAsia"/>
        </w:rPr>
        <w:t>　　　　二、2005-2010年中国复（混）合肥市场分析</w:t>
      </w:r>
      <w:r>
        <w:rPr>
          <w:rFonts w:hint="eastAsia"/>
        </w:rPr>
        <w:br/>
      </w:r>
      <w:r>
        <w:rPr>
          <w:rFonts w:hint="eastAsia"/>
        </w:rPr>
        <w:t>　　　　三、中国复（混）合肥行业投融资与并购现状与趋势分析</w:t>
      </w:r>
      <w:r>
        <w:rPr>
          <w:rFonts w:hint="eastAsia"/>
        </w:rPr>
        <w:br/>
      </w:r>
      <w:r>
        <w:rPr>
          <w:rFonts w:hint="eastAsia"/>
        </w:rPr>
        <w:t>　　第五节 生物肥行业发展分析</w:t>
      </w:r>
      <w:r>
        <w:rPr>
          <w:rFonts w:hint="eastAsia"/>
        </w:rPr>
        <w:br/>
      </w:r>
      <w:r>
        <w:rPr>
          <w:rFonts w:hint="eastAsia"/>
        </w:rPr>
        <w:t>　　　　一、2007年生物肥行业生产与结构分析</w:t>
      </w:r>
      <w:r>
        <w:rPr>
          <w:rFonts w:hint="eastAsia"/>
        </w:rPr>
        <w:br/>
      </w:r>
      <w:r>
        <w:rPr>
          <w:rFonts w:hint="eastAsia"/>
        </w:rPr>
        <w:t>　　　　二、2005-2010年中国生物肥市场分析</w:t>
      </w:r>
      <w:r>
        <w:rPr>
          <w:rFonts w:hint="eastAsia"/>
        </w:rPr>
        <w:br/>
      </w:r>
      <w:r>
        <w:rPr>
          <w:rFonts w:hint="eastAsia"/>
        </w:rPr>
        <w:t>　　　　三、中国生物肥行业投融资与并购现状与趋势分析</w:t>
      </w:r>
      <w:r>
        <w:rPr>
          <w:rFonts w:hint="eastAsia"/>
        </w:rPr>
        <w:br/>
      </w:r>
      <w:r>
        <w:rPr>
          <w:rFonts w:hint="eastAsia"/>
        </w:rPr>
        <w:br/>
      </w:r>
      <w:r>
        <w:rPr>
          <w:rFonts w:hint="eastAsia"/>
        </w:rPr>
        <w:t>第七章 中国化肥行业投融资与并购地质战略分析</w:t>
      </w:r>
      <w:r>
        <w:rPr>
          <w:rFonts w:hint="eastAsia"/>
        </w:rPr>
        <w:br/>
      </w:r>
      <w:r>
        <w:rPr>
          <w:rFonts w:hint="eastAsia"/>
        </w:rPr>
        <w:t>　　第一节 华北地区</w:t>
      </w:r>
      <w:r>
        <w:rPr>
          <w:rFonts w:hint="eastAsia"/>
        </w:rPr>
        <w:br/>
      </w:r>
      <w:r>
        <w:rPr>
          <w:rFonts w:hint="eastAsia"/>
        </w:rPr>
        <w:t>　　　　一、华北地区化肥行业PEST分析</w:t>
      </w:r>
      <w:r>
        <w:rPr>
          <w:rFonts w:hint="eastAsia"/>
        </w:rPr>
        <w:br/>
      </w:r>
      <w:r>
        <w:rPr>
          <w:rFonts w:hint="eastAsia"/>
        </w:rPr>
        <w:t>　　　　二、华北地区各化肥产品市场供求现状</w:t>
      </w:r>
      <w:r>
        <w:rPr>
          <w:rFonts w:hint="eastAsia"/>
        </w:rPr>
        <w:br/>
      </w:r>
      <w:r>
        <w:rPr>
          <w:rFonts w:hint="eastAsia"/>
        </w:rPr>
        <w:t>　　　　三、华北地区化肥行业发展规划</w:t>
      </w:r>
      <w:r>
        <w:rPr>
          <w:rFonts w:hint="eastAsia"/>
        </w:rPr>
        <w:br/>
      </w:r>
      <w:r>
        <w:rPr>
          <w:rFonts w:hint="eastAsia"/>
        </w:rPr>
        <w:t>　　　　四、华北地区化肥重点企业竞争力分析</w:t>
      </w:r>
      <w:r>
        <w:rPr>
          <w:rFonts w:hint="eastAsia"/>
        </w:rPr>
        <w:br/>
      </w:r>
      <w:r>
        <w:rPr>
          <w:rFonts w:hint="eastAsia"/>
        </w:rPr>
        <w:t>　　　　五、华北地区化肥业投融资与并购分析</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第八章 中国化肥行业投融资与并购风险分析</w:t>
      </w:r>
      <w:r>
        <w:rPr>
          <w:rFonts w:hint="eastAsia"/>
        </w:rPr>
        <w:br/>
      </w:r>
      <w:r>
        <w:rPr>
          <w:rFonts w:hint="eastAsia"/>
        </w:rPr>
        <w:t>　　第一节 宏观调控风险</w:t>
      </w:r>
      <w:r>
        <w:rPr>
          <w:rFonts w:hint="eastAsia"/>
        </w:rPr>
        <w:br/>
      </w:r>
      <w:r>
        <w:rPr>
          <w:rFonts w:hint="eastAsia"/>
        </w:rPr>
        <w:t>　　第二节 区域市场风险</w:t>
      </w:r>
      <w:r>
        <w:rPr>
          <w:rFonts w:hint="eastAsia"/>
        </w:rPr>
        <w:br/>
      </w:r>
      <w:r>
        <w:rPr>
          <w:rFonts w:hint="eastAsia"/>
        </w:rPr>
        <w:t>　　第三节 区域政策风险</w:t>
      </w:r>
      <w:r>
        <w:rPr>
          <w:rFonts w:hint="eastAsia"/>
        </w:rPr>
        <w:br/>
      </w:r>
      <w:r>
        <w:rPr>
          <w:rFonts w:hint="eastAsia"/>
        </w:rPr>
        <w:t>　　第四节 贸易壁垒风险</w:t>
      </w:r>
      <w:r>
        <w:rPr>
          <w:rFonts w:hint="eastAsia"/>
        </w:rPr>
        <w:br/>
      </w:r>
      <w:r>
        <w:rPr>
          <w:rFonts w:hint="eastAsia"/>
        </w:rPr>
        <w:t>　　第五节 技术风险</w:t>
      </w:r>
      <w:r>
        <w:rPr>
          <w:rFonts w:hint="eastAsia"/>
        </w:rPr>
        <w:br/>
      </w:r>
      <w:r>
        <w:rPr>
          <w:rFonts w:hint="eastAsia"/>
        </w:rPr>
        <w:br/>
      </w:r>
      <w:r>
        <w:rPr>
          <w:rFonts w:hint="eastAsia"/>
        </w:rPr>
        <w:t>第九章 国际资本化肥行业投融资与并购案例分析</w:t>
      </w:r>
      <w:r>
        <w:rPr>
          <w:rFonts w:hint="eastAsia"/>
        </w:rPr>
        <w:br/>
      </w:r>
      <w:r>
        <w:rPr>
          <w:rFonts w:hint="eastAsia"/>
        </w:rPr>
        <w:t>　　第一节 国际资本化肥行业投融资与并购案例综述</w:t>
      </w:r>
      <w:r>
        <w:rPr>
          <w:rFonts w:hint="eastAsia"/>
        </w:rPr>
        <w:br/>
      </w:r>
      <w:r>
        <w:rPr>
          <w:rFonts w:hint="eastAsia"/>
        </w:rPr>
        <w:t>　　第二节 典型案例分析</w:t>
      </w:r>
      <w:r>
        <w:rPr>
          <w:rFonts w:hint="eastAsia"/>
        </w:rPr>
        <w:br/>
      </w:r>
      <w:r>
        <w:rPr>
          <w:rFonts w:hint="eastAsia"/>
        </w:rPr>
        <w:t>　　　　一、ABRAGCAPITAL收购埃及化肥公司</w:t>
      </w:r>
      <w:r>
        <w:rPr>
          <w:rFonts w:hint="eastAsia"/>
        </w:rPr>
        <w:br/>
      </w:r>
      <w:r>
        <w:rPr>
          <w:rFonts w:hint="eastAsia"/>
        </w:rPr>
        <w:t>　　　　　　1. 双方业务模块发展现状分析</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二、嘉吉公司和IMC全球公司合并</w:t>
      </w:r>
      <w:r>
        <w:rPr>
          <w:rFonts w:hint="eastAsia"/>
        </w:rPr>
        <w:br/>
      </w:r>
      <w:r>
        <w:rPr>
          <w:rFonts w:hint="eastAsia"/>
        </w:rPr>
        <w:t>　　　　三、Yara国际公司上市融资案例</w:t>
      </w:r>
      <w:r>
        <w:rPr>
          <w:rFonts w:hint="eastAsia"/>
        </w:rPr>
        <w:br/>
      </w:r>
      <w:r>
        <w:rPr>
          <w:rFonts w:hint="eastAsia"/>
        </w:rPr>
        <w:br/>
      </w:r>
      <w:r>
        <w:rPr>
          <w:rFonts w:hint="eastAsia"/>
        </w:rPr>
        <w:t>第十章 国内资本化肥行业投融资与并购案例分析</w:t>
      </w:r>
      <w:r>
        <w:rPr>
          <w:rFonts w:hint="eastAsia"/>
        </w:rPr>
        <w:br/>
      </w:r>
      <w:r>
        <w:rPr>
          <w:rFonts w:hint="eastAsia"/>
        </w:rPr>
        <w:t>　　第一节 国内资本化肥行业投融资与并购综述</w:t>
      </w:r>
      <w:r>
        <w:rPr>
          <w:rFonts w:hint="eastAsia"/>
        </w:rPr>
        <w:br/>
      </w:r>
      <w:r>
        <w:rPr>
          <w:rFonts w:hint="eastAsia"/>
        </w:rPr>
        <w:t>　　第二节 典型案例分析</w:t>
      </w:r>
      <w:r>
        <w:rPr>
          <w:rFonts w:hint="eastAsia"/>
        </w:rPr>
        <w:br/>
      </w:r>
      <w:r>
        <w:rPr>
          <w:rFonts w:hint="eastAsia"/>
        </w:rPr>
        <w:t>　　　　一、中国中化集团战略入股鲁西化工</w:t>
      </w:r>
      <w:r>
        <w:rPr>
          <w:rFonts w:hint="eastAsia"/>
        </w:rPr>
        <w:br/>
      </w:r>
      <w:r>
        <w:rPr>
          <w:rFonts w:hint="eastAsia"/>
        </w:rPr>
        <w:t>　　　　　　1. 双方业务模块发展现状分析</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二、加拿大斯帕尔并购河北天人化工</w:t>
      </w:r>
      <w:r>
        <w:rPr>
          <w:rFonts w:hint="eastAsia"/>
        </w:rPr>
        <w:br/>
      </w:r>
      <w:r>
        <w:rPr>
          <w:rFonts w:hint="eastAsia"/>
        </w:rPr>
        <w:t>　　　　三、中国中化集团重组吉林化肥农药集团</w:t>
      </w:r>
      <w:r>
        <w:rPr>
          <w:rFonts w:hint="eastAsia"/>
        </w:rPr>
        <w:br/>
      </w:r>
      <w:r>
        <w:rPr>
          <w:rFonts w:hint="eastAsia"/>
        </w:rPr>
        <w:t>　　　　四、山东红日化工与俄罗斯阿康公司合作</w:t>
      </w:r>
      <w:r>
        <w:rPr>
          <w:rFonts w:hint="eastAsia"/>
        </w:rPr>
        <w:br/>
      </w:r>
      <w:r>
        <w:rPr>
          <w:rFonts w:hint="eastAsia"/>
        </w:rPr>
        <w:t>　　　　五、鲁西化工收购鲁平化工</w:t>
      </w:r>
      <w:r>
        <w:rPr>
          <w:rFonts w:hint="eastAsia"/>
        </w:rPr>
        <w:br/>
      </w:r>
      <w:r>
        <w:rPr>
          <w:rFonts w:hint="eastAsia"/>
        </w:rPr>
        <w:t>　　　　六、中国中化集团重组中国种子集团</w:t>
      </w:r>
      <w:r>
        <w:rPr>
          <w:rFonts w:hint="eastAsia"/>
        </w:rPr>
        <w:br/>
      </w:r>
      <w:r>
        <w:rPr>
          <w:rFonts w:hint="eastAsia"/>
        </w:rPr>
        <w:t>　　　　七、晋煤控股开封化肥厂等</w:t>
      </w:r>
      <w:r>
        <w:rPr>
          <w:rFonts w:hint="eastAsia"/>
        </w:rPr>
        <w:br/>
      </w:r>
      <w:r>
        <w:rPr>
          <w:rFonts w:hint="eastAsia"/>
        </w:rPr>
        <w:br/>
      </w:r>
      <w:r>
        <w:rPr>
          <w:rFonts w:hint="eastAsia"/>
        </w:rPr>
        <w:t>第十一章 化肥行业国际主体企业投融资与并购趋势分析</w:t>
      </w:r>
      <w:r>
        <w:rPr>
          <w:rFonts w:hint="eastAsia"/>
        </w:rPr>
        <w:br/>
      </w:r>
      <w:r>
        <w:rPr>
          <w:rFonts w:hint="eastAsia"/>
        </w:rPr>
        <w:t>　　第一节 美国美盛公司</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俄罗斯阿康公司</w:t>
      </w:r>
      <w:r>
        <w:rPr>
          <w:rFonts w:hint="eastAsia"/>
        </w:rPr>
        <w:br/>
      </w:r>
      <w:r>
        <w:rPr>
          <w:rFonts w:hint="eastAsia"/>
        </w:rPr>
        <w:t>　　第三节 亚梅洛巴</w:t>
      </w:r>
      <w:r>
        <w:rPr>
          <w:rFonts w:hint="eastAsia"/>
        </w:rPr>
        <w:br/>
      </w:r>
      <w:r>
        <w:rPr>
          <w:rFonts w:hint="eastAsia"/>
        </w:rPr>
        <w:t>　　第四节 加拿大斯帕尔</w:t>
      </w:r>
      <w:r>
        <w:rPr>
          <w:rFonts w:hint="eastAsia"/>
        </w:rPr>
        <w:br/>
      </w:r>
      <w:r>
        <w:rPr>
          <w:rFonts w:hint="eastAsia"/>
        </w:rPr>
        <w:t>　　第五节 中阿化肥</w:t>
      </w:r>
      <w:r>
        <w:rPr>
          <w:rFonts w:hint="eastAsia"/>
        </w:rPr>
        <w:br/>
      </w:r>
      <w:r>
        <w:rPr>
          <w:rFonts w:hint="eastAsia"/>
        </w:rPr>
        <w:t>　　第六节 挪威化肥集团Yara</w:t>
      </w:r>
      <w:r>
        <w:rPr>
          <w:rFonts w:hint="eastAsia"/>
        </w:rPr>
        <w:br/>
      </w:r>
      <w:r>
        <w:rPr>
          <w:rFonts w:hint="eastAsia"/>
        </w:rPr>
        <w:br/>
      </w:r>
      <w:r>
        <w:rPr>
          <w:rFonts w:hint="eastAsia"/>
        </w:rPr>
        <w:t>第十二章 化肥行业国内主体企业投融资与并购趋势分析</w:t>
      </w:r>
      <w:r>
        <w:rPr>
          <w:rFonts w:hint="eastAsia"/>
        </w:rPr>
        <w:br/>
      </w:r>
      <w:r>
        <w:rPr>
          <w:rFonts w:hint="eastAsia"/>
        </w:rPr>
        <w:t>　　第一节 中化化肥公司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山东鲁西化工集团</w:t>
      </w:r>
      <w:r>
        <w:rPr>
          <w:rFonts w:hint="eastAsia"/>
        </w:rPr>
        <w:br/>
      </w:r>
      <w:r>
        <w:rPr>
          <w:rFonts w:hint="eastAsia"/>
        </w:rPr>
        <w:t>　　第三节 青海盐湖钾肥工业集团</w:t>
      </w:r>
      <w:r>
        <w:rPr>
          <w:rFonts w:hint="eastAsia"/>
        </w:rPr>
        <w:br/>
      </w:r>
      <w:r>
        <w:rPr>
          <w:rFonts w:hint="eastAsia"/>
        </w:rPr>
        <w:t>　　第四节 山西天脊化工集团</w:t>
      </w:r>
      <w:r>
        <w:rPr>
          <w:rFonts w:hint="eastAsia"/>
        </w:rPr>
        <w:br/>
      </w:r>
      <w:r>
        <w:rPr>
          <w:rFonts w:hint="eastAsia"/>
        </w:rPr>
        <w:t>　　第五节 湖北宜化集团</w:t>
      </w:r>
      <w:r>
        <w:rPr>
          <w:rFonts w:hint="eastAsia"/>
        </w:rPr>
        <w:br/>
      </w:r>
      <w:r>
        <w:rPr>
          <w:rFonts w:hint="eastAsia"/>
        </w:rPr>
        <w:t>　　第六节 湖北洋丰集团</w:t>
      </w:r>
      <w:r>
        <w:rPr>
          <w:rFonts w:hint="eastAsia"/>
        </w:rPr>
        <w:br/>
      </w:r>
      <w:r>
        <w:rPr>
          <w:rFonts w:hint="eastAsia"/>
        </w:rPr>
        <w:t>　　第七节 贵州西洋肥业有限公司</w:t>
      </w:r>
      <w:r>
        <w:rPr>
          <w:rFonts w:hint="eastAsia"/>
        </w:rPr>
        <w:br/>
      </w:r>
      <w:r>
        <w:rPr>
          <w:rFonts w:hint="eastAsia"/>
        </w:rPr>
        <w:t>　　第八节 云天化股份公司</w:t>
      </w:r>
      <w:r>
        <w:rPr>
          <w:rFonts w:hint="eastAsia"/>
        </w:rPr>
        <w:br/>
      </w:r>
      <w:r>
        <w:rPr>
          <w:rFonts w:hint="eastAsia"/>
        </w:rPr>
        <w:t>　　第九节 四川泸天化</w:t>
      </w:r>
      <w:r>
        <w:rPr>
          <w:rFonts w:hint="eastAsia"/>
        </w:rPr>
        <w:br/>
      </w:r>
      <w:r>
        <w:rPr>
          <w:rFonts w:hint="eastAsia"/>
        </w:rPr>
        <w:t>　　第十节 山东华鲁恒升</w:t>
      </w:r>
      <w:r>
        <w:rPr>
          <w:rFonts w:hint="eastAsia"/>
        </w:rPr>
        <w:br/>
      </w:r>
      <w:r>
        <w:rPr>
          <w:rFonts w:hint="eastAsia"/>
        </w:rPr>
        <w:br/>
      </w:r>
      <w:r>
        <w:rPr>
          <w:rFonts w:hint="eastAsia"/>
        </w:rPr>
        <w:t>第十三章 中国化肥行业投融资与并购的研究成果及建议</w:t>
      </w:r>
      <w:r>
        <w:rPr>
          <w:rFonts w:hint="eastAsia"/>
        </w:rPr>
        <w:br/>
      </w:r>
      <w:r>
        <w:rPr>
          <w:rFonts w:hint="eastAsia"/>
        </w:rPr>
        <w:t>　　第一节 化肥行业投融资与并购的研究成果</w:t>
      </w:r>
      <w:r>
        <w:rPr>
          <w:rFonts w:hint="eastAsia"/>
        </w:rPr>
        <w:br/>
      </w:r>
      <w:r>
        <w:rPr>
          <w:rFonts w:hint="eastAsia"/>
        </w:rPr>
        <w:t>　　第二节 [⋅中⋅智⋅林⋅]化肥行业投融资与并购的战略建议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436c76481413e" w:history="1">
        <w:r>
          <w:rPr>
            <w:rStyle w:val="Hyperlink"/>
          </w:rPr>
          <w:t>2007-2008年中国化肥行业投融资与并购决策研究报告</w:t>
        </w:r>
      </w:hyperlink>
      <w:r>
        <w:rPr>
          <w:color w:val="C00000"/>
        </w:rPr>
        <w:t>》，报告编号：</w:t>
      </w:r>
      <w:r>
        <w:rPr>
          <w:rFonts w:hint="eastAsia"/>
          <w:color w:val="C00000"/>
        </w:rPr>
        <w:t>027536A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436c76481413e" w:history="1">
        <w:r>
          <w:rPr>
            <w:rStyle w:val="Hyperlink"/>
          </w:rPr>
          <w:t>https://www.20087.com/2007-12/R_2007_2008huafeitourongziyubinggoujueBaoGao.html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24f5caced41d8" w:history="1">
      <w:r>
        <w:rPr>
          <w:rStyle w:val="Hyperlink"/>
        </w:rPr>
        <w:t>2007-2008年中国化肥行业投融资与并购决策研究报告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huafeitourongziyubinggoujueBaoGao.html" TargetMode="External" Id="Ra93436c76481413e" /></Relationships>
</file>

<file path=word/_rels/header2.xml.rels>&#65279;<?xml version="1.0" encoding="utf-8"?><Relationships xmlns="http://schemas.openxmlformats.org/package/2006/relationships"><Relationship Type="http://schemas.openxmlformats.org/officeDocument/2006/relationships/hyperlink" Target="https://www.20087.com/2007-12/R_2007_2008huafeitourongziyubinggoujueBaoGao.html" TargetMode="External" Id="R9f524f5caced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2007-12-03T02:13:00Z</dcterms:created>
  <dcterms:modified xsi:type="dcterms:W3CDTF">2007-12-03T03:13:00Z</dcterms:modified>
  <dc:subject>2007-2008年中国化肥行业投融资与并购决策研究报告</dc:subject>
  <dc:title>2007-2008年中国化肥行业投融资与并购决策研究报告</dc:title>
  <cp:keywords>2007-2008年中国化肥行业投融资与并购决策研究报告</cp:keywords>
  <dc:description>2007-2008年中国化肥行业投融资与并购决策研究报告</dc:description>
</cp:coreProperties>
</file>