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8523a7d9e4896" w:history="1">
              <w:r>
                <w:rPr>
                  <w:rStyle w:val="Hyperlink"/>
                </w:rPr>
                <w:t>2007-2008年中国塑料薄膜行业数据统计分析报告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8523a7d9e4896" w:history="1">
              <w:r>
                <w:rPr>
                  <w:rStyle w:val="Hyperlink"/>
                </w:rPr>
                <w:t>2007-2008年中国塑料薄膜行业数据统计分析报告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a8523a7d9e4896" w:history="1">
                <w:r>
                  <w:rPr>
                    <w:rStyle w:val="Hyperlink"/>
                  </w:rPr>
                  <w:t>https://www.20087.com/2007-12/R_2007_2008suliaobaomoshujutongjifenxiBaoGao.html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宏观篇</w:t>
      </w:r>
      <w:r>
        <w:rPr>
          <w:rFonts w:hint="eastAsia"/>
        </w:rPr>
        <w:br/>
      </w:r>
      <w:r>
        <w:rPr>
          <w:rFonts w:hint="eastAsia"/>
        </w:rPr>
        <w:t>第一章 2007年塑料薄膜行业概况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2006年塑料薄膜行业回顾</w:t>
      </w:r>
      <w:r>
        <w:rPr>
          <w:rFonts w:hint="eastAsia"/>
        </w:rPr>
        <w:br/>
      </w:r>
      <w:r>
        <w:rPr>
          <w:rFonts w:hint="eastAsia"/>
        </w:rPr>
        <w:t>　　第一节 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华进出口分析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2007年塑料薄膜行业运行统计</w:t>
      </w:r>
      <w:r>
        <w:rPr>
          <w:rFonts w:hint="eastAsia"/>
        </w:rPr>
        <w:br/>
      </w:r>
      <w:r>
        <w:rPr>
          <w:rFonts w:hint="eastAsia"/>
        </w:rPr>
        <w:t>　　第一节 2007年塑料薄膜行业投资情况</w:t>
      </w:r>
      <w:r>
        <w:rPr>
          <w:rFonts w:hint="eastAsia"/>
        </w:rPr>
        <w:br/>
      </w:r>
      <w:r>
        <w:rPr>
          <w:rFonts w:hint="eastAsia"/>
        </w:rPr>
        <w:t>　　第二节 2007年塑料薄膜行业收益情况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上、下游产业运行分析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运行篇</w:t>
      </w:r>
      <w:r>
        <w:rPr>
          <w:rFonts w:hint="eastAsia"/>
        </w:rPr>
        <w:br/>
      </w:r>
      <w:r>
        <w:rPr>
          <w:rFonts w:hint="eastAsia"/>
        </w:rPr>
        <w:t>第一章 2007年塑料薄膜行业产销情况分析</w:t>
      </w:r>
      <w:r>
        <w:rPr>
          <w:rFonts w:hint="eastAsia"/>
        </w:rPr>
        <w:br/>
      </w:r>
      <w:r>
        <w:rPr>
          <w:rFonts w:hint="eastAsia"/>
        </w:rPr>
        <w:t>　　第一节 2007年塑料薄膜行业生产分析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2007年塑料薄膜行业销售情况分析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2007年塑料薄膜经行业区域分析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2007年塑料薄膜行业进出口分析</w:t>
      </w:r>
      <w:r>
        <w:rPr>
          <w:rFonts w:hint="eastAsia"/>
        </w:rPr>
        <w:br/>
      </w:r>
      <w:r>
        <w:rPr>
          <w:rFonts w:hint="eastAsia"/>
        </w:rPr>
        <w:t>　　第一节 2007年塑料薄膜行业进出口数量分析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第二节 2007年塑料薄膜行业进出口金额分析</w:t>
      </w:r>
      <w:r>
        <w:rPr>
          <w:rFonts w:hint="eastAsia"/>
        </w:rPr>
        <w:br/>
      </w:r>
      <w:r>
        <w:rPr>
          <w:rFonts w:hint="eastAsia"/>
        </w:rPr>
        <w:t>　　　　一、进口金额分析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2007年塑料薄膜行业进出口主要国家分析</w:t>
      </w:r>
      <w:r>
        <w:rPr>
          <w:rFonts w:hint="eastAsia"/>
        </w:rPr>
        <w:br/>
      </w:r>
      <w:r>
        <w:rPr>
          <w:rFonts w:hint="eastAsia"/>
        </w:rPr>
        <w:t>　　　　一、进口国家分析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2007年塑料薄膜行业企业产销分析</w:t>
      </w:r>
      <w:r>
        <w:rPr>
          <w:rFonts w:hint="eastAsia"/>
        </w:rPr>
        <w:br/>
      </w:r>
      <w:r>
        <w:rPr>
          <w:rFonts w:hint="eastAsia"/>
        </w:rPr>
        <w:t>　　第一节 佛山塑料集团股份有限公司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第二节 浙江大东南集团有限公司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第三节 安徽国风集团有限公司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财务篇</w:t>
      </w:r>
      <w:r>
        <w:rPr>
          <w:rFonts w:hint="eastAsia"/>
        </w:rPr>
        <w:br/>
      </w:r>
      <w:r>
        <w:rPr>
          <w:rFonts w:hint="eastAsia"/>
        </w:rPr>
        <w:t>第一章 2007年塑料薄膜行业资产负债状况分析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2007年塑料薄膜行业资产状况分析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2007年塑料薄膜行业负债状况分析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2007年塑料薄膜纵行业资产运营状况分析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2007年塑料薄膜行业成本费用分析</w:t>
      </w:r>
      <w:r>
        <w:rPr>
          <w:rFonts w:hint="eastAsia"/>
        </w:rPr>
        <w:br/>
      </w:r>
      <w:r>
        <w:rPr>
          <w:rFonts w:hint="eastAsia"/>
        </w:rPr>
        <w:t>　　第一节 2007年塑料薄膜行业管理费用分析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第二节 2007年塑料薄膜行业财务费用率分析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2007年塑料薄膜行业成本费用分析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2007年塑料薄膜行业盈利能力分析</w:t>
      </w:r>
      <w:r>
        <w:rPr>
          <w:rFonts w:hint="eastAsia"/>
        </w:rPr>
        <w:br/>
      </w:r>
      <w:r>
        <w:rPr>
          <w:rFonts w:hint="eastAsia"/>
        </w:rPr>
        <w:t>　　第一节 2007年塑料薄膜行业产品销售收入分析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中:智:林:2007年塑料薄膜横行业利润总额分析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t>　　图表 塑料薄膜行业工业总产值分析</w:t>
      </w:r>
      <w:r>
        <w:rPr>
          <w:rFonts w:hint="eastAsia"/>
        </w:rPr>
        <w:br/>
      </w:r>
      <w:r>
        <w:rPr>
          <w:rFonts w:hint="eastAsia"/>
        </w:rPr>
        <w:t>　　图表 塑料薄膜行业产成品分析</w:t>
      </w:r>
      <w:r>
        <w:rPr>
          <w:rFonts w:hint="eastAsia"/>
        </w:rPr>
        <w:br/>
      </w:r>
      <w:r>
        <w:rPr>
          <w:rFonts w:hint="eastAsia"/>
        </w:rPr>
        <w:t>　　图表 塑料薄膜行业销售收入分析</w:t>
      </w:r>
      <w:r>
        <w:rPr>
          <w:rFonts w:hint="eastAsia"/>
        </w:rPr>
        <w:br/>
      </w:r>
      <w:r>
        <w:rPr>
          <w:rFonts w:hint="eastAsia"/>
        </w:rPr>
        <w:t>　　图表 塑料薄膜行业销售税金分析</w:t>
      </w:r>
      <w:r>
        <w:rPr>
          <w:rFonts w:hint="eastAsia"/>
        </w:rPr>
        <w:br/>
      </w:r>
      <w:r>
        <w:rPr>
          <w:rFonts w:hint="eastAsia"/>
        </w:rPr>
        <w:t>　　图表 塑料薄膜行业企业数量分析</w:t>
      </w:r>
      <w:r>
        <w:rPr>
          <w:rFonts w:hint="eastAsia"/>
        </w:rPr>
        <w:br/>
      </w:r>
      <w:r>
        <w:rPr>
          <w:rFonts w:hint="eastAsia"/>
        </w:rPr>
        <w:t>　　图表 塑料薄膜行业从业人数分析</w:t>
      </w:r>
      <w:r>
        <w:rPr>
          <w:rFonts w:hint="eastAsia"/>
        </w:rPr>
        <w:br/>
      </w:r>
      <w:r>
        <w:rPr>
          <w:rFonts w:hint="eastAsia"/>
        </w:rPr>
        <w:t>　　图表 塑料薄膜行业总资产状况分析</w:t>
      </w:r>
      <w:r>
        <w:rPr>
          <w:rFonts w:hint="eastAsia"/>
        </w:rPr>
        <w:br/>
      </w:r>
      <w:r>
        <w:rPr>
          <w:rFonts w:hint="eastAsia"/>
        </w:rPr>
        <w:t>　　图表 塑料薄膜行业固定资产状况分析</w:t>
      </w:r>
      <w:r>
        <w:rPr>
          <w:rFonts w:hint="eastAsia"/>
        </w:rPr>
        <w:br/>
      </w:r>
      <w:r>
        <w:rPr>
          <w:rFonts w:hint="eastAsia"/>
        </w:rPr>
        <w:t>　　图表 塑料薄膜行业总负债状况分析</w:t>
      </w:r>
      <w:r>
        <w:rPr>
          <w:rFonts w:hint="eastAsia"/>
        </w:rPr>
        <w:br/>
      </w:r>
      <w:r>
        <w:rPr>
          <w:rFonts w:hint="eastAsia"/>
        </w:rPr>
        <w:t>　　图表 塑料薄膜行业资产负债率分析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8523a7d9e4896" w:history="1">
        <w:r>
          <w:rPr>
            <w:rStyle w:val="Hyperlink"/>
          </w:rPr>
          <w:t>2007-2008年中国塑料薄膜行业数据统计分析报告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a8523a7d9e4896" w:history="1">
        <w:r>
          <w:rPr>
            <w:rStyle w:val="Hyperlink"/>
          </w:rPr>
          <w:t>https://www.20087.com/2007-12/R_2007_2008suliaobaomoshujutongjifenxiBaoGao.html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0421310384919" w:history="1">
      <w:r>
        <w:rPr>
          <w:rStyle w:val="Hyperlink"/>
        </w:rPr>
        <w:t>2007-2008年中国塑料薄膜行业数据统计分析报告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suliaobaomoshujutongjifenxiBaoGao.html" TargetMode="External" Id="R2ea8523a7d9e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suliaobaomoshujutongjifenxiBaoGao.html" TargetMode="External" Id="R0da042131038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2007-12-19T00:55:00Z</dcterms:created>
  <dcterms:modified xsi:type="dcterms:W3CDTF">2007-12-19T01:55:00Z</dcterms:modified>
  <dc:subject>2007-2008年中国塑料薄膜行业数据统计分析报告</dc:subject>
  <dc:title>2007-2008年中国塑料薄膜行业数据统计分析报告</dc:title>
  <cp:keywords>2007-2008年中国塑料薄膜行业数据统计分析报告</cp:keywords>
  <dc:description>2007-2008年中国塑料薄膜行业数据统计分析报告</dc:description>
</cp:coreProperties>
</file>