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285c7da0e48ff" w:history="1">
              <w:r>
                <w:rPr>
                  <w:rStyle w:val="Hyperlink"/>
                </w:rPr>
                <w:t>2007-2008年中国微波设备行业市场发展调研预测报告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285c7da0e48ff" w:history="1">
              <w:r>
                <w:rPr>
                  <w:rStyle w:val="Hyperlink"/>
                </w:rPr>
                <w:t>2007-2008年中国微波设备行业市场发展调研预测报告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285c7da0e48ff" w:history="1">
                <w:r>
                  <w:rPr>
                    <w:rStyle w:val="Hyperlink"/>
                  </w:rPr>
                  <w:t>https://www.20087.com/2007-12/R_2007_2008weiboshebeishichangfazhandiBaoGao.html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微波设备行业行业发展概况</w:t>
      </w:r>
      <w:r>
        <w:rPr>
          <w:rFonts w:hint="eastAsia"/>
        </w:rPr>
        <w:br/>
      </w:r>
      <w:r>
        <w:rPr>
          <w:rFonts w:hint="eastAsia"/>
        </w:rPr>
        <w:t>　　第一节 微波设备行业的定义及分类</w:t>
      </w:r>
      <w:r>
        <w:rPr>
          <w:rFonts w:hint="eastAsia"/>
        </w:rPr>
        <w:br/>
      </w:r>
      <w:r>
        <w:rPr>
          <w:rFonts w:hint="eastAsia"/>
        </w:rPr>
        <w:t>　　　　一、微波设备行业的定义</w:t>
      </w:r>
      <w:r>
        <w:rPr>
          <w:rFonts w:hint="eastAsia"/>
        </w:rPr>
        <w:br/>
      </w:r>
      <w:r>
        <w:rPr>
          <w:rFonts w:hint="eastAsia"/>
        </w:rPr>
        <w:t>　　　　二、微波设备行业的分类</w:t>
      </w:r>
      <w:r>
        <w:rPr>
          <w:rFonts w:hint="eastAsia"/>
        </w:rPr>
        <w:br/>
      </w:r>
      <w:r>
        <w:rPr>
          <w:rFonts w:hint="eastAsia"/>
        </w:rPr>
        <w:t>　　第二节 微波设备行业的发展特征</w:t>
      </w:r>
      <w:r>
        <w:rPr>
          <w:rFonts w:hint="eastAsia"/>
        </w:rPr>
        <w:br/>
      </w:r>
      <w:r>
        <w:rPr>
          <w:rFonts w:hint="eastAsia"/>
        </w:rPr>
        <w:t>　　　　一、微波设备行华业产业链分析</w:t>
      </w:r>
      <w:r>
        <w:rPr>
          <w:rFonts w:hint="eastAsia"/>
        </w:rPr>
        <w:br/>
      </w:r>
      <w:r>
        <w:rPr>
          <w:rFonts w:hint="eastAsia"/>
        </w:rPr>
        <w:t>　　　　二、微波设备行业生命周期分析</w:t>
      </w:r>
      <w:r>
        <w:rPr>
          <w:rFonts w:hint="eastAsia"/>
        </w:rPr>
        <w:br/>
      </w:r>
      <w:r>
        <w:rPr>
          <w:rFonts w:hint="eastAsia"/>
        </w:rPr>
        <w:t>　　　　三、微波设备行业市场特征分析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微波设备行业市场分析</w:t>
      </w:r>
      <w:r>
        <w:rPr>
          <w:rFonts w:hint="eastAsia"/>
        </w:rPr>
        <w:br/>
      </w:r>
      <w:r>
        <w:rPr>
          <w:rFonts w:hint="eastAsia"/>
        </w:rPr>
        <w:t>　　第一节 微波设备行业供需状况分析</w:t>
      </w:r>
      <w:r>
        <w:rPr>
          <w:rFonts w:hint="eastAsia"/>
        </w:rPr>
        <w:br/>
      </w:r>
      <w:r>
        <w:rPr>
          <w:rFonts w:hint="eastAsia"/>
        </w:rPr>
        <w:t>　　　　一、微波设备行业需求量分析</w:t>
      </w:r>
      <w:r>
        <w:rPr>
          <w:rFonts w:hint="eastAsia"/>
        </w:rPr>
        <w:br/>
      </w:r>
      <w:r>
        <w:rPr>
          <w:rFonts w:hint="eastAsia"/>
        </w:rPr>
        <w:t>　　　　二、微波设备行业供给量分析</w:t>
      </w:r>
      <w:r>
        <w:rPr>
          <w:rFonts w:hint="eastAsia"/>
        </w:rPr>
        <w:br/>
      </w:r>
      <w:r>
        <w:rPr>
          <w:rFonts w:hint="eastAsia"/>
        </w:rPr>
        <w:t>　　第二节 微波设经备行业市场容量分析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2006年微波设备行业回顾及2007年分析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一、2006年微波设备行业回顾</w:t>
      </w:r>
      <w:r>
        <w:rPr>
          <w:rFonts w:hint="eastAsia"/>
        </w:rPr>
        <w:br/>
      </w:r>
      <w:r>
        <w:rPr>
          <w:rFonts w:hint="eastAsia"/>
        </w:rPr>
        <w:t>　　　　二、2007年微波设备行业分析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微波设备行业市场竞争格局</w:t>
      </w:r>
      <w:r>
        <w:rPr>
          <w:rFonts w:hint="eastAsia"/>
        </w:rPr>
        <w:br/>
      </w:r>
      <w:r>
        <w:rPr>
          <w:rFonts w:hint="eastAsia"/>
        </w:rPr>
        <w:t>　　第一节 微波设备行业竞争力分析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微波设备行业重点上市公司分析</w:t>
      </w:r>
      <w:r>
        <w:rPr>
          <w:rFonts w:hint="eastAsia"/>
        </w:rPr>
        <w:br/>
      </w:r>
      <w:r>
        <w:rPr>
          <w:rFonts w:hint="eastAsia"/>
        </w:rPr>
        <w:t>　　第一节 爱立信（中国）有限公司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第二节 NEC通讯纵（中国）有限公司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微波设备行业发展前景分析</w:t>
      </w:r>
      <w:r>
        <w:rPr>
          <w:rFonts w:hint="eastAsia"/>
        </w:rPr>
        <w:br/>
      </w:r>
      <w:r>
        <w:rPr>
          <w:rFonts w:hint="eastAsia"/>
        </w:rPr>
        <w:t>　　第一节 微波设备行业发展趋势分析</w:t>
      </w:r>
      <w:r>
        <w:rPr>
          <w:rFonts w:hint="eastAsia"/>
        </w:rPr>
        <w:br/>
      </w:r>
      <w:r>
        <w:rPr>
          <w:rFonts w:hint="eastAsia"/>
        </w:rPr>
        <w:t>　　第二节 微波设备行业技术发展趋势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微波设备行业发展预测</w:t>
      </w:r>
      <w:r>
        <w:rPr>
          <w:rFonts w:hint="eastAsia"/>
        </w:rPr>
        <w:br/>
      </w:r>
      <w:r>
        <w:rPr>
          <w:rFonts w:hint="eastAsia"/>
        </w:rPr>
        <w:t>　　　　一、2007年微波设备行业供需形势预测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二、2007年微波设备行业发展环境预测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微波设备行业投资机会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微波设备行业投资风险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中智林⋅　微波设备行业投资建议</w:t>
      </w:r>
      <w:r>
        <w:rPr>
          <w:rFonts w:hint="eastAsia"/>
        </w:rPr>
        <w:br/>
      </w:r>
      <w:r>
        <w:rPr>
          <w:rFonts w:hint="eastAsia"/>
        </w:rPr>
        <w:t>　　　　一、微波设备行业投资方式</w:t>
      </w:r>
      <w:r>
        <w:rPr>
          <w:rFonts w:hint="eastAsia"/>
        </w:rPr>
        <w:br/>
      </w:r>
      <w:r>
        <w:rPr>
          <w:rFonts w:hint="eastAsia"/>
        </w:rPr>
        <w:t>　　　　二、微波设备行业投资时机</w:t>
      </w:r>
      <w:r>
        <w:rPr>
          <w:rFonts w:hint="eastAsia"/>
        </w:rPr>
        <w:br/>
      </w:r>
      <w:r>
        <w:rPr>
          <w:rFonts w:hint="eastAsia"/>
        </w:rPr>
        <w:t>　　　　三、微波设备行业投资方向</w:t>
      </w:r>
      <w:r>
        <w:rPr>
          <w:rFonts w:hint="eastAsia"/>
        </w:rPr>
        <w:br/>
      </w:r>
      <w:r>
        <w:rPr>
          <w:rFonts w:hint="eastAsia"/>
        </w:rPr>
        <w:t>　　图表 2001-2006年微波设备市场容量</w:t>
      </w:r>
      <w:r>
        <w:rPr>
          <w:rFonts w:hint="eastAsia"/>
        </w:rPr>
        <w:br/>
      </w:r>
      <w:r>
        <w:rPr>
          <w:rFonts w:hint="eastAsia"/>
        </w:rPr>
        <w:t>　　图表 2005年各大运营商微波设备采购量比例</w:t>
      </w:r>
      <w:r>
        <w:rPr>
          <w:rFonts w:hint="eastAsia"/>
        </w:rPr>
        <w:br/>
      </w:r>
      <w:r>
        <w:rPr>
          <w:rFonts w:hint="eastAsia"/>
        </w:rPr>
        <w:t>　　图表 2006年各大运营商微横波设备采购量比例</w:t>
      </w:r>
      <w:r>
        <w:rPr>
          <w:rFonts w:hint="eastAsia"/>
        </w:rPr>
        <w:br/>
      </w:r>
      <w:r>
        <w:rPr>
          <w:rFonts w:hint="eastAsia"/>
        </w:rPr>
        <w:t>　　图表 中国移动2006年投资结构</w:t>
      </w:r>
      <w:r>
        <w:rPr>
          <w:rFonts w:hint="eastAsia"/>
        </w:rPr>
        <w:br/>
      </w:r>
      <w:r>
        <w:rPr>
          <w:rFonts w:hint="eastAsia"/>
        </w:rPr>
        <w:t>　　图表 中国移动2006年PDH、SDH微波设备采购情况</w:t>
      </w:r>
      <w:r>
        <w:rPr>
          <w:rFonts w:hint="eastAsia"/>
        </w:rPr>
        <w:br/>
      </w:r>
      <w:r>
        <w:rPr>
          <w:rFonts w:hint="eastAsia"/>
        </w:rPr>
        <w:t>　　图表 2006年各运营商投资比较</w:t>
      </w:r>
      <w:r>
        <w:rPr>
          <w:rFonts w:hint="eastAsia"/>
        </w:rPr>
        <w:br/>
      </w:r>
      <w:r>
        <w:rPr>
          <w:rFonts w:hint="eastAsia"/>
        </w:rPr>
        <w:t>　　图表 2006年中国联通投资结构分析</w:t>
      </w:r>
      <w:r>
        <w:rPr>
          <w:rFonts w:hint="eastAsia"/>
        </w:rPr>
        <w:br/>
      </w:r>
      <w:r>
        <w:rPr>
          <w:rFonts w:hint="eastAsia"/>
        </w:rPr>
        <w:t>　　图表 2001年－2006年中国联通GSM投资情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285c7da0e48ff" w:history="1">
        <w:r>
          <w:rPr>
            <w:rStyle w:val="Hyperlink"/>
          </w:rPr>
          <w:t>2007-2008年中国微波设备行业市场发展调研预测报告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285c7da0e48ff" w:history="1">
        <w:r>
          <w:rPr>
            <w:rStyle w:val="Hyperlink"/>
          </w:rPr>
          <w:t>https://www.20087.com/2007-12/R_2007_2008weiboshebeishichangfazhandiBaoGao.html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e102c4d44c32" w:history="1">
      <w:r>
        <w:rPr>
          <w:rStyle w:val="Hyperlink"/>
        </w:rPr>
        <w:t>2007-2008年中国微波设备行业市场发展调研预测报告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weiboshebeishichangfazhandiBaoGao.html" TargetMode="External" Id="R15c285c7da0e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weiboshebeishichangfazhandiBaoGao.html" TargetMode="External" Id="R4943e102c4d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2007-12-13T02:33:00Z</dcterms:created>
  <dcterms:modified xsi:type="dcterms:W3CDTF">2007-12-13T03:33:00Z</dcterms:modified>
  <dc:subject>2007-2008年中国微波设备行业市场发展调研预测报告</dc:subject>
  <dc:title>2007-2008年中国微波设备行业市场发展调研预测报告</dc:title>
  <cp:keywords>2007-2008年中国微波设备行业市场发展调研预测报告</cp:keywords>
  <dc:description>2007-2008年中国微波设备行业市场发展调研预测报告</dc:description>
</cp:coreProperties>
</file>