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9ef0de1c5544c5" w:history="1">
              <w:r>
                <w:rPr>
                  <w:rStyle w:val="Hyperlink"/>
                </w:rPr>
                <w:t>2007-2008年中国柑桔深加工行业投资决策咨询及市场竞争力调查研究报告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9ef0de1c5544c5" w:history="1">
              <w:r>
                <w:rPr>
                  <w:rStyle w:val="Hyperlink"/>
                </w:rPr>
                <w:t>2007-2008年中国柑桔深加工行业投资决策咨询及市场竞争力调查研究报告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9ef0de1c5544c5" w:history="1">
                <w:r>
                  <w:rPr>
                    <w:rStyle w:val="Hyperlink"/>
                  </w:rPr>
                  <w:t>https://www.20087.com/2007-12/R_2007_2008ganjieshenjiagongtouzijueceBaoGao.html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柑桔深加工是通过对柑桔进行加工，提取其果汁、精油、果胶等有价值成分的过程，广泛应用于食品加工、香料制造等领域。目前，柑桔深加工的技术已经相对成熟，能够提供多种规格和性能的产品。随着消费者对健康食品的需求增长和对天然成分的偏好增加，对于柑桔深加工产品的需求也在不断增加，特别是对于高纯度、高营养价值的产品需求日益增长。此外，随着食品加工技术和提取技术的进步，柑桔深加工的性能不断提升，如采用先进的萃取技术和浓缩工艺，提高了产品的纯度和营养价值。同时，随着信息技术的应用，一些高端柑桔深加工产品还配备了智能管理系统，能够自动检测产品质量并提供使用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柑桔深加工的发展将更加注重功能性食品和环保性。随着功能性食品市场的扩大，未来的柑桔深加工将更加注重产品的功能性，如开发出具有特定保健功效的柑桔制品。同时，随着新材料技术的发展，柑桔深加工将采用更多高性能材料，提高产品的稳定性和应用效果。例如，通过引入新型保鲜剂可以进一步提高柑桔制品的保质期和新鲜度。随着可持续发展理念的推广，柑桔深加工的设计将更加注重环保和资源的循环利用，减少资源消耗。随着市场对高质量柑桔制品的需求增长，柑桔深加工将更加注重产品的功能性，如提高其在不同应用场景下的适应性。随着环保法规的趋严，柑桔深加工的生产将更加注重环保，减少对环境的影响。随着设计美学的发展，柑桔深加工产品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报告目的</w:t>
      </w:r>
      <w:r>
        <w:rPr>
          <w:rFonts w:hint="eastAsia"/>
        </w:rPr>
        <w:br/>
      </w:r>
      <w:r>
        <w:rPr>
          <w:rFonts w:hint="eastAsia"/>
        </w:rPr>
        <w:t>　　第二节 研究范围</w:t>
      </w:r>
      <w:r>
        <w:rPr>
          <w:rFonts w:hint="eastAsia"/>
        </w:rPr>
        <w:br/>
      </w:r>
      <w:r>
        <w:rPr>
          <w:rFonts w:hint="eastAsia"/>
        </w:rPr>
        <w:t>　　第三节 数据来源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研究对象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柑桔深加工行业的外部环境分析</w:t>
      </w:r>
      <w:r>
        <w:rPr>
          <w:rFonts w:hint="eastAsia"/>
        </w:rPr>
        <w:br/>
      </w:r>
      <w:r>
        <w:rPr>
          <w:rFonts w:hint="eastAsia"/>
        </w:rPr>
        <w:t>　　第一节 全球柑桔产销情况</w:t>
      </w:r>
      <w:r>
        <w:rPr>
          <w:rFonts w:hint="eastAsia"/>
        </w:rPr>
        <w:br/>
      </w:r>
      <w:r>
        <w:rPr>
          <w:rFonts w:hint="eastAsia"/>
        </w:rPr>
        <w:t>　　　　一、世界柑桔主要品种</w:t>
      </w:r>
      <w:r>
        <w:rPr>
          <w:rFonts w:hint="eastAsia"/>
        </w:rPr>
        <w:br/>
      </w:r>
      <w:r>
        <w:rPr>
          <w:rFonts w:hint="eastAsia"/>
        </w:rPr>
        <w:t>　　　　二、世界柑桔种植面积</w:t>
      </w:r>
      <w:r>
        <w:rPr>
          <w:rFonts w:hint="eastAsia"/>
        </w:rPr>
        <w:br/>
      </w:r>
      <w:r>
        <w:rPr>
          <w:rFonts w:hint="eastAsia"/>
        </w:rPr>
        <w:t>　　　　三、主要柑桔种植国市场概况</w:t>
      </w:r>
      <w:r>
        <w:rPr>
          <w:rFonts w:hint="eastAsia"/>
        </w:rPr>
        <w:br/>
      </w:r>
      <w:r>
        <w:rPr>
          <w:rFonts w:hint="eastAsia"/>
        </w:rPr>
        <w:t>　　　　四、主要柑桔消费国市场概况</w:t>
      </w:r>
      <w:r>
        <w:rPr>
          <w:rFonts w:hint="eastAsia"/>
        </w:rPr>
        <w:br/>
      </w:r>
      <w:r>
        <w:rPr>
          <w:rFonts w:hint="eastAsia"/>
        </w:rPr>
        <w:t>　　第二节 中国柑桔种植产业现状</w:t>
      </w:r>
      <w:r>
        <w:rPr>
          <w:rFonts w:hint="eastAsia"/>
        </w:rPr>
        <w:br/>
      </w:r>
      <w:r>
        <w:rPr>
          <w:rFonts w:hint="eastAsia"/>
        </w:rPr>
        <w:t>　　　　一、2007年中国柑桔主要种植基地</w:t>
      </w:r>
      <w:r>
        <w:rPr>
          <w:rFonts w:hint="eastAsia"/>
        </w:rPr>
        <w:br/>
      </w:r>
      <w:r>
        <w:rPr>
          <w:rFonts w:hint="eastAsia"/>
        </w:rPr>
        <w:t>　　　　二、2005-2007年中国柑桔种植面积及产量</w:t>
      </w:r>
      <w:r>
        <w:rPr>
          <w:rFonts w:hint="eastAsia"/>
        </w:rPr>
        <w:br/>
      </w:r>
      <w:r>
        <w:rPr>
          <w:rFonts w:hint="eastAsia"/>
        </w:rPr>
        <w:t>　　第三节 中国柑桔深加工产业政策</w:t>
      </w:r>
      <w:r>
        <w:rPr>
          <w:rFonts w:hint="eastAsia"/>
        </w:rPr>
        <w:br/>
      </w:r>
      <w:r>
        <w:rPr>
          <w:rFonts w:hint="eastAsia"/>
        </w:rPr>
        <w:t>　　　　一、中国柑桔深加工行业税收政策</w:t>
      </w:r>
      <w:r>
        <w:rPr>
          <w:rFonts w:hint="eastAsia"/>
        </w:rPr>
        <w:br/>
      </w:r>
      <w:r>
        <w:rPr>
          <w:rFonts w:hint="eastAsia"/>
        </w:rPr>
        <w:t>　　　　二、中国柑桔深加工行业信贷政策</w:t>
      </w:r>
      <w:r>
        <w:rPr>
          <w:rFonts w:hint="eastAsia"/>
        </w:rPr>
        <w:br/>
      </w:r>
      <w:r>
        <w:rPr>
          <w:rFonts w:hint="eastAsia"/>
        </w:rPr>
        <w:t>　　　　三、中国柑桔深加工行业融资政策</w:t>
      </w:r>
      <w:r>
        <w:rPr>
          <w:rFonts w:hint="eastAsia"/>
        </w:rPr>
        <w:br/>
      </w:r>
      <w:r>
        <w:rPr>
          <w:rFonts w:hint="eastAsia"/>
        </w:rPr>
        <w:t>　　　　四、中国柑桔深加工行业贸易政策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中国柑桔深加工市场运行情况</w:t>
      </w:r>
      <w:r>
        <w:rPr>
          <w:rFonts w:hint="eastAsia"/>
        </w:rPr>
        <w:br/>
      </w:r>
      <w:r>
        <w:rPr>
          <w:rFonts w:hint="eastAsia"/>
        </w:rPr>
        <w:t>　　第一节 中国柑桔深加工行业生产情况</w:t>
      </w:r>
      <w:r>
        <w:rPr>
          <w:rFonts w:hint="eastAsia"/>
        </w:rPr>
        <w:br/>
      </w:r>
      <w:r>
        <w:rPr>
          <w:rFonts w:hint="eastAsia"/>
        </w:rPr>
        <w:t>　　　　一、中国柑桔深加工行业总体规模</w:t>
      </w:r>
      <w:r>
        <w:rPr>
          <w:rFonts w:hint="eastAsia"/>
        </w:rPr>
        <w:br/>
      </w:r>
      <w:r>
        <w:rPr>
          <w:rFonts w:hint="eastAsia"/>
        </w:rPr>
        <w:t>　　　　二、柑桔深加工产品结构</w:t>
      </w:r>
      <w:r>
        <w:rPr>
          <w:rFonts w:hint="eastAsia"/>
        </w:rPr>
        <w:br/>
      </w:r>
      <w:r>
        <w:rPr>
          <w:rFonts w:hint="eastAsia"/>
        </w:rPr>
        <w:t>　　　　三、中国柑桔深加工企业的地区分布</w:t>
      </w:r>
      <w:r>
        <w:rPr>
          <w:rFonts w:hint="eastAsia"/>
        </w:rPr>
        <w:br/>
      </w:r>
      <w:r>
        <w:rPr>
          <w:rFonts w:hint="eastAsia"/>
        </w:rPr>
        <w:t>　　第二节 中国柑桔深加工产品的消费情况</w:t>
      </w:r>
      <w:r>
        <w:rPr>
          <w:rFonts w:hint="eastAsia"/>
        </w:rPr>
        <w:br/>
      </w:r>
      <w:r>
        <w:rPr>
          <w:rFonts w:hint="eastAsia"/>
        </w:rPr>
        <w:t>　　　　一、中国柑桔深加工产品的消费总量</w:t>
      </w:r>
      <w:r>
        <w:rPr>
          <w:rFonts w:hint="eastAsia"/>
        </w:rPr>
        <w:br/>
      </w:r>
      <w:r>
        <w:rPr>
          <w:rFonts w:hint="eastAsia"/>
        </w:rPr>
        <w:t>　　　　二、柑桔深加工产品消费结构</w:t>
      </w:r>
      <w:r>
        <w:rPr>
          <w:rFonts w:hint="eastAsia"/>
        </w:rPr>
        <w:br/>
      </w:r>
      <w:r>
        <w:rPr>
          <w:rFonts w:hint="eastAsia"/>
        </w:rPr>
        <w:t>　　　　三、中国柑桔深加工产品重点消费地区分析</w:t>
      </w:r>
      <w:r>
        <w:rPr>
          <w:rFonts w:hint="eastAsia"/>
        </w:rPr>
        <w:br/>
      </w:r>
      <w:r>
        <w:rPr>
          <w:rFonts w:hint="eastAsia"/>
        </w:rPr>
        <w:t>　　第三节 中国柑桔深加工产品贸易情况</w:t>
      </w:r>
      <w:r>
        <w:rPr>
          <w:rFonts w:hint="eastAsia"/>
        </w:rPr>
        <w:br/>
      </w:r>
      <w:r>
        <w:rPr>
          <w:rFonts w:hint="eastAsia"/>
        </w:rPr>
        <w:t>　　　　一、中国柑桔深加工产品进出口总规模</w:t>
      </w:r>
      <w:r>
        <w:rPr>
          <w:rFonts w:hint="eastAsia"/>
        </w:rPr>
        <w:br/>
      </w:r>
      <w:r>
        <w:rPr>
          <w:rFonts w:hint="eastAsia"/>
        </w:rPr>
        <w:t>　　　　二、中国柑桔深加工产品进出口结构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柑桔深加工细分产品分析</w:t>
      </w:r>
      <w:r>
        <w:rPr>
          <w:rFonts w:hint="eastAsia"/>
        </w:rPr>
        <w:br/>
      </w:r>
      <w:r>
        <w:rPr>
          <w:rFonts w:hint="eastAsia"/>
        </w:rPr>
        <w:t>　　第一节 柑桔果汁</w:t>
      </w:r>
      <w:r>
        <w:rPr>
          <w:rFonts w:hint="eastAsia"/>
        </w:rPr>
        <w:br/>
      </w:r>
      <w:r>
        <w:rPr>
          <w:rFonts w:hint="eastAsia"/>
        </w:rPr>
        <w:t>　　　　一、总体市场概述</w:t>
      </w:r>
      <w:r>
        <w:rPr>
          <w:rFonts w:hint="eastAsia"/>
        </w:rPr>
        <w:br/>
      </w:r>
      <w:r>
        <w:rPr>
          <w:rFonts w:hint="eastAsia"/>
        </w:rPr>
        <w:t>　　　　二、产品价格分析</w:t>
      </w:r>
      <w:r>
        <w:rPr>
          <w:rFonts w:hint="eastAsia"/>
        </w:rPr>
        <w:br/>
      </w:r>
      <w:r>
        <w:rPr>
          <w:rFonts w:hint="eastAsia"/>
        </w:rPr>
        <w:t>　　　　三、柑桔果汁消费渠道</w:t>
      </w:r>
      <w:r>
        <w:rPr>
          <w:rFonts w:hint="eastAsia"/>
        </w:rPr>
        <w:br/>
      </w:r>
      <w:r>
        <w:rPr>
          <w:rFonts w:hint="eastAsia"/>
        </w:rPr>
        <w:t>　　第二节 柑桔罐头</w:t>
      </w:r>
      <w:r>
        <w:rPr>
          <w:rFonts w:hint="eastAsia"/>
        </w:rPr>
        <w:br/>
      </w:r>
      <w:r>
        <w:rPr>
          <w:rFonts w:hint="eastAsia"/>
        </w:rPr>
        <w:t>　　　　一、总体市场概述</w:t>
      </w:r>
      <w:r>
        <w:rPr>
          <w:rFonts w:hint="eastAsia"/>
        </w:rPr>
        <w:br/>
      </w:r>
      <w:r>
        <w:rPr>
          <w:rFonts w:hint="eastAsia"/>
        </w:rPr>
        <w:t>　　　　二、产品价格分析</w:t>
      </w:r>
      <w:r>
        <w:rPr>
          <w:rFonts w:hint="eastAsia"/>
        </w:rPr>
        <w:br/>
      </w:r>
      <w:r>
        <w:rPr>
          <w:rFonts w:hint="eastAsia"/>
        </w:rPr>
        <w:t>　　　　三、柑桔罐头消费渠道</w:t>
      </w:r>
      <w:r>
        <w:rPr>
          <w:rFonts w:hint="eastAsia"/>
        </w:rPr>
        <w:br/>
      </w:r>
      <w:r>
        <w:rPr>
          <w:rFonts w:hint="eastAsia"/>
        </w:rPr>
        <w:t>　　第三节 柑桔果醋</w:t>
      </w:r>
      <w:r>
        <w:rPr>
          <w:rFonts w:hint="eastAsia"/>
        </w:rPr>
        <w:br/>
      </w:r>
      <w:r>
        <w:rPr>
          <w:rFonts w:hint="eastAsia"/>
        </w:rPr>
        <w:t>　　　　一、总体市场概述</w:t>
      </w:r>
      <w:r>
        <w:rPr>
          <w:rFonts w:hint="eastAsia"/>
        </w:rPr>
        <w:br/>
      </w:r>
      <w:r>
        <w:rPr>
          <w:rFonts w:hint="eastAsia"/>
        </w:rPr>
        <w:t>　　　　二、产品价格分析</w:t>
      </w:r>
      <w:r>
        <w:rPr>
          <w:rFonts w:hint="eastAsia"/>
        </w:rPr>
        <w:br/>
      </w:r>
      <w:r>
        <w:rPr>
          <w:rFonts w:hint="eastAsia"/>
        </w:rPr>
        <w:t>　　　　三、柑桔果醋消费渠道</w:t>
      </w:r>
      <w:r>
        <w:rPr>
          <w:rFonts w:hint="eastAsia"/>
        </w:rPr>
        <w:br/>
      </w:r>
      <w:r>
        <w:rPr>
          <w:rFonts w:hint="eastAsia"/>
        </w:rPr>
        <w:t>　　第四节 蜜饯</w:t>
      </w:r>
      <w:r>
        <w:rPr>
          <w:rFonts w:hint="eastAsia"/>
        </w:rPr>
        <w:br/>
      </w:r>
      <w:r>
        <w:rPr>
          <w:rFonts w:hint="eastAsia"/>
        </w:rPr>
        <w:t>　　　　一、总体市场概述</w:t>
      </w:r>
      <w:r>
        <w:rPr>
          <w:rFonts w:hint="eastAsia"/>
        </w:rPr>
        <w:br/>
      </w:r>
      <w:r>
        <w:rPr>
          <w:rFonts w:hint="eastAsia"/>
        </w:rPr>
        <w:t>　　　　二、产品价格分析</w:t>
      </w:r>
      <w:r>
        <w:rPr>
          <w:rFonts w:hint="eastAsia"/>
        </w:rPr>
        <w:br/>
      </w:r>
      <w:r>
        <w:rPr>
          <w:rFonts w:hint="eastAsia"/>
        </w:rPr>
        <w:t>　　　　三、柑桔蜜饯消费渠道</w:t>
      </w:r>
      <w:r>
        <w:rPr>
          <w:rFonts w:hint="eastAsia"/>
        </w:rPr>
        <w:br/>
      </w:r>
      <w:r>
        <w:rPr>
          <w:rFonts w:hint="eastAsia"/>
        </w:rPr>
        <w:t>　　第五节 柑桔深加工副产品</w:t>
      </w:r>
      <w:r>
        <w:rPr>
          <w:rFonts w:hint="eastAsia"/>
        </w:rPr>
        <w:br/>
      </w:r>
      <w:r>
        <w:rPr>
          <w:rFonts w:hint="eastAsia"/>
        </w:rPr>
        <w:t>　　　　一、桔皮精油</w:t>
      </w:r>
      <w:r>
        <w:rPr>
          <w:rFonts w:hint="eastAsia"/>
        </w:rPr>
        <w:br/>
      </w:r>
      <w:r>
        <w:rPr>
          <w:rFonts w:hint="eastAsia"/>
        </w:rPr>
        <w:t>　　　　二、果胶</w:t>
      </w:r>
      <w:r>
        <w:rPr>
          <w:rFonts w:hint="eastAsia"/>
        </w:rPr>
        <w:br/>
      </w:r>
      <w:r>
        <w:rPr>
          <w:rFonts w:hint="eastAsia"/>
        </w:rPr>
        <w:t>　　　　三、桔皮色素</w:t>
      </w:r>
      <w:r>
        <w:rPr>
          <w:rFonts w:hint="eastAsia"/>
        </w:rPr>
        <w:br/>
      </w:r>
      <w:r>
        <w:rPr>
          <w:rFonts w:hint="eastAsia"/>
        </w:rPr>
        <w:t>　　　　四、橙皮甙</w:t>
      </w:r>
      <w:r>
        <w:rPr>
          <w:rFonts w:hint="eastAsia"/>
        </w:rPr>
        <w:br/>
      </w:r>
      <w:r>
        <w:rPr>
          <w:rFonts w:hint="eastAsia"/>
        </w:rPr>
        <w:t>　　　　五、柑桔果酒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柑桔加工行业主要企业分析</w:t>
      </w:r>
      <w:r>
        <w:rPr>
          <w:rFonts w:hint="eastAsia"/>
        </w:rPr>
        <w:br/>
      </w:r>
      <w:r>
        <w:rPr>
          <w:rFonts w:hint="eastAsia"/>
        </w:rPr>
        <w:t>　　第一节 汇源集团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三、经营网络及渠道分析</w:t>
      </w:r>
      <w:r>
        <w:rPr>
          <w:rFonts w:hint="eastAsia"/>
        </w:rPr>
        <w:br/>
      </w:r>
      <w:r>
        <w:rPr>
          <w:rFonts w:hint="eastAsia"/>
        </w:rPr>
        <w:t>　　　　四、公司经营策略分析</w:t>
      </w:r>
      <w:r>
        <w:rPr>
          <w:rFonts w:hint="eastAsia"/>
        </w:rPr>
        <w:br/>
      </w:r>
      <w:r>
        <w:rPr>
          <w:rFonts w:hint="eastAsia"/>
        </w:rPr>
        <w:t>　　第二节 湖南熙可罐头食品有限公司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三、经营网络及渠道分析</w:t>
      </w:r>
      <w:r>
        <w:rPr>
          <w:rFonts w:hint="eastAsia"/>
        </w:rPr>
        <w:br/>
      </w:r>
      <w:r>
        <w:rPr>
          <w:rFonts w:hint="eastAsia"/>
        </w:rPr>
        <w:t>　　　　四、公司经营策略分析</w:t>
      </w:r>
      <w:r>
        <w:rPr>
          <w:rFonts w:hint="eastAsia"/>
        </w:rPr>
        <w:br/>
      </w:r>
      <w:r>
        <w:rPr>
          <w:rFonts w:hint="eastAsia"/>
        </w:rPr>
        <w:t>　　第三节 赣南果业集团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三、经营网络及渠道分析</w:t>
      </w:r>
      <w:r>
        <w:rPr>
          <w:rFonts w:hint="eastAsia"/>
        </w:rPr>
        <w:br/>
      </w:r>
      <w:r>
        <w:rPr>
          <w:rFonts w:hint="eastAsia"/>
        </w:rPr>
        <w:t>　　　　四、公司经营策略分析</w:t>
      </w:r>
      <w:r>
        <w:rPr>
          <w:rFonts w:hint="eastAsia"/>
        </w:rPr>
        <w:br/>
      </w:r>
      <w:r>
        <w:rPr>
          <w:rFonts w:hint="eastAsia"/>
        </w:rPr>
        <w:t>　　第四节 杨氏南北鲜果有限公司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三、经营网络及渠道分析</w:t>
      </w:r>
      <w:r>
        <w:rPr>
          <w:rFonts w:hint="eastAsia"/>
        </w:rPr>
        <w:br/>
      </w:r>
      <w:r>
        <w:rPr>
          <w:rFonts w:hint="eastAsia"/>
        </w:rPr>
        <w:t>　　　　四、公司经营策略分析</w:t>
      </w:r>
      <w:r>
        <w:rPr>
          <w:rFonts w:hint="eastAsia"/>
        </w:rPr>
        <w:br/>
      </w:r>
      <w:r>
        <w:rPr>
          <w:rFonts w:hint="eastAsia"/>
        </w:rPr>
        <w:t>　　第五节 浙江黄岩罐头食品集团公司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三、经营网络及渠道分析</w:t>
      </w:r>
      <w:r>
        <w:rPr>
          <w:rFonts w:hint="eastAsia"/>
        </w:rPr>
        <w:br/>
      </w:r>
      <w:r>
        <w:rPr>
          <w:rFonts w:hint="eastAsia"/>
        </w:rPr>
        <w:t>　　　　四、公司经营策略分析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柑桔深加工行业的竞争力分析</w:t>
      </w:r>
      <w:r>
        <w:rPr>
          <w:rFonts w:hint="eastAsia"/>
        </w:rPr>
        <w:br/>
      </w:r>
      <w:r>
        <w:rPr>
          <w:rFonts w:hint="eastAsia"/>
        </w:rPr>
        <w:t>　　第一节 柑桔深加工行业阶段性分析</w:t>
      </w:r>
      <w:r>
        <w:rPr>
          <w:rFonts w:hint="eastAsia"/>
        </w:rPr>
        <w:br/>
      </w:r>
      <w:r>
        <w:rPr>
          <w:rFonts w:hint="eastAsia"/>
        </w:rPr>
        <w:t>　　　　一、中国柑桔深加工行业的成熟度分析</w:t>
      </w:r>
      <w:r>
        <w:rPr>
          <w:rFonts w:hint="eastAsia"/>
        </w:rPr>
        <w:br/>
      </w:r>
      <w:r>
        <w:rPr>
          <w:rFonts w:hint="eastAsia"/>
        </w:rPr>
        <w:t>　　　　二、中国柑桔深加工行业生命周期分析</w:t>
      </w:r>
      <w:r>
        <w:rPr>
          <w:rFonts w:hint="eastAsia"/>
        </w:rPr>
        <w:br/>
      </w:r>
      <w:r>
        <w:rPr>
          <w:rFonts w:hint="eastAsia"/>
        </w:rPr>
        <w:t>　　第一节 中国柑桔深加工行业主要竞争群体</w:t>
      </w:r>
      <w:r>
        <w:rPr>
          <w:rFonts w:hint="eastAsia"/>
        </w:rPr>
        <w:br/>
      </w:r>
      <w:r>
        <w:rPr>
          <w:rFonts w:hint="eastAsia"/>
        </w:rPr>
        <w:t>　　　　一、国内中小型企业</w:t>
      </w:r>
      <w:r>
        <w:rPr>
          <w:rFonts w:hint="eastAsia"/>
        </w:rPr>
        <w:br/>
      </w:r>
      <w:r>
        <w:rPr>
          <w:rFonts w:hint="eastAsia"/>
        </w:rPr>
        <w:t>　　　　二、国内领先企业</w:t>
      </w:r>
      <w:r>
        <w:rPr>
          <w:rFonts w:hint="eastAsia"/>
        </w:rPr>
        <w:br/>
      </w:r>
      <w:r>
        <w:rPr>
          <w:rFonts w:hint="eastAsia"/>
        </w:rPr>
        <w:t>　　　　三、国外企业</w:t>
      </w:r>
      <w:r>
        <w:rPr>
          <w:rFonts w:hint="eastAsia"/>
        </w:rPr>
        <w:br/>
      </w:r>
      <w:r>
        <w:rPr>
          <w:rFonts w:hint="eastAsia"/>
        </w:rPr>
        <w:t>　　第二节 中国柑桔深加工行业竞争现状</w:t>
      </w:r>
      <w:r>
        <w:rPr>
          <w:rFonts w:hint="eastAsia"/>
        </w:rPr>
        <w:br/>
      </w:r>
      <w:r>
        <w:rPr>
          <w:rFonts w:hint="eastAsia"/>
        </w:rPr>
        <w:t>　　　　一、柑桔深加工行业内竞争格局</w:t>
      </w:r>
      <w:r>
        <w:rPr>
          <w:rFonts w:hint="eastAsia"/>
        </w:rPr>
        <w:br/>
      </w:r>
      <w:r>
        <w:rPr>
          <w:rFonts w:hint="eastAsia"/>
        </w:rPr>
        <w:t>　　　　二、行业投入产出效益</w:t>
      </w:r>
      <w:r>
        <w:rPr>
          <w:rFonts w:hint="eastAsia"/>
        </w:rPr>
        <w:br/>
      </w:r>
      <w:r>
        <w:rPr>
          <w:rFonts w:hint="eastAsia"/>
        </w:rPr>
        <w:t>　　　　三、中国柑桔深加工企业国际竞争力</w:t>
      </w:r>
      <w:r>
        <w:rPr>
          <w:rFonts w:hint="eastAsia"/>
        </w:rPr>
        <w:br/>
      </w:r>
      <w:r>
        <w:rPr>
          <w:rFonts w:hint="eastAsia"/>
        </w:rPr>
        <w:t>　　第三节 影响柑桔深加工企业竞争力的主要因素分析</w:t>
      </w:r>
      <w:r>
        <w:rPr>
          <w:rFonts w:hint="eastAsia"/>
        </w:rPr>
        <w:br/>
      </w:r>
      <w:r>
        <w:rPr>
          <w:rFonts w:hint="eastAsia"/>
        </w:rPr>
        <w:t>　　　　一、技术因素</w:t>
      </w:r>
      <w:r>
        <w:rPr>
          <w:rFonts w:hint="eastAsia"/>
        </w:rPr>
        <w:br/>
      </w:r>
      <w:r>
        <w:rPr>
          <w:rFonts w:hint="eastAsia"/>
        </w:rPr>
        <w:t>　　　　二、原料因素</w:t>
      </w:r>
      <w:r>
        <w:rPr>
          <w:rFonts w:hint="eastAsia"/>
        </w:rPr>
        <w:br/>
      </w:r>
      <w:r>
        <w:rPr>
          <w:rFonts w:hint="eastAsia"/>
        </w:rPr>
        <w:t>　　　　三、渠道因素</w:t>
      </w:r>
      <w:r>
        <w:rPr>
          <w:rFonts w:hint="eastAsia"/>
        </w:rPr>
        <w:br/>
      </w:r>
      <w:r>
        <w:rPr>
          <w:rFonts w:hint="eastAsia"/>
        </w:rPr>
        <w:t>　　　　四、品牌因素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2008-2010年中国柑桔深加工行业发展预测</w:t>
      </w:r>
      <w:r>
        <w:rPr>
          <w:rFonts w:hint="eastAsia"/>
        </w:rPr>
        <w:br/>
      </w:r>
      <w:r>
        <w:rPr>
          <w:rFonts w:hint="eastAsia"/>
        </w:rPr>
        <w:t>　　第一节 中国柑桔深加工行业产销情况</w:t>
      </w:r>
      <w:r>
        <w:rPr>
          <w:rFonts w:hint="eastAsia"/>
        </w:rPr>
        <w:br/>
      </w:r>
      <w:r>
        <w:rPr>
          <w:rFonts w:hint="eastAsia"/>
        </w:rPr>
        <w:t>　　　　一、中国柑桔深加工行业生产规模</w:t>
      </w:r>
      <w:r>
        <w:rPr>
          <w:rFonts w:hint="eastAsia"/>
        </w:rPr>
        <w:br/>
      </w:r>
      <w:r>
        <w:rPr>
          <w:rFonts w:hint="eastAsia"/>
        </w:rPr>
        <w:t>　　　　二、中国柑桔深加工产品消费情况</w:t>
      </w:r>
      <w:r>
        <w:rPr>
          <w:rFonts w:hint="eastAsia"/>
        </w:rPr>
        <w:br/>
      </w:r>
      <w:r>
        <w:rPr>
          <w:rFonts w:hint="eastAsia"/>
        </w:rPr>
        <w:t>　　　　三、中国柑桔深加工产品价格走势</w:t>
      </w:r>
      <w:r>
        <w:rPr>
          <w:rFonts w:hint="eastAsia"/>
        </w:rPr>
        <w:br/>
      </w:r>
      <w:r>
        <w:rPr>
          <w:rFonts w:hint="eastAsia"/>
        </w:rPr>
        <w:t>　　第二节 中国柑桔深加工行业未来发展趋势</w:t>
      </w:r>
      <w:r>
        <w:rPr>
          <w:rFonts w:hint="eastAsia"/>
        </w:rPr>
        <w:br/>
      </w:r>
      <w:r>
        <w:rPr>
          <w:rFonts w:hint="eastAsia"/>
        </w:rPr>
        <w:t>　　　　一、柑桔深加工技术趋势</w:t>
      </w:r>
      <w:r>
        <w:rPr>
          <w:rFonts w:hint="eastAsia"/>
        </w:rPr>
        <w:br/>
      </w:r>
      <w:r>
        <w:rPr>
          <w:rFonts w:hint="eastAsia"/>
        </w:rPr>
        <w:t>　　　　二、柑桔深加工品牌竞争趋势</w:t>
      </w:r>
      <w:r>
        <w:rPr>
          <w:rFonts w:hint="eastAsia"/>
        </w:rPr>
        <w:br/>
      </w:r>
      <w:r>
        <w:rPr>
          <w:rFonts w:hint="eastAsia"/>
        </w:rPr>
        <w:t>　　　　三、未来柑桔深加工产品动向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中国柑桔深加工行业投资分析</w:t>
      </w:r>
      <w:r>
        <w:rPr>
          <w:rFonts w:hint="eastAsia"/>
        </w:rPr>
        <w:br/>
      </w:r>
      <w:r>
        <w:rPr>
          <w:rFonts w:hint="eastAsia"/>
        </w:rPr>
        <w:t>　　第一节 柑桔深加工行业进入退出壁垒分析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第二节 柑桔深加工行业投资现状</w:t>
      </w:r>
      <w:r>
        <w:rPr>
          <w:rFonts w:hint="eastAsia"/>
        </w:rPr>
        <w:br/>
      </w:r>
      <w:r>
        <w:rPr>
          <w:rFonts w:hint="eastAsia"/>
        </w:rPr>
        <w:t>　　　　一、国内柑桔深加工项目在建情况</w:t>
      </w:r>
      <w:r>
        <w:rPr>
          <w:rFonts w:hint="eastAsia"/>
        </w:rPr>
        <w:br/>
      </w:r>
      <w:r>
        <w:rPr>
          <w:rFonts w:hint="eastAsia"/>
        </w:rPr>
        <w:t>　　　　二、国内柑桔深加工项目招标情况</w:t>
      </w:r>
      <w:r>
        <w:rPr>
          <w:rFonts w:hint="eastAsia"/>
        </w:rPr>
        <w:br/>
      </w:r>
      <w:r>
        <w:rPr>
          <w:rFonts w:hint="eastAsia"/>
        </w:rPr>
        <w:t>　　第三节 [:中:智林:]柑桔深加工项目投资分析</w:t>
      </w:r>
      <w:r>
        <w:rPr>
          <w:rFonts w:hint="eastAsia"/>
        </w:rPr>
        <w:br/>
      </w:r>
      <w:r>
        <w:rPr>
          <w:rFonts w:hint="eastAsia"/>
        </w:rPr>
        <w:t>　　　　一、投资价值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t>　　　　三、投资策略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报告总结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9ef0de1c5544c5" w:history="1">
        <w:r>
          <w:rPr>
            <w:rStyle w:val="Hyperlink"/>
          </w:rPr>
          <w:t>2007-2008年中国柑桔深加工行业投资决策咨询及市场竞争力调查研究报告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9ef0de1c5544c5" w:history="1">
        <w:r>
          <w:rPr>
            <w:rStyle w:val="Hyperlink"/>
          </w:rPr>
          <w:t>https://www.20087.com/2007-12/R_2007_2008ganjieshenjiagongtouzijueceBaoGao.html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b474a57aee4d87" w:history="1">
      <w:r>
        <w:rPr>
          <w:rStyle w:val="Hyperlink"/>
        </w:rPr>
        <w:t>2007-2008年中国柑桔深加工行业投资决策咨询及市场竞争力调查研究报告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ganjieshenjiagongtouzijueceBaoGao.html" TargetMode="External" Id="Rb49ef0de1c5544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ganjieshenjiagongtouzijueceBaoGao.html" TargetMode="External" Id="R6db474a57aee4d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2007-12-24T01:38:00Z</dcterms:created>
  <dcterms:modified xsi:type="dcterms:W3CDTF">2007-12-24T02:38:00Z</dcterms:modified>
  <dc:subject>2007-2008年中国柑桔深加工行业投资决策咨询及市场竞争力调查研究报告</dc:subject>
  <dc:title>2007-2008年中国柑桔深加工行业投资决策咨询及市场竞争力调查研究报告</dc:title>
  <cp:keywords>2007-2008年中国柑桔深加工行业投资决策咨询及市场竞争力调查研究报告</cp:keywords>
  <dc:description>2007-2008年中国柑桔深加工行业投资决策咨询及市场竞争力调查研究报告</dc:description>
</cp:coreProperties>
</file>