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89b0fc4eb49d9" w:history="1">
              <w:r>
                <w:rPr>
                  <w:rStyle w:val="Hyperlink"/>
                </w:rPr>
                <w:t>2007-2008年中国柴油市场研究年度报告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89b0fc4eb49d9" w:history="1">
              <w:r>
                <w:rPr>
                  <w:rStyle w:val="Hyperlink"/>
                </w:rPr>
                <w:t>2007-2008年中国柴油市场研究年度报告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889b0fc4eb49d9" w:history="1">
                <w:r>
                  <w:rPr>
                    <w:rStyle w:val="Hyperlink"/>
                  </w:rPr>
                  <w:t>https://www.20087.com/2007-12/R_2007_2008chaiyoushichangyanjiuniandu296BaoGao.html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产品作为我国国民经济的基础能源产品，为国家的经济和社会发展提供了重要的能源和动力保障。近几年，我国柴油市场飞速发展，2007年，柴油销售量为12263.5万吨，同比增长5.62%。从2004-2007年，销售量增加了2151.1万吨，年均增长率为6.65%。本报告注重时效性，依据国家信息中心和国家统计局等权威渠道数据，同时采用大量产业数据库，致力于提供最全面的2007年数据和信息，并由公司信息产业资深分析师进行研究分析。本报告从企业管理与产业投资决策角度入手，全面分析了柴油产品的行业发展阶段、关键发展因素、行业现状等方面；集中分析了我国柴油市场规模、柴油产品结构、区域市场结构和成品油市场结构，并着重分析了行业主力厂商近况，最后报告在现有权威数据的基础上，根据行业特点建立了多元线性回归预测模型，运用统计分析软件科学地预测了我国柴油行业的行业发展规模、行业结构等方面，揭示了柴油行业的发展机会、投资热点和潜在风险。本报告不仅适用于企业战略管理及投资管理活动中的重大决策参考及决策监控，也适用于银行、证券公司等金融行业作为投资决策参考，同时，该报告也适用于政府及非政府组织决策需要。</w:t>
      </w:r>
      <w:r>
        <w:rPr>
          <w:rFonts w:hint="eastAsia"/>
        </w:rPr>
        <w:br/>
      </w:r>
      <w:r>
        <w:rPr>
          <w:rFonts w:hint="eastAsia"/>
        </w:rPr>
        <w:t>　　一、行业发展环境分析</w:t>
      </w:r>
      <w:r>
        <w:rPr>
          <w:rFonts w:hint="eastAsia"/>
        </w:rPr>
        <w:br/>
      </w:r>
      <w:r>
        <w:rPr>
          <w:rFonts w:hint="eastAsia"/>
        </w:rPr>
        <w:t>　　（一） 行业定义及范围界定</w:t>
      </w:r>
      <w:r>
        <w:rPr>
          <w:rFonts w:hint="eastAsia"/>
        </w:rPr>
        <w:br/>
      </w:r>
      <w:r>
        <w:rPr>
          <w:rFonts w:hint="eastAsia"/>
        </w:rPr>
        <w:t>　　1、柴油定义及分类</w:t>
      </w:r>
      <w:r>
        <w:rPr>
          <w:rFonts w:hint="eastAsia"/>
        </w:rPr>
        <w:br/>
      </w:r>
      <w:r>
        <w:rPr>
          <w:rFonts w:hint="eastAsia"/>
        </w:rPr>
        <w:t>　　2、柴油标号及用途</w:t>
      </w:r>
      <w:r>
        <w:rPr>
          <w:rFonts w:hint="eastAsia"/>
        </w:rPr>
        <w:br/>
      </w:r>
      <w:r>
        <w:rPr>
          <w:rFonts w:hint="eastAsia"/>
        </w:rPr>
        <w:t>　　3、柴油行业</w:t>
      </w:r>
      <w:r>
        <w:rPr>
          <w:rFonts w:hint="eastAsia"/>
        </w:rPr>
        <w:br/>
      </w:r>
      <w:r>
        <w:rPr>
          <w:rFonts w:hint="eastAsia"/>
        </w:rPr>
        <w:t>　　（二） 经济分析</w:t>
      </w:r>
      <w:r>
        <w:rPr>
          <w:rFonts w:hint="eastAsia"/>
        </w:rPr>
        <w:br/>
      </w:r>
      <w:r>
        <w:rPr>
          <w:rFonts w:hint="eastAsia"/>
        </w:rPr>
        <w:t>　　1、经济增长</w:t>
      </w:r>
      <w:r>
        <w:rPr>
          <w:rFonts w:hint="eastAsia"/>
        </w:rPr>
        <w:br/>
      </w:r>
      <w:r>
        <w:rPr>
          <w:rFonts w:hint="eastAsia"/>
        </w:rPr>
        <w:t>　　2、城镇居民家庭人均可支配收入与恩格尔系数</w:t>
      </w:r>
      <w:r>
        <w:rPr>
          <w:rFonts w:hint="eastAsia"/>
        </w:rPr>
        <w:br/>
      </w:r>
      <w:r>
        <w:rPr>
          <w:rFonts w:hint="eastAsia"/>
        </w:rPr>
        <w:t>　　3、存贷款利率变化</w:t>
      </w:r>
      <w:r>
        <w:rPr>
          <w:rFonts w:hint="eastAsia"/>
        </w:rPr>
        <w:br/>
      </w:r>
      <w:r>
        <w:rPr>
          <w:rFonts w:hint="eastAsia"/>
        </w:rPr>
        <w:t>　　4、财政收支状况</w:t>
      </w:r>
      <w:r>
        <w:rPr>
          <w:rFonts w:hint="eastAsia"/>
        </w:rPr>
        <w:br/>
      </w:r>
      <w:r>
        <w:rPr>
          <w:rFonts w:hint="eastAsia"/>
        </w:rPr>
        <w:t>　　（三） 社会分析</w:t>
      </w:r>
      <w:r>
        <w:rPr>
          <w:rFonts w:hint="eastAsia"/>
        </w:rPr>
        <w:br/>
      </w:r>
      <w:r>
        <w:rPr>
          <w:rFonts w:hint="eastAsia"/>
        </w:rPr>
        <w:t>　　1、人口规模分析</w:t>
      </w:r>
      <w:r>
        <w:rPr>
          <w:rFonts w:hint="eastAsia"/>
        </w:rPr>
        <w:br/>
      </w:r>
      <w:r>
        <w:rPr>
          <w:rFonts w:hint="eastAsia"/>
        </w:rPr>
        <w:t>　　2、年龄结构分析</w:t>
      </w:r>
      <w:r>
        <w:rPr>
          <w:rFonts w:hint="eastAsia"/>
        </w:rPr>
        <w:br/>
      </w:r>
      <w:r>
        <w:rPr>
          <w:rFonts w:hint="eastAsia"/>
        </w:rPr>
        <w:t>　　3、学历结构分析</w:t>
      </w:r>
      <w:r>
        <w:rPr>
          <w:rFonts w:hint="eastAsia"/>
        </w:rPr>
        <w:br/>
      </w:r>
      <w:r>
        <w:rPr>
          <w:rFonts w:hint="eastAsia"/>
        </w:rPr>
        <w:t>　　（四） 政策法律分析</w:t>
      </w:r>
      <w:r>
        <w:rPr>
          <w:rFonts w:hint="eastAsia"/>
        </w:rPr>
        <w:br/>
      </w:r>
      <w:r>
        <w:rPr>
          <w:rFonts w:hint="eastAsia"/>
        </w:rPr>
        <w:t>　　1、《能源法》草案初稿成形</w:t>
      </w:r>
      <w:r>
        <w:rPr>
          <w:rFonts w:hint="eastAsia"/>
        </w:rPr>
        <w:br/>
      </w:r>
      <w:r>
        <w:rPr>
          <w:rFonts w:hint="eastAsia"/>
        </w:rPr>
        <w:t>　　2、《成品油市场管理办法》实施</w:t>
      </w:r>
      <w:r>
        <w:rPr>
          <w:rFonts w:hint="eastAsia"/>
        </w:rPr>
        <w:br/>
      </w:r>
      <w:r>
        <w:rPr>
          <w:rFonts w:hint="eastAsia"/>
        </w:rPr>
        <w:t>　　3、征收《资源税》</w:t>
      </w:r>
      <w:r>
        <w:rPr>
          <w:rFonts w:hint="eastAsia"/>
        </w:rPr>
        <w:br/>
      </w:r>
      <w:r>
        <w:rPr>
          <w:rFonts w:hint="eastAsia"/>
        </w:rPr>
        <w:t>　　4、《反垄断法》颁布</w:t>
      </w:r>
      <w:r>
        <w:rPr>
          <w:rFonts w:hint="eastAsia"/>
        </w:rPr>
        <w:br/>
      </w:r>
      <w:r>
        <w:rPr>
          <w:rFonts w:hint="eastAsia"/>
        </w:rPr>
        <w:t>　　（五） 市场环境分析</w:t>
      </w:r>
      <w:r>
        <w:rPr>
          <w:rFonts w:hint="eastAsia"/>
        </w:rPr>
        <w:br/>
      </w:r>
      <w:r>
        <w:rPr>
          <w:rFonts w:hint="eastAsia"/>
        </w:rPr>
        <w:t>　　1、国家发改委决定成品油价格每吨提高500元</w:t>
      </w:r>
      <w:r>
        <w:rPr>
          <w:rFonts w:hint="eastAsia"/>
        </w:rPr>
        <w:br/>
      </w:r>
      <w:r>
        <w:rPr>
          <w:rFonts w:hint="eastAsia"/>
        </w:rPr>
        <w:t>　　2、外资能源巨头加速渗入中国石油市场</w:t>
      </w:r>
      <w:r>
        <w:rPr>
          <w:rFonts w:hint="eastAsia"/>
        </w:rPr>
        <w:br/>
      </w:r>
      <w:r>
        <w:rPr>
          <w:rFonts w:hint="eastAsia"/>
        </w:rPr>
        <w:t>　　3、中石油A股上市</w:t>
      </w:r>
      <w:r>
        <w:rPr>
          <w:rFonts w:hint="eastAsia"/>
        </w:rPr>
        <w:br/>
      </w:r>
      <w:r>
        <w:rPr>
          <w:rFonts w:hint="eastAsia"/>
        </w:rPr>
        <w:t>　　二、国际市场分析</w:t>
      </w:r>
      <w:r>
        <w:rPr>
          <w:rFonts w:hint="eastAsia"/>
        </w:rPr>
        <w:br/>
      </w:r>
      <w:r>
        <w:rPr>
          <w:rFonts w:hint="eastAsia"/>
        </w:rPr>
        <w:t>　　（一） 国际政治环境分析</w:t>
      </w:r>
      <w:r>
        <w:rPr>
          <w:rFonts w:hint="eastAsia"/>
        </w:rPr>
        <w:br/>
      </w:r>
      <w:r>
        <w:rPr>
          <w:rFonts w:hint="eastAsia"/>
        </w:rPr>
        <w:t>　　1、地缘政治问题频发</w:t>
      </w:r>
      <w:r>
        <w:rPr>
          <w:rFonts w:hint="eastAsia"/>
        </w:rPr>
        <w:br/>
      </w:r>
      <w:r>
        <w:rPr>
          <w:rFonts w:hint="eastAsia"/>
        </w:rPr>
        <w:t>　　2、第三届欧佩克峰会举行</w:t>
      </w:r>
      <w:r>
        <w:rPr>
          <w:rFonts w:hint="eastAsia"/>
        </w:rPr>
        <w:br/>
      </w:r>
      <w:r>
        <w:rPr>
          <w:rFonts w:hint="eastAsia"/>
        </w:rPr>
        <w:t>　　3、巴西发现新石油</w:t>
      </w:r>
      <w:r>
        <w:rPr>
          <w:rFonts w:hint="eastAsia"/>
        </w:rPr>
        <w:br/>
      </w:r>
      <w:r>
        <w:rPr>
          <w:rFonts w:hint="eastAsia"/>
        </w:rPr>
        <w:t>　　4、北极能源争夺战打响</w:t>
      </w:r>
      <w:r>
        <w:rPr>
          <w:rFonts w:hint="eastAsia"/>
        </w:rPr>
        <w:br/>
      </w:r>
      <w:r>
        <w:rPr>
          <w:rFonts w:hint="eastAsia"/>
        </w:rPr>
        <w:t>　　（二） 原油市场分析</w:t>
      </w:r>
      <w:r>
        <w:rPr>
          <w:rFonts w:hint="eastAsia"/>
        </w:rPr>
        <w:br/>
      </w:r>
      <w:r>
        <w:rPr>
          <w:rFonts w:hint="eastAsia"/>
        </w:rPr>
        <w:t>　　1、世界油气储量</w:t>
      </w:r>
      <w:r>
        <w:rPr>
          <w:rFonts w:hint="eastAsia"/>
        </w:rPr>
        <w:br/>
      </w:r>
      <w:r>
        <w:rPr>
          <w:rFonts w:hint="eastAsia"/>
        </w:rPr>
        <w:t>　　2、原油供给分析</w:t>
      </w:r>
      <w:r>
        <w:rPr>
          <w:rFonts w:hint="eastAsia"/>
        </w:rPr>
        <w:br/>
      </w:r>
      <w:r>
        <w:rPr>
          <w:rFonts w:hint="eastAsia"/>
        </w:rPr>
        <w:t>　　3、原油需求分析</w:t>
      </w:r>
      <w:r>
        <w:rPr>
          <w:rFonts w:hint="eastAsia"/>
        </w:rPr>
        <w:br/>
      </w:r>
      <w:r>
        <w:rPr>
          <w:rFonts w:hint="eastAsia"/>
        </w:rPr>
        <w:t>　　4、世界能源消费结构</w:t>
      </w:r>
      <w:r>
        <w:rPr>
          <w:rFonts w:hint="eastAsia"/>
        </w:rPr>
        <w:br/>
      </w:r>
      <w:r>
        <w:rPr>
          <w:rFonts w:hint="eastAsia"/>
        </w:rPr>
        <w:t>　　5、区域炼油分析</w:t>
      </w:r>
      <w:r>
        <w:rPr>
          <w:rFonts w:hint="eastAsia"/>
        </w:rPr>
        <w:br/>
      </w:r>
      <w:r>
        <w:rPr>
          <w:rFonts w:hint="eastAsia"/>
        </w:rPr>
        <w:t>　　（三） 柴油市场分析</w:t>
      </w:r>
      <w:r>
        <w:rPr>
          <w:rFonts w:hint="eastAsia"/>
        </w:rPr>
        <w:br/>
      </w:r>
      <w:r>
        <w:rPr>
          <w:rFonts w:hint="eastAsia"/>
        </w:rPr>
        <w:t>　　1、柴油价格分析</w:t>
      </w:r>
      <w:r>
        <w:rPr>
          <w:rFonts w:hint="eastAsia"/>
        </w:rPr>
        <w:br/>
      </w:r>
      <w:r>
        <w:rPr>
          <w:rFonts w:hint="eastAsia"/>
        </w:rPr>
        <w:t>　　2、柴油价格变动</w:t>
      </w:r>
      <w:r>
        <w:rPr>
          <w:rFonts w:hint="eastAsia"/>
        </w:rPr>
        <w:br/>
      </w:r>
      <w:r>
        <w:rPr>
          <w:rFonts w:hint="eastAsia"/>
        </w:rPr>
        <w:t>　　三、国内市场分析</w:t>
      </w:r>
      <w:r>
        <w:rPr>
          <w:rFonts w:hint="eastAsia"/>
        </w:rPr>
        <w:br/>
      </w:r>
      <w:r>
        <w:rPr>
          <w:rFonts w:hint="eastAsia"/>
        </w:rPr>
        <w:t>　　（一） 市场需求分析</w:t>
      </w:r>
      <w:r>
        <w:rPr>
          <w:rFonts w:hint="eastAsia"/>
        </w:rPr>
        <w:br/>
      </w:r>
      <w:r>
        <w:rPr>
          <w:rFonts w:hint="eastAsia"/>
        </w:rPr>
        <w:t>　　（二） 供给能力分析</w:t>
      </w:r>
      <w:r>
        <w:rPr>
          <w:rFonts w:hint="eastAsia"/>
        </w:rPr>
        <w:br/>
      </w:r>
      <w:r>
        <w:rPr>
          <w:rFonts w:hint="eastAsia"/>
        </w:rPr>
        <w:t>　　1、我国油气分布</w:t>
      </w:r>
      <w:r>
        <w:rPr>
          <w:rFonts w:hint="eastAsia"/>
        </w:rPr>
        <w:br/>
      </w:r>
      <w:r>
        <w:rPr>
          <w:rFonts w:hint="eastAsia"/>
        </w:rPr>
        <w:t>　　2、柴油供给规模</w:t>
      </w:r>
      <w:r>
        <w:rPr>
          <w:rFonts w:hint="eastAsia"/>
        </w:rPr>
        <w:br/>
      </w:r>
      <w:r>
        <w:rPr>
          <w:rFonts w:hint="eastAsia"/>
        </w:rPr>
        <w:t>　　3、供给结构</w:t>
      </w:r>
      <w:r>
        <w:rPr>
          <w:rFonts w:hint="eastAsia"/>
        </w:rPr>
        <w:br/>
      </w:r>
      <w:r>
        <w:rPr>
          <w:rFonts w:hint="eastAsia"/>
        </w:rPr>
        <w:t>　　（三） 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 柴油价格分析</w:t>
      </w:r>
      <w:r>
        <w:rPr>
          <w:rFonts w:hint="eastAsia"/>
        </w:rPr>
        <w:br/>
      </w:r>
      <w:r>
        <w:rPr>
          <w:rFonts w:hint="eastAsia"/>
        </w:rPr>
        <w:t>　　（五） 国内区域市场</w:t>
      </w:r>
      <w:r>
        <w:rPr>
          <w:rFonts w:hint="eastAsia"/>
        </w:rPr>
        <w:br/>
      </w:r>
      <w:r>
        <w:rPr>
          <w:rFonts w:hint="eastAsia"/>
        </w:rPr>
        <w:t>　　1、市场结构</w:t>
      </w:r>
      <w:r>
        <w:rPr>
          <w:rFonts w:hint="eastAsia"/>
        </w:rPr>
        <w:br/>
      </w:r>
      <w:r>
        <w:rPr>
          <w:rFonts w:hint="eastAsia"/>
        </w:rPr>
        <w:t>　　2、东北地区</w:t>
      </w:r>
      <w:r>
        <w:rPr>
          <w:rFonts w:hint="eastAsia"/>
        </w:rPr>
        <w:br/>
      </w:r>
      <w:r>
        <w:rPr>
          <w:rFonts w:hint="eastAsia"/>
        </w:rPr>
        <w:t>　　3、华东地区</w:t>
      </w:r>
      <w:r>
        <w:rPr>
          <w:rFonts w:hint="eastAsia"/>
        </w:rPr>
        <w:br/>
      </w:r>
      <w:r>
        <w:rPr>
          <w:rFonts w:hint="eastAsia"/>
        </w:rPr>
        <w:t>　　4、华北地区</w:t>
      </w:r>
      <w:r>
        <w:rPr>
          <w:rFonts w:hint="eastAsia"/>
        </w:rPr>
        <w:br/>
      </w:r>
      <w:r>
        <w:rPr>
          <w:rFonts w:hint="eastAsia"/>
        </w:rPr>
        <w:t>　　（六） 市场特征分析</w:t>
      </w:r>
      <w:r>
        <w:rPr>
          <w:rFonts w:hint="eastAsia"/>
        </w:rPr>
        <w:br/>
      </w:r>
      <w:r>
        <w:rPr>
          <w:rFonts w:hint="eastAsia"/>
        </w:rPr>
        <w:t>　　1、市场需求旺盛，供求矛盾突出</w:t>
      </w:r>
      <w:r>
        <w:rPr>
          <w:rFonts w:hint="eastAsia"/>
        </w:rPr>
        <w:br/>
      </w:r>
      <w:r>
        <w:rPr>
          <w:rFonts w:hint="eastAsia"/>
        </w:rPr>
        <w:t>　　2、油价不断上涨，高位运行</w:t>
      </w:r>
      <w:r>
        <w:rPr>
          <w:rFonts w:hint="eastAsia"/>
        </w:rPr>
        <w:br/>
      </w:r>
      <w:r>
        <w:rPr>
          <w:rFonts w:hint="eastAsia"/>
        </w:rPr>
        <w:t>　　3、柴油区域分布不均衡</w:t>
      </w:r>
      <w:r>
        <w:rPr>
          <w:rFonts w:hint="eastAsia"/>
        </w:rPr>
        <w:br/>
      </w:r>
      <w:r>
        <w:rPr>
          <w:rFonts w:hint="eastAsia"/>
        </w:rPr>
        <w:t>　　4、柴油市场进口增加，出口减少</w:t>
      </w:r>
      <w:r>
        <w:rPr>
          <w:rFonts w:hint="eastAsia"/>
        </w:rPr>
        <w:br/>
      </w:r>
      <w:r>
        <w:rPr>
          <w:rFonts w:hint="eastAsia"/>
        </w:rPr>
        <w:t>　　四、市场竞争分析</w:t>
      </w:r>
      <w:r>
        <w:rPr>
          <w:rFonts w:hint="eastAsia"/>
        </w:rPr>
        <w:br/>
      </w:r>
      <w:r>
        <w:rPr>
          <w:rFonts w:hint="eastAsia"/>
        </w:rPr>
        <w:t>　　（一） 集中度分析</w:t>
      </w:r>
      <w:r>
        <w:rPr>
          <w:rFonts w:hint="eastAsia"/>
        </w:rPr>
        <w:br/>
      </w:r>
      <w:r>
        <w:rPr>
          <w:rFonts w:hint="eastAsia"/>
        </w:rPr>
        <w:t>　　（二） 价值链分析</w:t>
      </w:r>
      <w:r>
        <w:rPr>
          <w:rFonts w:hint="eastAsia"/>
        </w:rPr>
        <w:br/>
      </w:r>
      <w:r>
        <w:rPr>
          <w:rFonts w:hint="eastAsia"/>
        </w:rPr>
        <w:t>　　1、勘探开发</w:t>
      </w:r>
      <w:r>
        <w:rPr>
          <w:rFonts w:hint="eastAsia"/>
        </w:rPr>
        <w:br/>
      </w:r>
      <w:r>
        <w:rPr>
          <w:rFonts w:hint="eastAsia"/>
        </w:rPr>
        <w:t>　　2、油气集输</w:t>
      </w:r>
      <w:r>
        <w:rPr>
          <w:rFonts w:hint="eastAsia"/>
        </w:rPr>
        <w:br/>
      </w:r>
      <w:r>
        <w:rPr>
          <w:rFonts w:hint="eastAsia"/>
        </w:rPr>
        <w:t>　　3、炼油化工</w:t>
      </w:r>
      <w:r>
        <w:rPr>
          <w:rFonts w:hint="eastAsia"/>
        </w:rPr>
        <w:br/>
      </w:r>
      <w:r>
        <w:rPr>
          <w:rFonts w:hint="eastAsia"/>
        </w:rPr>
        <w:t>　　4、油气炼化产品销售</w:t>
      </w:r>
      <w:r>
        <w:rPr>
          <w:rFonts w:hint="eastAsia"/>
        </w:rPr>
        <w:br/>
      </w:r>
      <w:r>
        <w:rPr>
          <w:rFonts w:hint="eastAsia"/>
        </w:rPr>
        <w:t>　　（三） 行业生命周期分析</w:t>
      </w:r>
      <w:r>
        <w:rPr>
          <w:rFonts w:hint="eastAsia"/>
        </w:rPr>
        <w:br/>
      </w:r>
      <w:r>
        <w:rPr>
          <w:rFonts w:hint="eastAsia"/>
        </w:rPr>
        <w:t>　　（四） 替代产品分析</w:t>
      </w:r>
      <w:r>
        <w:rPr>
          <w:rFonts w:hint="eastAsia"/>
        </w:rPr>
        <w:br/>
      </w:r>
      <w:r>
        <w:rPr>
          <w:rFonts w:hint="eastAsia"/>
        </w:rPr>
        <w:t>　　（五） SWOT分析</w:t>
      </w:r>
      <w:r>
        <w:rPr>
          <w:rFonts w:hint="eastAsia"/>
        </w:rPr>
        <w:br/>
      </w:r>
      <w:r>
        <w:rPr>
          <w:rFonts w:hint="eastAsia"/>
        </w:rPr>
        <w:t>　　1、优势（S）</w:t>
      </w:r>
      <w:r>
        <w:rPr>
          <w:rFonts w:hint="eastAsia"/>
        </w:rPr>
        <w:br/>
      </w:r>
      <w:r>
        <w:rPr>
          <w:rFonts w:hint="eastAsia"/>
        </w:rPr>
        <w:t>　　2、劣势（W）</w:t>
      </w:r>
      <w:r>
        <w:rPr>
          <w:rFonts w:hint="eastAsia"/>
        </w:rPr>
        <w:br/>
      </w:r>
      <w:r>
        <w:rPr>
          <w:rFonts w:hint="eastAsia"/>
        </w:rPr>
        <w:t>　　3、机会（O）</w:t>
      </w:r>
      <w:r>
        <w:rPr>
          <w:rFonts w:hint="eastAsia"/>
        </w:rPr>
        <w:br/>
      </w:r>
      <w:r>
        <w:rPr>
          <w:rFonts w:hint="eastAsia"/>
        </w:rPr>
        <w:t>　　4、威胁（T）</w:t>
      </w:r>
      <w:r>
        <w:rPr>
          <w:rFonts w:hint="eastAsia"/>
        </w:rPr>
        <w:br/>
      </w:r>
      <w:r>
        <w:rPr>
          <w:rFonts w:hint="eastAsia"/>
        </w:rPr>
        <w:t>　　五、主要厂商分析</w:t>
      </w:r>
      <w:r>
        <w:rPr>
          <w:rFonts w:hint="eastAsia"/>
        </w:rPr>
        <w:br/>
      </w:r>
      <w:r>
        <w:rPr>
          <w:rFonts w:hint="eastAsia"/>
        </w:rPr>
        <w:t>　　（一） 中国石油天然气股份有限公司</w:t>
      </w:r>
      <w:r>
        <w:rPr>
          <w:rFonts w:hint="eastAsia"/>
        </w:rPr>
        <w:br/>
      </w:r>
      <w:r>
        <w:rPr>
          <w:rFonts w:hint="eastAsia"/>
        </w:rPr>
        <w:t>　　1、公司简介</w:t>
      </w:r>
      <w:r>
        <w:rPr>
          <w:rFonts w:hint="eastAsia"/>
        </w:rPr>
        <w:br/>
      </w:r>
      <w:r>
        <w:rPr>
          <w:rFonts w:hint="eastAsia"/>
        </w:rPr>
        <w:t>　　2、经营状况分析</w:t>
      </w:r>
      <w:r>
        <w:rPr>
          <w:rFonts w:hint="eastAsia"/>
        </w:rPr>
        <w:br/>
      </w:r>
      <w:r>
        <w:rPr>
          <w:rFonts w:hint="eastAsia"/>
        </w:rPr>
        <w:t>　　3、财务状况分析</w:t>
      </w:r>
      <w:r>
        <w:rPr>
          <w:rFonts w:hint="eastAsia"/>
        </w:rPr>
        <w:br/>
      </w:r>
      <w:r>
        <w:rPr>
          <w:rFonts w:hint="eastAsia"/>
        </w:rPr>
        <w:t>　　（二） 中国石油化工股份有限公司</w:t>
      </w:r>
      <w:r>
        <w:rPr>
          <w:rFonts w:hint="eastAsia"/>
        </w:rPr>
        <w:br/>
      </w:r>
      <w:r>
        <w:rPr>
          <w:rFonts w:hint="eastAsia"/>
        </w:rPr>
        <w:t>　　1、公司简介</w:t>
      </w:r>
      <w:r>
        <w:rPr>
          <w:rFonts w:hint="eastAsia"/>
        </w:rPr>
        <w:br/>
      </w:r>
      <w:r>
        <w:rPr>
          <w:rFonts w:hint="eastAsia"/>
        </w:rPr>
        <w:t>　　2、经营状况分析</w:t>
      </w:r>
      <w:r>
        <w:rPr>
          <w:rFonts w:hint="eastAsia"/>
        </w:rPr>
        <w:br/>
      </w:r>
      <w:r>
        <w:rPr>
          <w:rFonts w:hint="eastAsia"/>
        </w:rPr>
        <w:t>　　3、财务状况分析</w:t>
      </w:r>
      <w:r>
        <w:rPr>
          <w:rFonts w:hint="eastAsia"/>
        </w:rPr>
        <w:br/>
      </w:r>
      <w:r>
        <w:rPr>
          <w:rFonts w:hint="eastAsia"/>
        </w:rPr>
        <w:t>　　（三） 中国海洋石油总公司</w:t>
      </w:r>
      <w:r>
        <w:rPr>
          <w:rFonts w:hint="eastAsia"/>
        </w:rPr>
        <w:br/>
      </w:r>
      <w:r>
        <w:rPr>
          <w:rFonts w:hint="eastAsia"/>
        </w:rPr>
        <w:t>　　1、公司简介</w:t>
      </w:r>
      <w:r>
        <w:rPr>
          <w:rFonts w:hint="eastAsia"/>
        </w:rPr>
        <w:br/>
      </w:r>
      <w:r>
        <w:rPr>
          <w:rFonts w:hint="eastAsia"/>
        </w:rPr>
        <w:t>　　2、经营状况分析</w:t>
      </w:r>
      <w:r>
        <w:rPr>
          <w:rFonts w:hint="eastAsia"/>
        </w:rPr>
        <w:br/>
      </w:r>
      <w:r>
        <w:rPr>
          <w:rFonts w:hint="eastAsia"/>
        </w:rPr>
        <w:t>　　六、行业发展趋势分析</w:t>
      </w:r>
      <w:r>
        <w:rPr>
          <w:rFonts w:hint="eastAsia"/>
        </w:rPr>
        <w:br/>
      </w:r>
      <w:r>
        <w:rPr>
          <w:rFonts w:hint="eastAsia"/>
        </w:rPr>
        <w:t>　　（一） 行业发展趋势</w:t>
      </w:r>
      <w:r>
        <w:rPr>
          <w:rFonts w:hint="eastAsia"/>
        </w:rPr>
        <w:br/>
      </w:r>
      <w:r>
        <w:rPr>
          <w:rFonts w:hint="eastAsia"/>
        </w:rPr>
        <w:t>　　1、世界石油石油需求继续增长</w:t>
      </w:r>
      <w:r>
        <w:rPr>
          <w:rFonts w:hint="eastAsia"/>
        </w:rPr>
        <w:br/>
      </w:r>
      <w:r>
        <w:rPr>
          <w:rFonts w:hint="eastAsia"/>
        </w:rPr>
        <w:t>　　2、世界石油供应仍存在不确定因素</w:t>
      </w:r>
      <w:r>
        <w:rPr>
          <w:rFonts w:hint="eastAsia"/>
        </w:rPr>
        <w:br/>
      </w:r>
      <w:r>
        <w:rPr>
          <w:rFonts w:hint="eastAsia"/>
        </w:rPr>
        <w:t>　　3、我国成品油行业发展趋缓</w:t>
      </w:r>
      <w:r>
        <w:rPr>
          <w:rFonts w:hint="eastAsia"/>
        </w:rPr>
        <w:br/>
      </w:r>
      <w:r>
        <w:rPr>
          <w:rFonts w:hint="eastAsia"/>
        </w:rPr>
        <w:t>　　（二） 行业规模预测</w:t>
      </w:r>
      <w:r>
        <w:rPr>
          <w:rFonts w:hint="eastAsia"/>
        </w:rPr>
        <w:br/>
      </w:r>
      <w:r>
        <w:rPr>
          <w:rFonts w:hint="eastAsia"/>
        </w:rPr>
        <w:t>　　（三） 行业结构预测</w:t>
      </w:r>
      <w:r>
        <w:rPr>
          <w:rFonts w:hint="eastAsia"/>
        </w:rPr>
        <w:br/>
      </w:r>
      <w:r>
        <w:rPr>
          <w:rFonts w:hint="eastAsia"/>
        </w:rPr>
        <w:t>　　七、行业风险评价</w:t>
      </w:r>
      <w:r>
        <w:rPr>
          <w:rFonts w:hint="eastAsia"/>
        </w:rPr>
        <w:br/>
      </w:r>
      <w:r>
        <w:rPr>
          <w:rFonts w:hint="eastAsia"/>
        </w:rPr>
        <w:t>　　（一） 宏观经济波动风险</w:t>
      </w:r>
      <w:r>
        <w:rPr>
          <w:rFonts w:hint="eastAsia"/>
        </w:rPr>
        <w:br/>
      </w:r>
      <w:r>
        <w:rPr>
          <w:rFonts w:hint="eastAsia"/>
        </w:rPr>
        <w:t>　　（二） 供给风险</w:t>
      </w:r>
      <w:r>
        <w:rPr>
          <w:rFonts w:hint="eastAsia"/>
        </w:rPr>
        <w:br/>
      </w:r>
      <w:r>
        <w:rPr>
          <w:rFonts w:hint="eastAsia"/>
        </w:rPr>
        <w:t>　　（三） 需求风险</w:t>
      </w:r>
      <w:r>
        <w:rPr>
          <w:rFonts w:hint="eastAsia"/>
        </w:rPr>
        <w:br/>
      </w:r>
      <w:r>
        <w:rPr>
          <w:rFonts w:hint="eastAsia"/>
        </w:rPr>
        <w:t>　　（四） 价格风险</w:t>
      </w:r>
      <w:r>
        <w:rPr>
          <w:rFonts w:hint="eastAsia"/>
        </w:rPr>
        <w:br/>
      </w:r>
      <w:r>
        <w:rPr>
          <w:rFonts w:hint="eastAsia"/>
        </w:rPr>
        <w:t>　　七、行业发展策略与建议</w:t>
      </w:r>
      <w:r>
        <w:rPr>
          <w:rFonts w:hint="eastAsia"/>
        </w:rPr>
        <w:br/>
      </w:r>
      <w:r>
        <w:rPr>
          <w:rFonts w:hint="eastAsia"/>
        </w:rPr>
        <w:t>　　（一） 政策策略</w:t>
      </w:r>
      <w:r>
        <w:rPr>
          <w:rFonts w:hint="eastAsia"/>
        </w:rPr>
        <w:br/>
      </w:r>
      <w:r>
        <w:rPr>
          <w:rFonts w:hint="eastAsia"/>
        </w:rPr>
        <w:t>　　（二） 价格策略</w:t>
      </w:r>
      <w:r>
        <w:rPr>
          <w:rFonts w:hint="eastAsia"/>
        </w:rPr>
        <w:br/>
      </w:r>
      <w:r>
        <w:rPr>
          <w:rFonts w:hint="eastAsia"/>
        </w:rPr>
        <w:t>　　（三） 渠道策略</w:t>
      </w:r>
      <w:r>
        <w:rPr>
          <w:rFonts w:hint="eastAsia"/>
        </w:rPr>
        <w:br/>
      </w:r>
      <w:r>
        <w:rPr>
          <w:rFonts w:hint="eastAsia"/>
        </w:rPr>
        <w:t>　　（四） 战略联盟策略</w:t>
      </w:r>
      <w:r>
        <w:rPr>
          <w:rFonts w:hint="eastAsia"/>
        </w:rPr>
        <w:br/>
      </w:r>
      <w:r>
        <w:rPr>
          <w:rFonts w:hint="eastAsia"/>
        </w:rPr>
        <w:t>　　（五） 国际化经营策略</w:t>
      </w:r>
      <w:r>
        <w:rPr>
          <w:rFonts w:hint="eastAsia"/>
        </w:rPr>
        <w:br/>
      </w:r>
      <w:r>
        <w:rPr>
          <w:rFonts w:hint="eastAsia"/>
        </w:rPr>
        <w:t>　　图目录</w:t>
      </w:r>
      <w:r>
        <w:rPr>
          <w:rFonts w:hint="eastAsia"/>
        </w:rPr>
        <w:br/>
      </w:r>
      <w:r>
        <w:rPr>
          <w:rFonts w:hint="eastAsia"/>
        </w:rPr>
        <w:t>　　图 1 2002-2006年中国国内生产总值及增长情况</w:t>
      </w:r>
      <w:r>
        <w:rPr>
          <w:rFonts w:hint="eastAsia"/>
        </w:rPr>
        <w:br/>
      </w:r>
      <w:r>
        <w:rPr>
          <w:rFonts w:hint="eastAsia"/>
        </w:rPr>
        <w:t>　　图 2 2002-2006年中国城镇居民家庭人均可支配收入与恩格尔系数</w:t>
      </w:r>
      <w:r>
        <w:rPr>
          <w:rFonts w:hint="eastAsia"/>
        </w:rPr>
        <w:br/>
      </w:r>
      <w:r>
        <w:rPr>
          <w:rFonts w:hint="eastAsia"/>
        </w:rPr>
        <w:t>　　图 3 1997-2007年中国存款利率变动情况</w:t>
      </w:r>
      <w:r>
        <w:rPr>
          <w:rFonts w:hint="eastAsia"/>
        </w:rPr>
        <w:br/>
      </w:r>
      <w:r>
        <w:rPr>
          <w:rFonts w:hint="eastAsia"/>
        </w:rPr>
        <w:t>　　图 4 1997-2007年中国贷款利率变动情况</w:t>
      </w:r>
      <w:r>
        <w:rPr>
          <w:rFonts w:hint="eastAsia"/>
        </w:rPr>
        <w:br/>
      </w:r>
      <w:r>
        <w:rPr>
          <w:rFonts w:hint="eastAsia"/>
        </w:rPr>
        <w:t>　　图 7 2001-2005年中国财政收支结构</w:t>
      </w:r>
      <w:r>
        <w:rPr>
          <w:rFonts w:hint="eastAsia"/>
        </w:rPr>
        <w:br/>
      </w:r>
      <w:r>
        <w:rPr>
          <w:rFonts w:hint="eastAsia"/>
        </w:rPr>
        <w:t>　　图 9 2006年末中国人口年龄结构</w:t>
      </w:r>
      <w:r>
        <w:rPr>
          <w:rFonts w:hint="eastAsia"/>
        </w:rPr>
        <w:br/>
      </w:r>
      <w:r>
        <w:rPr>
          <w:rFonts w:hint="eastAsia"/>
        </w:rPr>
        <w:t>　　图 10 2005年末中国学历结构</w:t>
      </w:r>
      <w:r>
        <w:rPr>
          <w:rFonts w:hint="eastAsia"/>
        </w:rPr>
        <w:br/>
      </w:r>
      <w:r>
        <w:rPr>
          <w:rFonts w:hint="eastAsia"/>
        </w:rPr>
        <w:t>　　图 11 2000-2006年世界原油产量</w:t>
      </w:r>
      <w:r>
        <w:rPr>
          <w:rFonts w:hint="eastAsia"/>
        </w:rPr>
        <w:br/>
      </w:r>
      <w:r>
        <w:rPr>
          <w:rFonts w:hint="eastAsia"/>
        </w:rPr>
        <w:t>　　图 12 2006年世界原油区域产量结构</w:t>
      </w:r>
      <w:r>
        <w:rPr>
          <w:rFonts w:hint="eastAsia"/>
        </w:rPr>
        <w:br/>
      </w:r>
      <w:r>
        <w:rPr>
          <w:rFonts w:hint="eastAsia"/>
        </w:rPr>
        <w:t>　　图 14 2006年世界原油区域消费量结构</w:t>
      </w:r>
      <w:r>
        <w:rPr>
          <w:rFonts w:hint="eastAsia"/>
        </w:rPr>
        <w:br/>
      </w:r>
      <w:r>
        <w:rPr>
          <w:rFonts w:hint="eastAsia"/>
        </w:rPr>
        <w:t>　　图 15 2006年世界能源消费量结构</w:t>
      </w:r>
      <w:r>
        <w:rPr>
          <w:rFonts w:hint="eastAsia"/>
        </w:rPr>
        <w:br/>
      </w:r>
      <w:r>
        <w:rPr>
          <w:rFonts w:hint="eastAsia"/>
        </w:rPr>
        <w:t>　　图 16 2006年世界各地区炼油厂处理量结构</w:t>
      </w:r>
      <w:r>
        <w:rPr>
          <w:rFonts w:hint="eastAsia"/>
        </w:rPr>
        <w:br/>
      </w:r>
      <w:r>
        <w:rPr>
          <w:rFonts w:hint="eastAsia"/>
        </w:rPr>
        <w:t>　　图 17 2004年1月-2006年6月国际主要成品油和WTI原油现货价格走势</w:t>
      </w:r>
      <w:r>
        <w:rPr>
          <w:rFonts w:hint="eastAsia"/>
        </w:rPr>
        <w:br/>
      </w:r>
      <w:r>
        <w:rPr>
          <w:rFonts w:hint="eastAsia"/>
        </w:rPr>
        <w:t>　　图 19 2004年5月-2006年7月国际市场柴油价格走势</w:t>
      </w:r>
      <w:r>
        <w:rPr>
          <w:rFonts w:hint="eastAsia"/>
        </w:rPr>
        <w:br/>
      </w:r>
      <w:r>
        <w:rPr>
          <w:rFonts w:hint="eastAsia"/>
        </w:rPr>
        <w:t>　　图 20 2007年1-10月国际柴油市场月平均价格（普氏现货）</w:t>
      </w:r>
      <w:r>
        <w:rPr>
          <w:rFonts w:hint="eastAsia"/>
        </w:rPr>
        <w:br/>
      </w:r>
      <w:r>
        <w:rPr>
          <w:rFonts w:hint="eastAsia"/>
        </w:rPr>
        <w:t>　　图 21 2004-2007年我国柴油销售量及增长趋势</w:t>
      </w:r>
      <w:r>
        <w:rPr>
          <w:rFonts w:hint="eastAsia"/>
        </w:rPr>
        <w:br/>
      </w:r>
      <w:r>
        <w:rPr>
          <w:rFonts w:hint="eastAsia"/>
        </w:rPr>
        <w:t>　　图 22 2004-2007年1-8月我国柴油产量及增长率</w:t>
      </w:r>
      <w:r>
        <w:rPr>
          <w:rFonts w:hint="eastAsia"/>
        </w:rPr>
        <w:br/>
      </w:r>
      <w:r>
        <w:rPr>
          <w:rFonts w:hint="eastAsia"/>
        </w:rPr>
        <w:t>　　图 23 2004-2007年1-8月我国柴油产量占成品油产量结构</w:t>
      </w:r>
      <w:r>
        <w:rPr>
          <w:rFonts w:hint="eastAsia"/>
        </w:rPr>
        <w:br/>
      </w:r>
      <w:r>
        <w:rPr>
          <w:rFonts w:hint="eastAsia"/>
        </w:rPr>
        <w:t>　　图 24 2007年1-8月柴油进口量及增长趋势</w:t>
      </w:r>
      <w:r>
        <w:rPr>
          <w:rFonts w:hint="eastAsia"/>
        </w:rPr>
        <w:br/>
      </w:r>
      <w:r>
        <w:rPr>
          <w:rFonts w:hint="eastAsia"/>
        </w:rPr>
        <w:t>　　图 25 2007年1-8月柴油出口量及增长趋势</w:t>
      </w:r>
      <w:r>
        <w:rPr>
          <w:rFonts w:hint="eastAsia"/>
        </w:rPr>
        <w:br/>
      </w:r>
      <w:r>
        <w:rPr>
          <w:rFonts w:hint="eastAsia"/>
        </w:rPr>
        <w:t>　　图 26 2007年2-8月柴油产品价格环比增长率</w:t>
      </w:r>
      <w:r>
        <w:rPr>
          <w:rFonts w:hint="eastAsia"/>
        </w:rPr>
        <w:br/>
      </w:r>
      <w:r>
        <w:rPr>
          <w:rFonts w:hint="eastAsia"/>
        </w:rPr>
        <w:t>　　图 27 2007年2-8月柴油产品价格环比增长率</w:t>
      </w:r>
      <w:r>
        <w:rPr>
          <w:rFonts w:hint="eastAsia"/>
        </w:rPr>
        <w:br/>
      </w:r>
      <w:r>
        <w:rPr>
          <w:rFonts w:hint="eastAsia"/>
        </w:rPr>
        <w:t>　　图 29 2004-2006年东北地区柴油市场结构分析</w:t>
      </w:r>
      <w:r>
        <w:rPr>
          <w:rFonts w:hint="eastAsia"/>
        </w:rPr>
        <w:br/>
      </w:r>
      <w:r>
        <w:rPr>
          <w:rFonts w:hint="eastAsia"/>
        </w:rPr>
        <w:t>　　图 30 2004-2006年华东地区柴油市场结构分析</w:t>
      </w:r>
      <w:r>
        <w:rPr>
          <w:rFonts w:hint="eastAsia"/>
        </w:rPr>
        <w:br/>
      </w:r>
      <w:r>
        <w:rPr>
          <w:rFonts w:hint="eastAsia"/>
        </w:rPr>
        <w:t>　　图 31 2004-2006年华北地区柴油市场结构分析</w:t>
      </w:r>
      <w:r>
        <w:rPr>
          <w:rFonts w:hint="eastAsia"/>
        </w:rPr>
        <w:br/>
      </w:r>
      <w:r>
        <w:rPr>
          <w:rFonts w:hint="eastAsia"/>
        </w:rPr>
        <w:t>　　图 32 石油行业价值链</w:t>
      </w:r>
      <w:r>
        <w:rPr>
          <w:rFonts w:hint="eastAsia"/>
        </w:rPr>
        <w:br/>
      </w:r>
      <w:r>
        <w:rPr>
          <w:rFonts w:hint="eastAsia"/>
        </w:rPr>
        <w:t>　　图 33 2005-2006年中石油获利能力分析</w:t>
      </w:r>
      <w:r>
        <w:rPr>
          <w:rFonts w:hint="eastAsia"/>
        </w:rPr>
        <w:br/>
      </w:r>
      <w:r>
        <w:rPr>
          <w:rFonts w:hint="eastAsia"/>
        </w:rPr>
        <w:t>　　图 34 2005-2006年中石油偿债能力分析</w:t>
      </w:r>
      <w:r>
        <w:rPr>
          <w:rFonts w:hint="eastAsia"/>
        </w:rPr>
        <w:br/>
      </w:r>
      <w:r>
        <w:rPr>
          <w:rFonts w:hint="eastAsia"/>
        </w:rPr>
        <w:t>　　图 37 2004-2006年中国石化公司营业收入及经营收益</w:t>
      </w:r>
      <w:r>
        <w:rPr>
          <w:rFonts w:hint="eastAsia"/>
        </w:rPr>
        <w:br/>
      </w:r>
      <w:r>
        <w:rPr>
          <w:rFonts w:hint="eastAsia"/>
        </w:rPr>
        <w:t>　　图 38 2007年上半年中国石化国内成品油经销量构成分析</w:t>
      </w:r>
      <w:r>
        <w:rPr>
          <w:rFonts w:hint="eastAsia"/>
        </w:rPr>
        <w:br/>
      </w:r>
      <w:r>
        <w:rPr>
          <w:rFonts w:hint="eastAsia"/>
        </w:rPr>
        <w:t>　　图 39 2005-2006年中石化获利能力分析</w:t>
      </w:r>
      <w:r>
        <w:rPr>
          <w:rFonts w:hint="eastAsia"/>
        </w:rPr>
        <w:br/>
      </w:r>
      <w:r>
        <w:rPr>
          <w:rFonts w:hint="eastAsia"/>
        </w:rPr>
        <w:t>　　图 40 2005-2006年中石化偿债能力分析</w:t>
      </w:r>
      <w:r>
        <w:rPr>
          <w:rFonts w:hint="eastAsia"/>
        </w:rPr>
        <w:br/>
      </w:r>
      <w:r>
        <w:rPr>
          <w:rFonts w:hint="eastAsia"/>
        </w:rPr>
        <w:t>　　图 41 2005-2006年中石化营运能力分析</w:t>
      </w:r>
      <w:r>
        <w:rPr>
          <w:rFonts w:hint="eastAsia"/>
        </w:rPr>
        <w:br/>
      </w:r>
      <w:r>
        <w:rPr>
          <w:rFonts w:hint="eastAsia"/>
        </w:rPr>
        <w:t>　　图 42 2005-2006年中石化发展能力分析</w:t>
      </w:r>
      <w:r>
        <w:rPr>
          <w:rFonts w:hint="eastAsia"/>
        </w:rPr>
        <w:br/>
      </w:r>
      <w:r>
        <w:rPr>
          <w:rFonts w:hint="eastAsia"/>
        </w:rPr>
        <w:t>　　图 43 柴油销售量与国内生产总值的散点图和相关图</w:t>
      </w:r>
      <w:r>
        <w:rPr>
          <w:rFonts w:hint="eastAsia"/>
        </w:rPr>
        <w:br/>
      </w:r>
      <w:r>
        <w:rPr>
          <w:rFonts w:hint="eastAsia"/>
        </w:rPr>
        <w:t>　　图 44 柴油销售量与固定资产投资的散点图和相关图</w:t>
      </w:r>
      <w:r>
        <w:rPr>
          <w:rFonts w:hint="eastAsia"/>
        </w:rPr>
        <w:br/>
      </w:r>
      <w:r>
        <w:rPr>
          <w:rFonts w:hint="eastAsia"/>
        </w:rPr>
        <w:t>　　图 45 柴油销售量与居民消费水平的散点图和相关图</w:t>
      </w:r>
      <w:r>
        <w:rPr>
          <w:rFonts w:hint="eastAsia"/>
        </w:rPr>
        <w:br/>
      </w:r>
      <w:r>
        <w:rPr>
          <w:rFonts w:hint="eastAsia"/>
        </w:rPr>
        <w:t>　　图 47 2007-2011年我国柴油产量区域结构预测</w:t>
      </w:r>
      <w:r>
        <w:rPr>
          <w:rFonts w:hint="eastAsia"/>
        </w:rPr>
        <w:br/>
      </w:r>
      <w:r>
        <w:rPr>
          <w:rFonts w:hint="eastAsia"/>
        </w:rPr>
        <w:t>　　表目录</w:t>
      </w:r>
      <w:r>
        <w:rPr>
          <w:rFonts w:hint="eastAsia"/>
        </w:rPr>
        <w:br/>
      </w:r>
      <w:r>
        <w:rPr>
          <w:rFonts w:hint="eastAsia"/>
        </w:rPr>
        <w:t>　　表 1 1996-2006年世界油气储量变化情况</w:t>
      </w:r>
      <w:r>
        <w:rPr>
          <w:rFonts w:hint="eastAsia"/>
        </w:rPr>
        <w:br/>
      </w:r>
      <w:r>
        <w:rPr>
          <w:rFonts w:hint="eastAsia"/>
        </w:rPr>
        <w:t>　　表 2 中国油气资源分布</w:t>
      </w:r>
      <w:r>
        <w:rPr>
          <w:rFonts w:hint="eastAsia"/>
        </w:rPr>
        <w:br/>
      </w:r>
      <w:r>
        <w:rPr>
          <w:rFonts w:hint="eastAsia"/>
        </w:rPr>
        <w:t>　　表 3 2007年1-8月柴油产品产销总量平衡表</w:t>
      </w:r>
      <w:r>
        <w:rPr>
          <w:rFonts w:hint="eastAsia"/>
        </w:rPr>
        <w:br/>
      </w:r>
      <w:r>
        <w:rPr>
          <w:rFonts w:hint="eastAsia"/>
        </w:rPr>
        <w:t>　　表 4 行业各生命周期特征</w:t>
      </w:r>
      <w:r>
        <w:rPr>
          <w:rFonts w:hint="eastAsia"/>
        </w:rPr>
        <w:br/>
      </w:r>
      <w:r>
        <w:rPr>
          <w:rFonts w:hint="eastAsia"/>
        </w:rPr>
        <w:t>　　表 5 权威机构对未来五年内GDP 的预测</w:t>
      </w:r>
      <w:r>
        <w:rPr>
          <w:rFonts w:hint="eastAsia"/>
        </w:rPr>
        <w:br/>
      </w:r>
      <w:r>
        <w:rPr>
          <w:rFonts w:hint="eastAsia"/>
        </w:rPr>
        <w:t>　　表 6 2007年-2011年国内生产总值预测值</w:t>
      </w:r>
      <w:r>
        <w:rPr>
          <w:rFonts w:hint="eastAsia"/>
        </w:rPr>
        <w:br/>
      </w:r>
      <w:r>
        <w:rPr>
          <w:rFonts w:hint="eastAsia"/>
        </w:rPr>
        <w:t>　　表 7 权威机构对未来五年内固定资产投资额的预测</w:t>
      </w:r>
      <w:r>
        <w:rPr>
          <w:rFonts w:hint="eastAsia"/>
        </w:rPr>
        <w:br/>
      </w:r>
      <w:r>
        <w:rPr>
          <w:rFonts w:hint="eastAsia"/>
        </w:rPr>
        <w:t>　　表 8 2007年-2011年固定资产投资额预测值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89b0fc4eb49d9" w:history="1">
        <w:r>
          <w:rPr>
            <w:rStyle w:val="Hyperlink"/>
          </w:rPr>
          <w:t>2007-2008年中国柴油市场研究年度报告</w:t>
        </w:r>
      </w:hyperlink>
      <w:r>
        <w:rPr>
          <w:color w:val="C00000"/>
        </w:rPr>
        <w:t>》，报告编号：</w:t>
      </w:r>
      <w:r>
        <w:rPr>
          <w:rFonts w:hint="eastAsia"/>
          <w:color w:val="C00000"/>
        </w:rPr>
        <w:t>0258991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889b0fc4eb49d9" w:history="1">
        <w:r>
          <w:rPr>
            <w:rStyle w:val="Hyperlink"/>
          </w:rPr>
          <w:t>https://www.20087.com/2007-12/R_2007_2008chaiyoushichangyanjiuniandu296BaoGao.html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236d6a8eb42e7" w:history="1">
      <w:r>
        <w:rPr>
          <w:rStyle w:val="Hyperlink"/>
        </w:rPr>
        <w:t>2007-2008年中国柴油市场研究年度报告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chaiyoushichangyanjiuniandu296BaoGao.html" TargetMode="External" Id="R29889b0fc4eb49d9" /></Relationships>
</file>

<file path=word/_rels/header2.xml.rels>&#65279;<?xml version="1.0" encoding="utf-8"?><Relationships xmlns="http://schemas.openxmlformats.org/package/2006/relationships"><Relationship Type="http://schemas.openxmlformats.org/officeDocument/2006/relationships/hyperlink" Target="https://www.20087.com/2007-12/R_2007_2008chaiyoushichangyanjiuniandu296BaoGao.html" TargetMode="External" Id="Rc22236d6a8eb42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2007-12-05T00:18:00Z</dcterms:created>
  <dcterms:modified xsi:type="dcterms:W3CDTF">2007-12-05T01:18:00Z</dcterms:modified>
  <dc:subject>2007-2008年中国柴油市场研究年度报告</dc:subject>
  <dc:title>2007-2008年中国柴油市场研究年度报告</dc:title>
  <cp:keywords>2007-2008年中国柴油市场研究年度报告</cp:keywords>
  <dc:description>2007-2008年中国柴油市场研究年度报告</dc:description>
</cp:coreProperties>
</file>