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78d1318f5490d" w:history="1">
              <w:r>
                <w:rPr>
                  <w:rStyle w:val="Hyperlink"/>
                </w:rPr>
                <w:t>2007-2008年中国生物医药行业投融资与并购决策研究报告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78d1318f5490d" w:history="1">
              <w:r>
                <w:rPr>
                  <w:rStyle w:val="Hyperlink"/>
                </w:rPr>
                <w:t>2007-2008年中国生物医药行业投融资与并购决策研究报告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f78d1318f5490d" w:history="1">
                <w:r>
                  <w:rPr>
                    <w:rStyle w:val="Hyperlink"/>
                  </w:rPr>
                  <w:t>https://www.20087.com/2007-12/R_2007_2008shengwuyiyaotourongziyubingBaoGao.html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投融资与并购一直是生物医药行业的重头戏</w:t>
      </w:r>
      <w:r>
        <w:rPr>
          <w:rFonts w:hint="eastAsia"/>
        </w:rPr>
        <w:br/>
      </w:r>
      <w:r>
        <w:rPr>
          <w:rFonts w:hint="eastAsia"/>
        </w:rPr>
        <w:t>　　生物医药虽有在全球范围内有广阔的市场前景，但是生物医药行业的高风险、高技术、高回报和不确定性因素众多的行业特性让资本对生物医药领域的投资谨慎的同时也带有众多期望。当生物技术革命即将取代信息技术革命，逐渐成为推动世界经济发展的核心力量和决定因素之时，全球的风险投资等金融机构要想获取超额利润，切实改善和不断提高信贷资产质量，努力实现自身的发展壮大，就不得不将生物医药产业作为战略性目标进行关注。从2006年的情况来看，生物医药领域的风投有回暖的趋势，风险投资最为活跃的美国市场2006年的数据显示，生物医药行业占据了美国风险投资市场30％的份额。但是在中国由于风险资本担心很难拿到国际、国内权威的商业认定计划书，对生物医药的投资项目进行商业价值评估存在诸多困难，导致中国只有大约2％的风险投资基金落在生物医药领域，而且这一比例不会得到迅速提高，但绝对值金额在上升——生物领域风险投资在2005年为11亿美元，是2001年的10倍，2006年为18亿美元。</w:t>
      </w:r>
      <w:r>
        <w:rPr>
          <w:rFonts w:hint="eastAsia"/>
        </w:rPr>
        <w:br/>
      </w:r>
      <w:r>
        <w:rPr>
          <w:rFonts w:hint="eastAsia"/>
        </w:rPr>
        <w:t>　　研究报告内容简述</w:t>
      </w:r>
      <w:r>
        <w:rPr>
          <w:rFonts w:hint="eastAsia"/>
        </w:rPr>
        <w:br/>
      </w:r>
      <w:r>
        <w:rPr>
          <w:rFonts w:hint="eastAsia"/>
        </w:rPr>
        <w:t>　　基于我们研究小组对生物医药行业的深入了解，推出了生物医药行业投融资与并购研究报告，本报告从全球生物医药行业的发展环境（包括经济环境、各国的生物医药技术、生物医药在各国生物医药领域的占比、各国的人文环境、生物医药需求环境、生物医药的研发周期等）多方面多角度地分析全球范围内的生物医药行业投融资与并购现状、趋势及相关案例剖析。在全球生物医药行业投融资与并购现状及趋势的全球视角下，我们研究小组着重分析了中国生物医药行业的投融资与并购现状、特征、趋势及相关案例。同市面上其他产品相比，我们突出的地方是我们的分析内容，和报告严谨的逻辑思路，为您深入了解生物医药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全球生物医药行业发展现状及趋势</w:t>
      </w:r>
      <w:r>
        <w:rPr>
          <w:rFonts w:hint="eastAsia"/>
        </w:rPr>
        <w:br/>
      </w:r>
      <w:r>
        <w:rPr>
          <w:rFonts w:hint="eastAsia"/>
        </w:rPr>
        <w:t>　　第一节 全球生物医药行业发展环境PEST分析</w:t>
      </w:r>
      <w:r>
        <w:rPr>
          <w:rFonts w:hint="eastAsia"/>
        </w:rPr>
        <w:br/>
      </w:r>
      <w:r>
        <w:rPr>
          <w:rFonts w:hint="eastAsia"/>
        </w:rPr>
        <w:t>　　　　一、生物医药经济环境</w:t>
      </w:r>
      <w:r>
        <w:rPr>
          <w:rFonts w:hint="eastAsia"/>
        </w:rPr>
        <w:br/>
      </w:r>
      <w:r>
        <w:rPr>
          <w:rFonts w:hint="eastAsia"/>
        </w:rPr>
        <w:t>　　　　二、生物医药政策法律环境</w:t>
      </w:r>
      <w:r>
        <w:rPr>
          <w:rFonts w:hint="eastAsia"/>
        </w:rPr>
        <w:br/>
      </w:r>
      <w:r>
        <w:rPr>
          <w:rFonts w:hint="eastAsia"/>
        </w:rPr>
        <w:t>　　　　三、生物医药社会环境</w:t>
      </w:r>
      <w:r>
        <w:rPr>
          <w:rFonts w:hint="eastAsia"/>
        </w:rPr>
        <w:br/>
      </w:r>
      <w:r>
        <w:rPr>
          <w:rFonts w:hint="eastAsia"/>
        </w:rPr>
        <w:t>　　　　四、生物医药研发技术环境</w:t>
      </w:r>
      <w:r>
        <w:rPr>
          <w:rFonts w:hint="eastAsia"/>
        </w:rPr>
        <w:br/>
      </w:r>
      <w:r>
        <w:rPr>
          <w:rFonts w:hint="eastAsia"/>
        </w:rPr>
        <w:t>　　第二节 全球生物医药产业回顾与展望</w:t>
      </w:r>
      <w:r>
        <w:rPr>
          <w:rFonts w:hint="eastAsia"/>
        </w:rPr>
        <w:br/>
      </w:r>
      <w:r>
        <w:rPr>
          <w:rFonts w:hint="eastAsia"/>
        </w:rPr>
        <w:t>　　　　一、2004-2007年世界生物医药市场稳步增长</w:t>
      </w:r>
      <w:r>
        <w:rPr>
          <w:rFonts w:hint="eastAsia"/>
        </w:rPr>
        <w:br/>
      </w:r>
      <w:r>
        <w:rPr>
          <w:rFonts w:hint="eastAsia"/>
        </w:rPr>
        <w:t>　　　　二、世界生物医药产业规模化发展</w:t>
      </w:r>
      <w:r>
        <w:rPr>
          <w:rFonts w:hint="eastAsia"/>
        </w:rPr>
        <w:br/>
      </w:r>
      <w:r>
        <w:rPr>
          <w:rFonts w:hint="eastAsia"/>
        </w:rPr>
        <w:t>　　　　三、生物医药研发投入呈现集中趋势</w:t>
      </w:r>
      <w:r>
        <w:rPr>
          <w:rFonts w:hint="eastAsia"/>
        </w:rPr>
        <w:br/>
      </w:r>
      <w:r>
        <w:rPr>
          <w:rFonts w:hint="eastAsia"/>
        </w:rPr>
        <w:t>　　　　四、世界生物医药产业并购带来竞争格局大转变</w:t>
      </w:r>
      <w:r>
        <w:rPr>
          <w:rFonts w:hint="eastAsia"/>
        </w:rPr>
        <w:br/>
      </w:r>
      <w:r>
        <w:rPr>
          <w:rFonts w:hint="eastAsia"/>
        </w:rPr>
        <w:t>　　第三节 世界生物医药产业发展趋势</w:t>
      </w:r>
      <w:r>
        <w:rPr>
          <w:rFonts w:hint="eastAsia"/>
        </w:rPr>
        <w:br/>
      </w:r>
      <w:r>
        <w:rPr>
          <w:rFonts w:hint="eastAsia"/>
        </w:rPr>
        <w:t>　　　　一、全球化发展趋势</w:t>
      </w:r>
      <w:r>
        <w:rPr>
          <w:rFonts w:hint="eastAsia"/>
        </w:rPr>
        <w:br/>
      </w:r>
      <w:r>
        <w:rPr>
          <w:rFonts w:hint="eastAsia"/>
        </w:rPr>
        <w:t>　　　　二、政府支持力度加大</w:t>
      </w:r>
      <w:r>
        <w:rPr>
          <w:rFonts w:hint="eastAsia"/>
        </w:rPr>
        <w:br/>
      </w:r>
      <w:r>
        <w:rPr>
          <w:rFonts w:hint="eastAsia"/>
        </w:rPr>
        <w:t>　　　　三、市场前景十分广阔</w:t>
      </w:r>
      <w:r>
        <w:rPr>
          <w:rFonts w:hint="eastAsia"/>
        </w:rPr>
        <w:br/>
      </w:r>
      <w:r>
        <w:rPr>
          <w:rFonts w:hint="eastAsia"/>
        </w:rPr>
        <w:t>　　　　四、技术研究领域趋于集中</w:t>
      </w:r>
      <w:r>
        <w:rPr>
          <w:rFonts w:hint="eastAsia"/>
        </w:rPr>
        <w:br/>
      </w:r>
      <w:r>
        <w:rPr>
          <w:rFonts w:hint="eastAsia"/>
        </w:rPr>
        <w:t>　　第四节 世界生物医药最新发展动向</w:t>
      </w:r>
      <w:r>
        <w:rPr>
          <w:rFonts w:hint="eastAsia"/>
        </w:rPr>
        <w:br/>
      </w:r>
      <w:r>
        <w:rPr>
          <w:rFonts w:hint="eastAsia"/>
        </w:rPr>
        <w:t>　　　　一、克隆技术</w:t>
      </w:r>
      <w:r>
        <w:rPr>
          <w:rFonts w:hint="eastAsia"/>
        </w:rPr>
        <w:br/>
      </w:r>
      <w:r>
        <w:rPr>
          <w:rFonts w:hint="eastAsia"/>
        </w:rPr>
        <w:t>　　　　二、血管发生</w:t>
      </w:r>
      <w:r>
        <w:rPr>
          <w:rFonts w:hint="eastAsia"/>
        </w:rPr>
        <w:br/>
      </w:r>
      <w:r>
        <w:rPr>
          <w:rFonts w:hint="eastAsia"/>
        </w:rPr>
        <w:t>　　　　三、艾滋病疫苗</w:t>
      </w:r>
      <w:r>
        <w:rPr>
          <w:rFonts w:hint="eastAsia"/>
        </w:rPr>
        <w:br/>
      </w:r>
      <w:r>
        <w:rPr>
          <w:rFonts w:hint="eastAsia"/>
        </w:rPr>
        <w:t>　　　　四、药物基因组学</w:t>
      </w:r>
      <w:r>
        <w:rPr>
          <w:rFonts w:hint="eastAsia"/>
        </w:rPr>
        <w:br/>
      </w:r>
      <w:r>
        <w:rPr>
          <w:rFonts w:hint="eastAsia"/>
        </w:rPr>
        <w:t>　　　　五、人类基因组计划</w:t>
      </w:r>
      <w:r>
        <w:rPr>
          <w:rFonts w:hint="eastAsia"/>
        </w:rPr>
        <w:br/>
      </w:r>
      <w:r>
        <w:rPr>
          <w:rFonts w:hint="eastAsia"/>
        </w:rPr>
        <w:t>　　　　六、基因治疗（GENE-BASEDTREATMENT）</w:t>
      </w:r>
      <w:r>
        <w:rPr>
          <w:rFonts w:hint="eastAsia"/>
        </w:rPr>
        <w:br/>
      </w:r>
      <w:r>
        <w:rPr>
          <w:rFonts w:hint="eastAsia"/>
        </w:rPr>
        <w:t>　　　　七、tt物和动植物变种技术</w:t>
      </w:r>
      <w:r>
        <w:rPr>
          <w:rFonts w:hint="eastAsia"/>
        </w:rPr>
        <w:br/>
      </w:r>
      <w:r>
        <w:rPr>
          <w:rFonts w:hint="eastAsia"/>
        </w:rPr>
        <w:t>　　第五节 全球生物医药行业发展特点及趋势</w:t>
      </w:r>
      <w:r>
        <w:rPr>
          <w:rFonts w:hint="eastAsia"/>
        </w:rPr>
        <w:br/>
      </w:r>
      <w:r>
        <w:rPr>
          <w:rFonts w:hint="eastAsia"/>
        </w:rPr>
        <w:t>　　　　一、产业化进程加快市场规模扩张</w:t>
      </w:r>
      <w:r>
        <w:rPr>
          <w:rFonts w:hint="eastAsia"/>
        </w:rPr>
        <w:br/>
      </w:r>
      <w:r>
        <w:rPr>
          <w:rFonts w:hint="eastAsia"/>
        </w:rPr>
        <w:t>　　　　二、发达国家已形成若干生物医药产业密集区</w:t>
      </w:r>
      <w:r>
        <w:rPr>
          <w:rFonts w:hint="eastAsia"/>
        </w:rPr>
        <w:br/>
      </w:r>
      <w:r>
        <w:rPr>
          <w:rFonts w:hint="eastAsia"/>
        </w:rPr>
        <w:t>　　　　三、发展呈现市场集中产品集中趋势</w:t>
      </w:r>
      <w:r>
        <w:rPr>
          <w:rFonts w:hint="eastAsia"/>
        </w:rPr>
        <w:br/>
      </w:r>
      <w:r>
        <w:rPr>
          <w:rFonts w:hint="eastAsia"/>
        </w:rPr>
        <w:t>　　　　四、生物技术制药和天然药物前景广阔</w:t>
      </w:r>
      <w:r>
        <w:rPr>
          <w:rFonts w:hint="eastAsia"/>
        </w:rPr>
        <w:br/>
      </w:r>
      <w:r>
        <w:rPr>
          <w:rFonts w:hint="eastAsia"/>
        </w:rPr>
        <w:t>　　　　五、研发投入不断增强市场并购重组高潮迭起</w:t>
      </w:r>
      <w:r>
        <w:rPr>
          <w:rFonts w:hint="eastAsia"/>
        </w:rPr>
        <w:br/>
      </w:r>
      <w:r>
        <w:rPr>
          <w:rFonts w:hint="eastAsia"/>
        </w:rPr>
        <w:t>　　　　六、战略性技术同盟成为新药开发的成功模式</w:t>
      </w:r>
      <w:r>
        <w:rPr>
          <w:rFonts w:hint="eastAsia"/>
        </w:rPr>
        <w:br/>
      </w:r>
      <w:r>
        <w:rPr>
          <w:rFonts w:hint="eastAsia"/>
        </w:rPr>
        <w:t>　　　　七、各国政府高度重视生物产业发展</w:t>
      </w:r>
      <w:r>
        <w:rPr>
          <w:rFonts w:hint="eastAsia"/>
        </w:rPr>
        <w:br/>
      </w:r>
      <w:r>
        <w:rPr>
          <w:rFonts w:hint="eastAsia"/>
        </w:rPr>
        <w:br/>
      </w:r>
      <w:r>
        <w:rPr>
          <w:rFonts w:hint="eastAsia"/>
        </w:rPr>
        <w:t>第三章 全球主要国家生物医药行业地质战略格局</w:t>
      </w:r>
      <w:r>
        <w:rPr>
          <w:rFonts w:hint="eastAsia"/>
        </w:rPr>
        <w:br/>
      </w:r>
      <w:r>
        <w:rPr>
          <w:rFonts w:hint="eastAsia"/>
        </w:rPr>
        <w:t>　　第一节 美国生物医药行业地质战略分析</w:t>
      </w:r>
      <w:r>
        <w:rPr>
          <w:rFonts w:hint="eastAsia"/>
        </w:rPr>
        <w:br/>
      </w:r>
      <w:r>
        <w:rPr>
          <w:rFonts w:hint="eastAsia"/>
        </w:rPr>
        <w:t>　　　　一、美国生物医药市场PEST分析</w:t>
      </w:r>
      <w:r>
        <w:rPr>
          <w:rFonts w:hint="eastAsia"/>
        </w:rPr>
        <w:br/>
      </w:r>
      <w:r>
        <w:rPr>
          <w:rFonts w:hint="eastAsia"/>
        </w:rPr>
        <w:t>　　　　二、2004-2007年美国生物医药市场规模</w:t>
      </w:r>
      <w:r>
        <w:rPr>
          <w:rFonts w:hint="eastAsia"/>
        </w:rPr>
        <w:br/>
      </w:r>
      <w:r>
        <w:rPr>
          <w:rFonts w:hint="eastAsia"/>
        </w:rPr>
        <w:t>　　　　三、美国生物制药企业打造全新合作研发模式</w:t>
      </w:r>
      <w:r>
        <w:rPr>
          <w:rFonts w:hint="eastAsia"/>
        </w:rPr>
        <w:br/>
      </w:r>
      <w:r>
        <w:rPr>
          <w:rFonts w:hint="eastAsia"/>
        </w:rPr>
        <w:t>　　　　四、美国生物医药市场竞争格局</w:t>
      </w:r>
      <w:r>
        <w:rPr>
          <w:rFonts w:hint="eastAsia"/>
        </w:rPr>
        <w:br/>
      </w:r>
      <w:r>
        <w:rPr>
          <w:rFonts w:hint="eastAsia"/>
        </w:rPr>
        <w:t>　　　　五、美国生物医药行业投融资与并购分析</w:t>
      </w:r>
      <w:r>
        <w:rPr>
          <w:rFonts w:hint="eastAsia"/>
        </w:rPr>
        <w:br/>
      </w:r>
      <w:r>
        <w:rPr>
          <w:rFonts w:hint="eastAsia"/>
        </w:rPr>
        <w:t>　　第二节 德国生物医药行业地质战略分析</w:t>
      </w:r>
      <w:r>
        <w:rPr>
          <w:rFonts w:hint="eastAsia"/>
        </w:rPr>
        <w:br/>
      </w:r>
      <w:r>
        <w:rPr>
          <w:rFonts w:hint="eastAsia"/>
        </w:rPr>
        <w:t>　　第三节 日本生物医药行业地质战略分析</w:t>
      </w:r>
      <w:r>
        <w:rPr>
          <w:rFonts w:hint="eastAsia"/>
        </w:rPr>
        <w:br/>
      </w:r>
      <w:r>
        <w:rPr>
          <w:rFonts w:hint="eastAsia"/>
        </w:rPr>
        <w:t>　　第四节 英国生物医药行业地质战略分析</w:t>
      </w:r>
      <w:r>
        <w:rPr>
          <w:rFonts w:hint="eastAsia"/>
        </w:rPr>
        <w:br/>
      </w:r>
      <w:r>
        <w:rPr>
          <w:rFonts w:hint="eastAsia"/>
        </w:rPr>
        <w:t>　　第五节 印度生物医药行业地质战略分析</w:t>
      </w:r>
      <w:r>
        <w:rPr>
          <w:rFonts w:hint="eastAsia"/>
        </w:rPr>
        <w:br/>
      </w:r>
      <w:r>
        <w:rPr>
          <w:rFonts w:hint="eastAsia"/>
        </w:rPr>
        <w:t>　　第六节 新加坡生物医药行业地质战略分析</w:t>
      </w:r>
      <w:r>
        <w:rPr>
          <w:rFonts w:hint="eastAsia"/>
        </w:rPr>
        <w:br/>
      </w:r>
      <w:r>
        <w:rPr>
          <w:rFonts w:hint="eastAsia"/>
        </w:rPr>
        <w:br/>
      </w:r>
      <w:r>
        <w:rPr>
          <w:rFonts w:hint="eastAsia"/>
        </w:rPr>
        <w:t>第四章 中国生物医药行业投融资与并购环境</w:t>
      </w:r>
      <w:r>
        <w:rPr>
          <w:rFonts w:hint="eastAsia"/>
        </w:rPr>
        <w:br/>
      </w:r>
      <w:r>
        <w:rPr>
          <w:rFonts w:hint="eastAsia"/>
        </w:rPr>
        <w:t>　　第一节 中国医药行业的经济环境分析</w:t>
      </w:r>
      <w:r>
        <w:rPr>
          <w:rFonts w:hint="eastAsia"/>
        </w:rPr>
        <w:br/>
      </w:r>
      <w:r>
        <w:rPr>
          <w:rFonts w:hint="eastAsia"/>
        </w:rPr>
        <w:t>　　　　一、中国经济快速增长</w:t>
      </w:r>
      <w:r>
        <w:rPr>
          <w:rFonts w:hint="eastAsia"/>
        </w:rPr>
        <w:br/>
      </w:r>
      <w:r>
        <w:rPr>
          <w:rFonts w:hint="eastAsia"/>
        </w:rPr>
        <w:t>　　　　二、中国医药电子商务行业发展迅速</w:t>
      </w:r>
      <w:r>
        <w:rPr>
          <w:rFonts w:hint="eastAsia"/>
        </w:rPr>
        <w:br/>
      </w:r>
      <w:r>
        <w:rPr>
          <w:rFonts w:hint="eastAsia"/>
        </w:rPr>
        <w:t>　　　　三、医药行业的相关产业得到迅速发展</w:t>
      </w:r>
      <w:r>
        <w:rPr>
          <w:rFonts w:hint="eastAsia"/>
        </w:rPr>
        <w:br/>
      </w:r>
      <w:r>
        <w:rPr>
          <w:rFonts w:hint="eastAsia"/>
        </w:rPr>
        <w:t>　　第二节 生物医药行业社会环境分析</w:t>
      </w:r>
      <w:r>
        <w:rPr>
          <w:rFonts w:hint="eastAsia"/>
        </w:rPr>
        <w:br/>
      </w:r>
      <w:r>
        <w:rPr>
          <w:rFonts w:hint="eastAsia"/>
        </w:rPr>
        <w:t>　　　　一、2004-2007年中国人口统计及老龄化趋势</w:t>
      </w:r>
      <w:r>
        <w:rPr>
          <w:rFonts w:hint="eastAsia"/>
        </w:rPr>
        <w:br/>
      </w:r>
      <w:r>
        <w:rPr>
          <w:rFonts w:hint="eastAsia"/>
        </w:rPr>
        <w:t>　　　　二、2004-2007年分地区的人口统计及老龄化趋势</w:t>
      </w:r>
      <w:r>
        <w:rPr>
          <w:rFonts w:hint="eastAsia"/>
        </w:rPr>
        <w:br/>
      </w:r>
      <w:r>
        <w:rPr>
          <w:rFonts w:hint="eastAsia"/>
        </w:rPr>
        <w:t>　　　　三、中国居民可支配收入增长</w:t>
      </w:r>
      <w:r>
        <w:rPr>
          <w:rFonts w:hint="eastAsia"/>
        </w:rPr>
        <w:br/>
      </w:r>
      <w:r>
        <w:rPr>
          <w:rFonts w:hint="eastAsia"/>
        </w:rPr>
        <w:t>　　　　四、中国居民医药费用上涨过快</w:t>
      </w:r>
      <w:r>
        <w:rPr>
          <w:rFonts w:hint="eastAsia"/>
        </w:rPr>
        <w:br/>
      </w:r>
      <w:r>
        <w:rPr>
          <w:rFonts w:hint="eastAsia"/>
        </w:rPr>
        <w:t>　　　　五、中国居民医药费用核算</w:t>
      </w:r>
      <w:r>
        <w:rPr>
          <w:rFonts w:hint="eastAsia"/>
        </w:rPr>
        <w:br/>
      </w:r>
      <w:r>
        <w:rPr>
          <w:rFonts w:hint="eastAsia"/>
        </w:rPr>
        <w:t>　　第三节 中国生物医药行业研发环境分析</w:t>
      </w:r>
      <w:r>
        <w:rPr>
          <w:rFonts w:hint="eastAsia"/>
        </w:rPr>
        <w:br/>
      </w:r>
      <w:r>
        <w:rPr>
          <w:rFonts w:hint="eastAsia"/>
        </w:rPr>
        <w:t>　　　　一、中国知识产权保护力度加强</w:t>
      </w:r>
      <w:r>
        <w:rPr>
          <w:rFonts w:hint="eastAsia"/>
        </w:rPr>
        <w:br/>
      </w:r>
      <w:r>
        <w:rPr>
          <w:rFonts w:hint="eastAsia"/>
        </w:rPr>
        <w:t>　　　　二、各种生物技术园区陆续建设</w:t>
      </w:r>
      <w:r>
        <w:rPr>
          <w:rFonts w:hint="eastAsia"/>
        </w:rPr>
        <w:br/>
      </w:r>
      <w:r>
        <w:rPr>
          <w:rFonts w:hint="eastAsia"/>
        </w:rPr>
        <w:t>　　　　三、国家“十五”期间生物医药类重大科研成就</w:t>
      </w:r>
      <w:r>
        <w:rPr>
          <w:rFonts w:hint="eastAsia"/>
        </w:rPr>
        <w:br/>
      </w:r>
      <w:r>
        <w:rPr>
          <w:rFonts w:hint="eastAsia"/>
        </w:rPr>
        <w:t>　　　　四、中国生物医药研发外包发展迅速</w:t>
      </w:r>
      <w:r>
        <w:rPr>
          <w:rFonts w:hint="eastAsia"/>
        </w:rPr>
        <w:br/>
      </w:r>
      <w:r>
        <w:rPr>
          <w:rFonts w:hint="eastAsia"/>
        </w:rPr>
        <w:t>　　第四节 中国生物医药行业政策环境分析</w:t>
      </w:r>
      <w:r>
        <w:rPr>
          <w:rFonts w:hint="eastAsia"/>
        </w:rPr>
        <w:br/>
      </w:r>
      <w:r>
        <w:rPr>
          <w:rFonts w:hint="eastAsia"/>
        </w:rPr>
        <w:t>　　　　一、中国现行生物技术相关政策法规及公约一览</w:t>
      </w:r>
      <w:r>
        <w:rPr>
          <w:rFonts w:hint="eastAsia"/>
        </w:rPr>
        <w:br/>
      </w:r>
      <w:r>
        <w:rPr>
          <w:rFonts w:hint="eastAsia"/>
        </w:rPr>
        <w:t>　　　　二、生物技术法律体系与框架</w:t>
      </w:r>
      <w:r>
        <w:rPr>
          <w:rFonts w:hint="eastAsia"/>
        </w:rPr>
        <w:br/>
      </w:r>
      <w:r>
        <w:rPr>
          <w:rFonts w:hint="eastAsia"/>
        </w:rPr>
        <w:t>　　　　三、物技术领域的法制建设</w:t>
      </w:r>
      <w:r>
        <w:rPr>
          <w:rFonts w:hint="eastAsia"/>
        </w:rPr>
        <w:br/>
      </w:r>
      <w:r>
        <w:rPr>
          <w:rFonts w:hint="eastAsia"/>
        </w:rPr>
        <w:t>　　　　四、生物技术对传统法律体系的挑战</w:t>
      </w:r>
      <w:r>
        <w:rPr>
          <w:rFonts w:hint="eastAsia"/>
        </w:rPr>
        <w:br/>
      </w:r>
      <w:r>
        <w:rPr>
          <w:rFonts w:hint="eastAsia"/>
        </w:rPr>
        <w:t>　　　　五、我国生物技术产业税收政策问题与对策刍议</w:t>
      </w:r>
      <w:r>
        <w:rPr>
          <w:rFonts w:hint="eastAsia"/>
        </w:rPr>
        <w:br/>
      </w:r>
      <w:r>
        <w:rPr>
          <w:rFonts w:hint="eastAsia"/>
        </w:rPr>
        <w:br/>
      </w:r>
      <w:r>
        <w:rPr>
          <w:rFonts w:hint="eastAsia"/>
        </w:rPr>
        <w:t>第五章 中国生物医药行业现状与发展趋势分析</w:t>
      </w:r>
      <w:r>
        <w:rPr>
          <w:rFonts w:hint="eastAsia"/>
        </w:rPr>
        <w:br/>
      </w:r>
      <w:r>
        <w:rPr>
          <w:rFonts w:hint="eastAsia"/>
        </w:rPr>
        <w:t>　　第一节 中国生物医药产业现状</w:t>
      </w:r>
      <w:r>
        <w:rPr>
          <w:rFonts w:hint="eastAsia"/>
        </w:rPr>
        <w:br/>
      </w:r>
      <w:r>
        <w:rPr>
          <w:rFonts w:hint="eastAsia"/>
        </w:rPr>
        <w:t>　　　　一、中国医药产业集中度现状</w:t>
      </w:r>
      <w:r>
        <w:rPr>
          <w:rFonts w:hint="eastAsia"/>
        </w:rPr>
        <w:br/>
      </w:r>
      <w:r>
        <w:rPr>
          <w:rFonts w:hint="eastAsia"/>
        </w:rPr>
        <w:t>　　　　二、中国生物医药产业发展的总体概况</w:t>
      </w:r>
      <w:r>
        <w:rPr>
          <w:rFonts w:hint="eastAsia"/>
        </w:rPr>
        <w:br/>
      </w:r>
      <w:r>
        <w:rPr>
          <w:rFonts w:hint="eastAsia"/>
        </w:rPr>
        <w:t>　　　　三、国内生物医药发展模式</w:t>
      </w:r>
      <w:r>
        <w:rPr>
          <w:rFonts w:hint="eastAsia"/>
        </w:rPr>
        <w:br/>
      </w:r>
      <w:r>
        <w:rPr>
          <w:rFonts w:hint="eastAsia"/>
        </w:rPr>
        <w:t>　　　　四、国内生物药的开发研究步入创新阶段</w:t>
      </w:r>
      <w:r>
        <w:rPr>
          <w:rFonts w:hint="eastAsia"/>
        </w:rPr>
        <w:br/>
      </w:r>
      <w:r>
        <w:rPr>
          <w:rFonts w:hint="eastAsia"/>
        </w:rPr>
        <w:t>　　　　五、中国生物制药行业的跨越式发展曙光呈现</w:t>
      </w:r>
      <w:r>
        <w:rPr>
          <w:rFonts w:hint="eastAsia"/>
        </w:rPr>
        <w:br/>
      </w:r>
      <w:r>
        <w:rPr>
          <w:rFonts w:hint="eastAsia"/>
        </w:rPr>
        <w:t>　　第二节 中国生物医药市场现状分析</w:t>
      </w:r>
      <w:r>
        <w:rPr>
          <w:rFonts w:hint="eastAsia"/>
        </w:rPr>
        <w:br/>
      </w:r>
      <w:r>
        <w:rPr>
          <w:rFonts w:hint="eastAsia"/>
        </w:rPr>
        <w:t>　　　　一、2004-2007年中国生物医药市场规模</w:t>
      </w:r>
      <w:r>
        <w:rPr>
          <w:rFonts w:hint="eastAsia"/>
        </w:rPr>
        <w:br/>
      </w:r>
      <w:r>
        <w:rPr>
          <w:rFonts w:hint="eastAsia"/>
        </w:rPr>
        <w:t>　　　　二、2004-2007年中国重点生物药品市场分析</w:t>
      </w:r>
      <w:r>
        <w:rPr>
          <w:rFonts w:hint="eastAsia"/>
        </w:rPr>
        <w:br/>
      </w:r>
      <w:r>
        <w:rPr>
          <w:rFonts w:hint="eastAsia"/>
        </w:rPr>
        <w:t>　　　　三、中国生物医药市场竞争现状</w:t>
      </w:r>
      <w:r>
        <w:rPr>
          <w:rFonts w:hint="eastAsia"/>
        </w:rPr>
        <w:br/>
      </w:r>
      <w:r>
        <w:rPr>
          <w:rFonts w:hint="eastAsia"/>
        </w:rPr>
        <w:t>　　　　四、中国生物医药市场发展趋势</w:t>
      </w:r>
      <w:r>
        <w:rPr>
          <w:rFonts w:hint="eastAsia"/>
        </w:rPr>
        <w:br/>
      </w:r>
      <w:r>
        <w:rPr>
          <w:rFonts w:hint="eastAsia"/>
        </w:rPr>
        <w:t>　　第三节 中国生物制药经济数据分析</w:t>
      </w:r>
      <w:r>
        <w:rPr>
          <w:rFonts w:hint="eastAsia"/>
        </w:rPr>
        <w:br/>
      </w:r>
      <w:r>
        <w:rPr>
          <w:rFonts w:hint="eastAsia"/>
        </w:rPr>
        <w:t>　　　　一、2004-2007年企业数量及企业亏损数量</w:t>
      </w:r>
      <w:r>
        <w:rPr>
          <w:rFonts w:hint="eastAsia"/>
        </w:rPr>
        <w:br/>
      </w:r>
      <w:r>
        <w:rPr>
          <w:rFonts w:hint="eastAsia"/>
        </w:rPr>
        <w:t>　　　　二、2004-2007年行业销售收入增长情况</w:t>
      </w:r>
      <w:r>
        <w:rPr>
          <w:rFonts w:hint="eastAsia"/>
        </w:rPr>
        <w:br/>
      </w:r>
      <w:r>
        <w:rPr>
          <w:rFonts w:hint="eastAsia"/>
        </w:rPr>
        <w:t>　　　　三、2004-2007年行业经营利润增长情况</w:t>
      </w:r>
      <w:r>
        <w:rPr>
          <w:rFonts w:hint="eastAsia"/>
        </w:rPr>
        <w:br/>
      </w:r>
      <w:r>
        <w:rPr>
          <w:rFonts w:hint="eastAsia"/>
        </w:rPr>
        <w:t>　　　　四、2004-2007年行业经营效益情况</w:t>
      </w:r>
      <w:r>
        <w:rPr>
          <w:rFonts w:hint="eastAsia"/>
        </w:rPr>
        <w:br/>
      </w:r>
      <w:r>
        <w:rPr>
          <w:rFonts w:hint="eastAsia"/>
        </w:rPr>
        <w:t>　　　　五、2004-2007年行业集中度变化分析</w:t>
      </w:r>
      <w:r>
        <w:rPr>
          <w:rFonts w:hint="eastAsia"/>
        </w:rPr>
        <w:br/>
      </w:r>
      <w:r>
        <w:rPr>
          <w:rFonts w:hint="eastAsia"/>
        </w:rPr>
        <w:t>　　　　六、2004-2007年十大企业经营情况对比</w:t>
      </w:r>
      <w:r>
        <w:rPr>
          <w:rFonts w:hint="eastAsia"/>
        </w:rPr>
        <w:br/>
      </w:r>
      <w:r>
        <w:rPr>
          <w:rFonts w:hint="eastAsia"/>
        </w:rPr>
        <w:t>　　第四节 中国生物医药企业发展SWOT分析</w:t>
      </w:r>
      <w:r>
        <w:rPr>
          <w:rFonts w:hint="eastAsia"/>
        </w:rPr>
        <w:br/>
      </w:r>
      <w:r>
        <w:rPr>
          <w:rFonts w:hint="eastAsia"/>
        </w:rPr>
        <w:t>　　　　一、中国生物医药企业优势</w:t>
      </w:r>
      <w:r>
        <w:rPr>
          <w:rFonts w:hint="eastAsia"/>
        </w:rPr>
        <w:br/>
      </w:r>
      <w:r>
        <w:rPr>
          <w:rFonts w:hint="eastAsia"/>
        </w:rPr>
        <w:t>　　　　二、中国生物医药企业劣势</w:t>
      </w:r>
      <w:r>
        <w:rPr>
          <w:rFonts w:hint="eastAsia"/>
        </w:rPr>
        <w:br/>
      </w:r>
      <w:r>
        <w:rPr>
          <w:rFonts w:hint="eastAsia"/>
        </w:rPr>
        <w:t>　　　　三、中国生物医药企业机会</w:t>
      </w:r>
      <w:r>
        <w:rPr>
          <w:rFonts w:hint="eastAsia"/>
        </w:rPr>
        <w:br/>
      </w:r>
      <w:r>
        <w:rPr>
          <w:rFonts w:hint="eastAsia"/>
        </w:rPr>
        <w:t>　　　　四、中国生物医药企业风险</w:t>
      </w:r>
      <w:r>
        <w:rPr>
          <w:rFonts w:hint="eastAsia"/>
        </w:rPr>
        <w:br/>
      </w:r>
      <w:r>
        <w:rPr>
          <w:rFonts w:hint="eastAsia"/>
        </w:rPr>
        <w:t>　　第五节 中国生物医药行业存在的问题</w:t>
      </w:r>
      <w:r>
        <w:rPr>
          <w:rFonts w:hint="eastAsia"/>
        </w:rPr>
        <w:br/>
      </w:r>
      <w:r>
        <w:rPr>
          <w:rFonts w:hint="eastAsia"/>
        </w:rPr>
        <w:t>　　　　一、缺乏成熟有效的资本运作</w:t>
      </w:r>
      <w:r>
        <w:rPr>
          <w:rFonts w:hint="eastAsia"/>
        </w:rPr>
        <w:br/>
      </w:r>
      <w:r>
        <w:rPr>
          <w:rFonts w:hint="eastAsia"/>
        </w:rPr>
        <w:t>　　　　二、投资者以短期利益为目标</w:t>
      </w:r>
      <w:r>
        <w:rPr>
          <w:rFonts w:hint="eastAsia"/>
        </w:rPr>
        <w:br/>
      </w:r>
      <w:r>
        <w:rPr>
          <w:rFonts w:hint="eastAsia"/>
        </w:rPr>
        <w:t>　　　　三、缺乏规范有效的退出机制</w:t>
      </w:r>
      <w:r>
        <w:rPr>
          <w:rFonts w:hint="eastAsia"/>
        </w:rPr>
        <w:br/>
      </w:r>
      <w:r>
        <w:rPr>
          <w:rFonts w:hint="eastAsia"/>
        </w:rPr>
        <w:t>　　　　四、中国生物医药研发存在的问题</w:t>
      </w:r>
      <w:r>
        <w:rPr>
          <w:rFonts w:hint="eastAsia"/>
        </w:rPr>
        <w:br/>
      </w:r>
      <w:r>
        <w:rPr>
          <w:rFonts w:hint="eastAsia"/>
        </w:rPr>
        <w:t>　　　　五、生物医药产业化面临的难题</w:t>
      </w:r>
      <w:r>
        <w:rPr>
          <w:rFonts w:hint="eastAsia"/>
        </w:rPr>
        <w:br/>
      </w:r>
      <w:r>
        <w:rPr>
          <w:rFonts w:hint="eastAsia"/>
        </w:rPr>
        <w:t>　　　　六、中国生物制药产业开发的误区</w:t>
      </w:r>
      <w:r>
        <w:rPr>
          <w:rFonts w:hint="eastAsia"/>
        </w:rPr>
        <w:br/>
      </w:r>
      <w:r>
        <w:rPr>
          <w:rFonts w:hint="eastAsia"/>
        </w:rPr>
        <w:t>　　　　七、国内生物制药业发展的主要问题</w:t>
      </w:r>
      <w:r>
        <w:rPr>
          <w:rFonts w:hint="eastAsia"/>
        </w:rPr>
        <w:br/>
      </w:r>
      <w:r>
        <w:rPr>
          <w:rFonts w:hint="eastAsia"/>
        </w:rPr>
        <w:t>　　　　八、中国生物医药技术的创新力度有待加大</w:t>
      </w:r>
      <w:r>
        <w:rPr>
          <w:rFonts w:hint="eastAsia"/>
        </w:rPr>
        <w:br/>
      </w:r>
      <w:r>
        <w:rPr>
          <w:rFonts w:hint="eastAsia"/>
        </w:rPr>
        <w:t>　　第六节 中国生物医药行业发展建议</w:t>
      </w:r>
      <w:r>
        <w:rPr>
          <w:rFonts w:hint="eastAsia"/>
        </w:rPr>
        <w:br/>
      </w:r>
      <w:r>
        <w:rPr>
          <w:rFonts w:hint="eastAsia"/>
        </w:rPr>
        <w:t>　　　　一、中国生物医药发展思路与措施</w:t>
      </w:r>
      <w:r>
        <w:rPr>
          <w:rFonts w:hint="eastAsia"/>
        </w:rPr>
        <w:br/>
      </w:r>
      <w:r>
        <w:rPr>
          <w:rFonts w:hint="eastAsia"/>
        </w:rPr>
        <w:t>　　　　二、生物医药产业走出困境的建议</w:t>
      </w:r>
      <w:r>
        <w:rPr>
          <w:rFonts w:hint="eastAsia"/>
        </w:rPr>
        <w:br/>
      </w:r>
      <w:r>
        <w:rPr>
          <w:rFonts w:hint="eastAsia"/>
        </w:rPr>
        <w:t>　　　　三、促进生物医药产业快速发展的对策</w:t>
      </w:r>
      <w:r>
        <w:rPr>
          <w:rFonts w:hint="eastAsia"/>
        </w:rPr>
        <w:br/>
      </w:r>
      <w:r>
        <w:rPr>
          <w:rFonts w:hint="eastAsia"/>
        </w:rPr>
        <w:br/>
      </w:r>
      <w:r>
        <w:rPr>
          <w:rFonts w:hint="eastAsia"/>
        </w:rPr>
        <w:t>第六章 中国生物医药子行业现状及发展趋势分析</w:t>
      </w:r>
      <w:r>
        <w:rPr>
          <w:rFonts w:hint="eastAsia"/>
        </w:rPr>
        <w:br/>
      </w:r>
      <w:r>
        <w:rPr>
          <w:rFonts w:hint="eastAsia"/>
        </w:rPr>
        <w:t>　　第一节 基因工程药物</w:t>
      </w:r>
      <w:r>
        <w:rPr>
          <w:rFonts w:hint="eastAsia"/>
        </w:rPr>
        <w:br/>
      </w:r>
      <w:r>
        <w:rPr>
          <w:rFonts w:hint="eastAsia"/>
        </w:rPr>
        <w:t>　　　　一、国际基因工程药物发展分析</w:t>
      </w:r>
      <w:r>
        <w:rPr>
          <w:rFonts w:hint="eastAsia"/>
        </w:rPr>
        <w:br/>
      </w:r>
      <w:r>
        <w:rPr>
          <w:rFonts w:hint="eastAsia"/>
        </w:rPr>
        <w:t>　　　　二、中国基因工程药物开发概况</w:t>
      </w:r>
      <w:r>
        <w:rPr>
          <w:rFonts w:hint="eastAsia"/>
        </w:rPr>
        <w:br/>
      </w:r>
      <w:r>
        <w:rPr>
          <w:rFonts w:hint="eastAsia"/>
        </w:rPr>
        <w:t>　　　　三、基因工程药物产业化现状</w:t>
      </w:r>
      <w:r>
        <w:rPr>
          <w:rFonts w:hint="eastAsia"/>
        </w:rPr>
        <w:br/>
      </w:r>
      <w:r>
        <w:rPr>
          <w:rFonts w:hint="eastAsia"/>
        </w:rPr>
        <w:t>　　　　四、基因工程药物行业竞争格局</w:t>
      </w:r>
      <w:r>
        <w:rPr>
          <w:rFonts w:hint="eastAsia"/>
        </w:rPr>
        <w:br/>
      </w:r>
      <w:r>
        <w:rPr>
          <w:rFonts w:hint="eastAsia"/>
        </w:rPr>
        <w:t>　　　　五、中国基因工程药物发展对策及前景</w:t>
      </w:r>
      <w:r>
        <w:rPr>
          <w:rFonts w:hint="eastAsia"/>
        </w:rPr>
        <w:br/>
      </w:r>
      <w:r>
        <w:rPr>
          <w:rFonts w:hint="eastAsia"/>
        </w:rPr>
        <w:t>　　第二节 抗体工程药物</w:t>
      </w:r>
      <w:r>
        <w:rPr>
          <w:rFonts w:hint="eastAsia"/>
        </w:rPr>
        <w:br/>
      </w:r>
      <w:r>
        <w:rPr>
          <w:rFonts w:hint="eastAsia"/>
        </w:rPr>
        <w:t>　　　　一、2010年中国抗体工程药物市场规模预测</w:t>
      </w:r>
      <w:r>
        <w:rPr>
          <w:rFonts w:hint="eastAsia"/>
        </w:rPr>
        <w:br/>
      </w:r>
      <w:r>
        <w:rPr>
          <w:rFonts w:hint="eastAsia"/>
        </w:rPr>
        <w:t>　　　　二、中国抗体工程药物市场主要产品分析</w:t>
      </w:r>
      <w:r>
        <w:rPr>
          <w:rFonts w:hint="eastAsia"/>
        </w:rPr>
        <w:br/>
      </w:r>
      <w:r>
        <w:rPr>
          <w:rFonts w:hint="eastAsia"/>
        </w:rPr>
        <w:t>　　　　三、中国抗体工程药物市场现状</w:t>
      </w:r>
      <w:r>
        <w:rPr>
          <w:rFonts w:hint="eastAsia"/>
        </w:rPr>
        <w:br/>
      </w:r>
      <w:r>
        <w:rPr>
          <w:rFonts w:hint="eastAsia"/>
        </w:rPr>
        <w:t>　　　　四、中国抗体药物的研究和产业化发展的概况</w:t>
      </w:r>
      <w:r>
        <w:rPr>
          <w:rFonts w:hint="eastAsia"/>
        </w:rPr>
        <w:br/>
      </w:r>
      <w:r>
        <w:rPr>
          <w:rFonts w:hint="eastAsia"/>
        </w:rPr>
        <w:t>　　　　五、中国抗体药物市场竞争格局及趋势</w:t>
      </w:r>
      <w:r>
        <w:rPr>
          <w:rFonts w:hint="eastAsia"/>
        </w:rPr>
        <w:br/>
      </w:r>
      <w:r>
        <w:rPr>
          <w:rFonts w:hint="eastAsia"/>
        </w:rPr>
        <w:t>　　第三节 血液制品市场</w:t>
      </w:r>
      <w:r>
        <w:rPr>
          <w:rFonts w:hint="eastAsia"/>
        </w:rPr>
        <w:br/>
      </w:r>
      <w:r>
        <w:rPr>
          <w:rFonts w:hint="eastAsia"/>
        </w:rPr>
        <w:t>　　　　一、中国血液制品的发展过程</w:t>
      </w:r>
      <w:r>
        <w:rPr>
          <w:rFonts w:hint="eastAsia"/>
        </w:rPr>
        <w:br/>
      </w:r>
      <w:r>
        <w:rPr>
          <w:rFonts w:hint="eastAsia"/>
        </w:rPr>
        <w:t>　　　　二、中国血液制品市场潜力巨大</w:t>
      </w:r>
      <w:r>
        <w:rPr>
          <w:rFonts w:hint="eastAsia"/>
        </w:rPr>
        <w:br/>
      </w:r>
      <w:r>
        <w:rPr>
          <w:rFonts w:hint="eastAsia"/>
        </w:rPr>
        <w:t>　　　　三、我国血液制品行业的现状及问题</w:t>
      </w:r>
      <w:r>
        <w:rPr>
          <w:rFonts w:hint="eastAsia"/>
        </w:rPr>
        <w:br/>
      </w:r>
      <w:r>
        <w:rPr>
          <w:rFonts w:hint="eastAsia"/>
        </w:rPr>
        <w:t>　　　　四、我国血液制品行业的发展趋势</w:t>
      </w:r>
      <w:r>
        <w:rPr>
          <w:rFonts w:hint="eastAsia"/>
        </w:rPr>
        <w:br/>
      </w:r>
      <w:r>
        <w:rPr>
          <w:rFonts w:hint="eastAsia"/>
        </w:rPr>
        <w:t>　　第四节 生物疫苗市场</w:t>
      </w:r>
      <w:r>
        <w:rPr>
          <w:rFonts w:hint="eastAsia"/>
        </w:rPr>
        <w:br/>
      </w:r>
      <w:r>
        <w:rPr>
          <w:rFonts w:hint="eastAsia"/>
        </w:rPr>
        <w:t>　　　　一、2010年中国生物疫苗市场规模预测</w:t>
      </w:r>
      <w:r>
        <w:rPr>
          <w:rFonts w:hint="eastAsia"/>
        </w:rPr>
        <w:br/>
      </w:r>
      <w:r>
        <w:rPr>
          <w:rFonts w:hint="eastAsia"/>
        </w:rPr>
        <w:t>　　　　二、生物疫苗成投资亮点</w:t>
      </w:r>
      <w:r>
        <w:rPr>
          <w:rFonts w:hint="eastAsia"/>
        </w:rPr>
        <w:br/>
      </w:r>
      <w:r>
        <w:rPr>
          <w:rFonts w:hint="eastAsia"/>
        </w:rPr>
        <w:t>　　　　三、国际医药巨头进军中国疫苗市场</w:t>
      </w:r>
      <w:r>
        <w:rPr>
          <w:rFonts w:hint="eastAsia"/>
        </w:rPr>
        <w:br/>
      </w:r>
      <w:r>
        <w:rPr>
          <w:rFonts w:hint="eastAsia"/>
        </w:rPr>
        <w:t>　　　　四、中国各品类疫苗市场现状及趋势（艾滋病疫苗、流感疫苗、乙肝疫苗、癌症疫苗）</w:t>
      </w:r>
      <w:r>
        <w:rPr>
          <w:rFonts w:hint="eastAsia"/>
        </w:rPr>
        <w:br/>
      </w:r>
      <w:r>
        <w:rPr>
          <w:rFonts w:hint="eastAsia"/>
        </w:rPr>
        <w:t>　　　　五、中国疫苗市场竞争格局</w:t>
      </w:r>
      <w:r>
        <w:rPr>
          <w:rFonts w:hint="eastAsia"/>
        </w:rPr>
        <w:br/>
      </w:r>
      <w:r>
        <w:rPr>
          <w:rFonts w:hint="eastAsia"/>
        </w:rPr>
        <w:t>　　第五节 诊断设备</w:t>
      </w:r>
      <w:r>
        <w:rPr>
          <w:rFonts w:hint="eastAsia"/>
        </w:rPr>
        <w:br/>
      </w:r>
      <w:r>
        <w:rPr>
          <w:rFonts w:hint="eastAsia"/>
        </w:rPr>
        <w:t>　　　　一、诊断试剂的产业发展回顾</w:t>
      </w:r>
      <w:r>
        <w:rPr>
          <w:rFonts w:hint="eastAsia"/>
        </w:rPr>
        <w:br/>
      </w:r>
      <w:r>
        <w:rPr>
          <w:rFonts w:hint="eastAsia"/>
        </w:rPr>
        <w:t>　　　　二、中国临床诊断试剂的发展过程</w:t>
      </w:r>
      <w:r>
        <w:rPr>
          <w:rFonts w:hint="eastAsia"/>
        </w:rPr>
        <w:br/>
      </w:r>
      <w:r>
        <w:rPr>
          <w:rFonts w:hint="eastAsia"/>
        </w:rPr>
        <w:t>　　　　三、体外诊断试剂产业概况</w:t>
      </w:r>
      <w:r>
        <w:rPr>
          <w:rFonts w:hint="eastAsia"/>
        </w:rPr>
        <w:br/>
      </w:r>
      <w:r>
        <w:rPr>
          <w:rFonts w:hint="eastAsia"/>
        </w:rPr>
        <w:t>　　　　四、“十一五”期间诊断试剂行业的发展</w:t>
      </w:r>
      <w:r>
        <w:rPr>
          <w:rFonts w:hint="eastAsia"/>
        </w:rPr>
        <w:br/>
      </w:r>
      <w:r>
        <w:rPr>
          <w:rFonts w:hint="eastAsia"/>
        </w:rPr>
        <w:t>　　　　五、中国诊断试剂行业竞争格局</w:t>
      </w:r>
      <w:r>
        <w:rPr>
          <w:rFonts w:hint="eastAsia"/>
        </w:rPr>
        <w:br/>
      </w:r>
      <w:r>
        <w:rPr>
          <w:rFonts w:hint="eastAsia"/>
        </w:rPr>
        <w:br/>
      </w:r>
      <w:r>
        <w:rPr>
          <w:rFonts w:hint="eastAsia"/>
        </w:rPr>
        <w:t>第七章 中国生物医药行业投融资与并购现状及趋势分析</w:t>
      </w:r>
      <w:r>
        <w:rPr>
          <w:rFonts w:hint="eastAsia"/>
        </w:rPr>
        <w:br/>
      </w:r>
      <w:r>
        <w:rPr>
          <w:rFonts w:hint="eastAsia"/>
        </w:rPr>
        <w:t>　　第一节 中国生物医药行业投融资与并购动因分析</w:t>
      </w:r>
      <w:r>
        <w:rPr>
          <w:rFonts w:hint="eastAsia"/>
        </w:rPr>
        <w:br/>
      </w:r>
      <w:r>
        <w:rPr>
          <w:rFonts w:hint="eastAsia"/>
        </w:rPr>
        <w:t>　　　　一、生物医药市场广阔的市场前景</w:t>
      </w:r>
      <w:r>
        <w:rPr>
          <w:rFonts w:hint="eastAsia"/>
        </w:rPr>
        <w:br/>
      </w:r>
      <w:r>
        <w:rPr>
          <w:rFonts w:hint="eastAsia"/>
        </w:rPr>
        <w:t>　　　　二、生物医药市场高额的利润回报</w:t>
      </w:r>
      <w:r>
        <w:rPr>
          <w:rFonts w:hint="eastAsia"/>
        </w:rPr>
        <w:br/>
      </w:r>
      <w:r>
        <w:rPr>
          <w:rFonts w:hint="eastAsia"/>
        </w:rPr>
        <w:t>　　　　三、获取生物药品技术</w:t>
      </w:r>
      <w:r>
        <w:rPr>
          <w:rFonts w:hint="eastAsia"/>
        </w:rPr>
        <w:br/>
      </w:r>
      <w:r>
        <w:rPr>
          <w:rFonts w:hint="eastAsia"/>
        </w:rPr>
        <w:t>　　　　四、新进入者的并购</w:t>
      </w:r>
      <w:r>
        <w:rPr>
          <w:rFonts w:hint="eastAsia"/>
        </w:rPr>
        <w:br/>
      </w:r>
      <w:r>
        <w:rPr>
          <w:rFonts w:hint="eastAsia"/>
        </w:rPr>
        <w:t>　　第二节 建立生物医药行业融资体系的建议</w:t>
      </w:r>
      <w:r>
        <w:rPr>
          <w:rFonts w:hint="eastAsia"/>
        </w:rPr>
        <w:br/>
      </w:r>
      <w:r>
        <w:rPr>
          <w:rFonts w:hint="eastAsia"/>
        </w:rPr>
        <w:t>　　　　一、多方筹措资金加大对生物产业的投入</w:t>
      </w:r>
      <w:r>
        <w:rPr>
          <w:rFonts w:hint="eastAsia"/>
        </w:rPr>
        <w:br/>
      </w:r>
      <w:r>
        <w:rPr>
          <w:rFonts w:hint="eastAsia"/>
        </w:rPr>
        <w:t>　　　　二、为生物医药企业在国内外上市融资创造条件</w:t>
      </w:r>
      <w:r>
        <w:rPr>
          <w:rFonts w:hint="eastAsia"/>
        </w:rPr>
        <w:br/>
      </w:r>
      <w:r>
        <w:rPr>
          <w:rFonts w:hint="eastAsia"/>
        </w:rPr>
        <w:t>　　　　三、鼓励以无形资产入股</w:t>
      </w:r>
      <w:r>
        <w:rPr>
          <w:rFonts w:hint="eastAsia"/>
        </w:rPr>
        <w:br/>
      </w:r>
      <w:r>
        <w:rPr>
          <w:rFonts w:hint="eastAsia"/>
        </w:rPr>
        <w:t>　　　　四、引导鼓励民间资金进入生物医药产业领域</w:t>
      </w:r>
      <w:r>
        <w:rPr>
          <w:rFonts w:hint="eastAsia"/>
        </w:rPr>
        <w:br/>
      </w:r>
      <w:r>
        <w:rPr>
          <w:rFonts w:hint="eastAsia"/>
        </w:rPr>
        <w:t>　　第三节 中国医药行业投融资与并购方式分析</w:t>
      </w:r>
      <w:r>
        <w:rPr>
          <w:rFonts w:hint="eastAsia"/>
        </w:rPr>
        <w:br/>
      </w:r>
      <w:r>
        <w:rPr>
          <w:rFonts w:hint="eastAsia"/>
        </w:rPr>
        <w:t>　　　　一、强强联合型</w:t>
      </w:r>
      <w:r>
        <w:rPr>
          <w:rFonts w:hint="eastAsia"/>
        </w:rPr>
        <w:br/>
      </w:r>
      <w:r>
        <w:rPr>
          <w:rFonts w:hint="eastAsia"/>
        </w:rPr>
        <w:t>　　　　二、强者收购弱者</w:t>
      </w:r>
      <w:r>
        <w:rPr>
          <w:rFonts w:hint="eastAsia"/>
        </w:rPr>
        <w:br/>
      </w:r>
      <w:r>
        <w:rPr>
          <w:rFonts w:hint="eastAsia"/>
        </w:rPr>
        <w:t>　　　　三、医药企业与大型集团的合作</w:t>
      </w:r>
      <w:r>
        <w:rPr>
          <w:rFonts w:hint="eastAsia"/>
        </w:rPr>
        <w:br/>
      </w:r>
      <w:r>
        <w:rPr>
          <w:rFonts w:hint="eastAsia"/>
        </w:rPr>
        <w:br/>
      </w:r>
      <w:r>
        <w:rPr>
          <w:rFonts w:hint="eastAsia"/>
        </w:rPr>
        <w:t>第八章 中国生物医药行业投融资与并购地质战略分析</w:t>
      </w:r>
      <w:r>
        <w:rPr>
          <w:rFonts w:hint="eastAsia"/>
        </w:rPr>
        <w:br/>
      </w:r>
      <w:r>
        <w:rPr>
          <w:rFonts w:hint="eastAsia"/>
        </w:rPr>
        <w:t>　　第一节 北京生物医药行业投融资与并购分析</w:t>
      </w:r>
      <w:r>
        <w:rPr>
          <w:rFonts w:hint="eastAsia"/>
        </w:rPr>
        <w:br/>
      </w:r>
      <w:r>
        <w:rPr>
          <w:rFonts w:hint="eastAsia"/>
        </w:rPr>
        <w:t>　　　　一、北京生物医药行业发展PEST分析</w:t>
      </w:r>
      <w:r>
        <w:rPr>
          <w:rFonts w:hint="eastAsia"/>
        </w:rPr>
        <w:br/>
      </w:r>
      <w:r>
        <w:rPr>
          <w:rFonts w:hint="eastAsia"/>
        </w:rPr>
        <w:t>　　　　二、北京集中力量发展生物医药产业</w:t>
      </w:r>
      <w:r>
        <w:rPr>
          <w:rFonts w:hint="eastAsia"/>
        </w:rPr>
        <w:br/>
      </w:r>
      <w:r>
        <w:rPr>
          <w:rFonts w:hint="eastAsia"/>
        </w:rPr>
        <w:t>　　　　三、生物医药集群效应在北京开始显现</w:t>
      </w:r>
      <w:r>
        <w:rPr>
          <w:rFonts w:hint="eastAsia"/>
        </w:rPr>
        <w:br/>
      </w:r>
      <w:r>
        <w:rPr>
          <w:rFonts w:hint="eastAsia"/>
        </w:rPr>
        <w:t>　　　　四、北京生物医药行业运营现状</w:t>
      </w:r>
      <w:r>
        <w:rPr>
          <w:rFonts w:hint="eastAsia"/>
        </w:rPr>
        <w:br/>
      </w:r>
      <w:r>
        <w:rPr>
          <w:rFonts w:hint="eastAsia"/>
        </w:rPr>
        <w:t>　　　　五、北京生物医药基地吸引投资48亿元</w:t>
      </w:r>
      <w:r>
        <w:rPr>
          <w:rFonts w:hint="eastAsia"/>
        </w:rPr>
        <w:br/>
      </w:r>
      <w:r>
        <w:rPr>
          <w:rFonts w:hint="eastAsia"/>
        </w:rPr>
        <w:t>　　　　六、北京生物医药投融资与并购分析</w:t>
      </w:r>
      <w:r>
        <w:rPr>
          <w:rFonts w:hint="eastAsia"/>
        </w:rPr>
        <w:br/>
      </w:r>
      <w:r>
        <w:rPr>
          <w:rFonts w:hint="eastAsia"/>
        </w:rPr>
        <w:t>　　第二节 上海生物医药行业投融资与并购分析</w:t>
      </w:r>
      <w:r>
        <w:rPr>
          <w:rFonts w:hint="eastAsia"/>
        </w:rPr>
        <w:br/>
      </w:r>
      <w:r>
        <w:rPr>
          <w:rFonts w:hint="eastAsia"/>
        </w:rPr>
        <w:t>　　第三节 广东生物医药行业投融资与并购分析</w:t>
      </w:r>
      <w:r>
        <w:rPr>
          <w:rFonts w:hint="eastAsia"/>
        </w:rPr>
        <w:br/>
      </w:r>
      <w:r>
        <w:rPr>
          <w:rFonts w:hint="eastAsia"/>
        </w:rPr>
        <w:t>　　第四节 福建生物医药行业投融资与并购分析</w:t>
      </w:r>
      <w:r>
        <w:rPr>
          <w:rFonts w:hint="eastAsia"/>
        </w:rPr>
        <w:br/>
      </w:r>
      <w:r>
        <w:rPr>
          <w:rFonts w:hint="eastAsia"/>
        </w:rPr>
        <w:t>　　第五节 湖北生物医药行业投融资与并购分析</w:t>
      </w:r>
      <w:r>
        <w:rPr>
          <w:rFonts w:hint="eastAsia"/>
        </w:rPr>
        <w:br/>
      </w:r>
      <w:r>
        <w:rPr>
          <w:rFonts w:hint="eastAsia"/>
        </w:rPr>
        <w:t>　　第六节 陕西生物医药行业投融资与并购分析</w:t>
      </w:r>
      <w:r>
        <w:rPr>
          <w:rFonts w:hint="eastAsia"/>
        </w:rPr>
        <w:br/>
      </w:r>
      <w:r>
        <w:rPr>
          <w:rFonts w:hint="eastAsia"/>
        </w:rPr>
        <w:br/>
      </w:r>
      <w:r>
        <w:rPr>
          <w:rFonts w:hint="eastAsia"/>
        </w:rPr>
        <w:t>第九章 国际资本在生物医药行业投融资与并购案例分析</w:t>
      </w:r>
      <w:r>
        <w:rPr>
          <w:rFonts w:hint="eastAsia"/>
        </w:rPr>
        <w:br/>
      </w:r>
      <w:r>
        <w:rPr>
          <w:rFonts w:hint="eastAsia"/>
        </w:rPr>
        <w:t>　　第一节 国际资本在生物医药行业投融资与并购综述</w:t>
      </w:r>
      <w:r>
        <w:rPr>
          <w:rFonts w:hint="eastAsia"/>
        </w:rPr>
        <w:br/>
      </w:r>
      <w:r>
        <w:rPr>
          <w:rFonts w:hint="eastAsia"/>
        </w:rPr>
        <w:t>　　第二节 典型案例分析</w:t>
      </w:r>
      <w:r>
        <w:rPr>
          <w:rFonts w:hint="eastAsia"/>
        </w:rPr>
        <w:br/>
      </w:r>
      <w:r>
        <w:rPr>
          <w:rFonts w:hint="eastAsia"/>
        </w:rPr>
        <w:t>　　　　一、Mpex成功融资案例</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二、Morningside Group投资生物制药公司MicuRx Pharmaceuticals</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三、华平投资收购博士伦</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四、Alexza 分子释放系统公司成功融资案例</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br/>
      </w:r>
      <w:r>
        <w:rPr>
          <w:rFonts w:hint="eastAsia"/>
        </w:rPr>
        <w:t>第十章 国内资本在生物医药行业投融资与并购案例分析</w:t>
      </w:r>
      <w:r>
        <w:rPr>
          <w:rFonts w:hint="eastAsia"/>
        </w:rPr>
        <w:br/>
      </w:r>
      <w:r>
        <w:rPr>
          <w:rFonts w:hint="eastAsia"/>
        </w:rPr>
        <w:t>　　第一节 国内资本生物医药行业投融资与并购综述</w:t>
      </w:r>
      <w:r>
        <w:rPr>
          <w:rFonts w:hint="eastAsia"/>
        </w:rPr>
        <w:br/>
      </w:r>
      <w:r>
        <w:rPr>
          <w:rFonts w:hint="eastAsia"/>
        </w:rPr>
        <w:t>　　　　一、联想进入生物医药行业</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二、海尔进军生物医药领域</w:t>
      </w:r>
      <w:r>
        <w:rPr>
          <w:rFonts w:hint="eastAsia"/>
        </w:rPr>
        <w:br/>
      </w:r>
      <w:r>
        <w:rPr>
          <w:rFonts w:hint="eastAsia"/>
        </w:rPr>
        <w:t>　　　　三、北京科美获得风险投资案例</w:t>
      </w:r>
      <w:r>
        <w:rPr>
          <w:rFonts w:hint="eastAsia"/>
        </w:rPr>
        <w:br/>
      </w:r>
      <w:r>
        <w:rPr>
          <w:rFonts w:hint="eastAsia"/>
        </w:rPr>
        <w:t>　　　　四、联想进入生物医药行业</w:t>
      </w:r>
      <w:r>
        <w:rPr>
          <w:rFonts w:hint="eastAsia"/>
        </w:rPr>
        <w:br/>
      </w:r>
      <w:r>
        <w:rPr>
          <w:rFonts w:hint="eastAsia"/>
        </w:rPr>
        <w:t>　　　　五、太太药业收购丽珠</w:t>
      </w:r>
      <w:r>
        <w:rPr>
          <w:rFonts w:hint="eastAsia"/>
        </w:rPr>
        <w:br/>
      </w:r>
      <w:r>
        <w:rPr>
          <w:rFonts w:hint="eastAsia"/>
        </w:rPr>
        <w:br/>
      </w:r>
      <w:r>
        <w:rPr>
          <w:rFonts w:hint="eastAsia"/>
        </w:rPr>
        <w:t>第十一章 业内企业生物制药行业投融资与并购案例分析</w:t>
      </w:r>
      <w:r>
        <w:rPr>
          <w:rFonts w:hint="eastAsia"/>
        </w:rPr>
        <w:br/>
      </w:r>
      <w:r>
        <w:rPr>
          <w:rFonts w:hint="eastAsia"/>
        </w:rPr>
        <w:t>　　第一节 业内企业生物医药行业投融资与并购综述</w:t>
      </w:r>
      <w:r>
        <w:rPr>
          <w:rFonts w:hint="eastAsia"/>
        </w:rPr>
        <w:br/>
      </w:r>
      <w:r>
        <w:rPr>
          <w:rFonts w:hint="eastAsia"/>
        </w:rPr>
        <w:t>　　　　一、阿斯利康收购生物技术公司MedImmune</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二、礼莱收购Hypnion公司</w:t>
      </w:r>
      <w:r>
        <w:rPr>
          <w:rFonts w:hint="eastAsia"/>
        </w:rPr>
        <w:br/>
      </w:r>
      <w:r>
        <w:rPr>
          <w:rFonts w:hint="eastAsia"/>
        </w:rPr>
        <w:t>　　　　三、美国安进收购美国Ilypsa生物制药公司</w:t>
      </w:r>
      <w:r>
        <w:rPr>
          <w:rFonts w:hint="eastAsia"/>
        </w:rPr>
        <w:br/>
      </w:r>
      <w:r>
        <w:rPr>
          <w:rFonts w:hint="eastAsia"/>
        </w:rPr>
        <w:t>　　　　四、瑞士诺华收购德国黑克萨尔公司</w:t>
      </w:r>
      <w:r>
        <w:rPr>
          <w:rFonts w:hint="eastAsia"/>
        </w:rPr>
        <w:br/>
      </w:r>
      <w:r>
        <w:rPr>
          <w:rFonts w:hint="eastAsia"/>
        </w:rPr>
        <w:t>　　　　五、天士力收购金纳生物部分股权</w:t>
      </w:r>
      <w:r>
        <w:rPr>
          <w:rFonts w:hint="eastAsia"/>
        </w:rPr>
        <w:br/>
      </w:r>
      <w:r>
        <w:rPr>
          <w:rFonts w:hint="eastAsia"/>
        </w:rPr>
        <w:t>　　　　六、美国东方生物收购长春新安制药</w:t>
      </w:r>
      <w:r>
        <w:rPr>
          <w:rFonts w:hint="eastAsia"/>
        </w:rPr>
        <w:br/>
      </w:r>
      <w:r>
        <w:rPr>
          <w:rFonts w:hint="eastAsia"/>
        </w:rPr>
        <w:t>　　　　七、华兰生物收购重庆益拓生物制药</w:t>
      </w:r>
      <w:r>
        <w:rPr>
          <w:rFonts w:hint="eastAsia"/>
        </w:rPr>
        <w:br/>
      </w:r>
      <w:r>
        <w:rPr>
          <w:rFonts w:hint="eastAsia"/>
        </w:rPr>
        <w:t>　　　　八、达安基因收购中山生物工程有限公司</w:t>
      </w:r>
      <w:r>
        <w:rPr>
          <w:rFonts w:hint="eastAsia"/>
        </w:rPr>
        <w:br/>
      </w:r>
      <w:r>
        <w:rPr>
          <w:rFonts w:hint="eastAsia"/>
        </w:rPr>
        <w:t>　　　　九、上海复星医药收购重庆凯林制药公司</w:t>
      </w:r>
      <w:r>
        <w:rPr>
          <w:rFonts w:hint="eastAsia"/>
        </w:rPr>
        <w:br/>
      </w:r>
      <w:r>
        <w:rPr>
          <w:rFonts w:hint="eastAsia"/>
        </w:rPr>
        <w:t>　　　　十、天坛生物收购长春生物制品研究所</w:t>
      </w:r>
      <w:r>
        <w:rPr>
          <w:rFonts w:hint="eastAsia"/>
        </w:rPr>
        <w:br/>
      </w:r>
      <w:r>
        <w:rPr>
          <w:rFonts w:hint="eastAsia"/>
        </w:rPr>
        <w:br/>
      </w:r>
      <w:r>
        <w:rPr>
          <w:rFonts w:hint="eastAsia"/>
        </w:rPr>
        <w:t>第十二章 生物医药国际主体企业在华投融资与并购趋势</w:t>
      </w:r>
      <w:r>
        <w:rPr>
          <w:rFonts w:hint="eastAsia"/>
        </w:rPr>
        <w:br/>
      </w:r>
      <w:r>
        <w:rPr>
          <w:rFonts w:hint="eastAsia"/>
        </w:rPr>
        <w:t>　　第一节 辉瑞</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葛兰素史克公司</w:t>
      </w:r>
      <w:r>
        <w:rPr>
          <w:rFonts w:hint="eastAsia"/>
        </w:rPr>
        <w:br/>
      </w:r>
      <w:r>
        <w:rPr>
          <w:rFonts w:hint="eastAsia"/>
        </w:rPr>
        <w:t>　　第三节 瑞士罗氏</w:t>
      </w:r>
      <w:r>
        <w:rPr>
          <w:rFonts w:hint="eastAsia"/>
        </w:rPr>
        <w:br/>
      </w:r>
      <w:r>
        <w:rPr>
          <w:rFonts w:hint="eastAsia"/>
        </w:rPr>
        <w:t>　　第四节 拜耳集团</w:t>
      </w:r>
      <w:r>
        <w:rPr>
          <w:rFonts w:hint="eastAsia"/>
        </w:rPr>
        <w:br/>
      </w:r>
      <w:r>
        <w:rPr>
          <w:rFonts w:hint="eastAsia"/>
        </w:rPr>
        <w:t>　　第五节 美国惠氏药厂</w:t>
      </w:r>
      <w:r>
        <w:rPr>
          <w:rFonts w:hint="eastAsia"/>
        </w:rPr>
        <w:br/>
      </w:r>
      <w:r>
        <w:rPr>
          <w:rFonts w:hint="eastAsia"/>
        </w:rPr>
        <w:t>　　第六节 强生制药公司</w:t>
      </w:r>
      <w:r>
        <w:rPr>
          <w:rFonts w:hint="eastAsia"/>
        </w:rPr>
        <w:br/>
      </w:r>
      <w:r>
        <w:rPr>
          <w:rFonts w:hint="eastAsia"/>
        </w:rPr>
        <w:t>　　第七节 博士伦</w:t>
      </w:r>
      <w:r>
        <w:rPr>
          <w:rFonts w:hint="eastAsia"/>
        </w:rPr>
        <w:br/>
      </w:r>
      <w:r>
        <w:rPr>
          <w:rFonts w:hint="eastAsia"/>
        </w:rPr>
        <w:t>　　第八节 瑞士诺华</w:t>
      </w:r>
      <w:r>
        <w:rPr>
          <w:rFonts w:hint="eastAsia"/>
        </w:rPr>
        <w:br/>
      </w:r>
      <w:r>
        <w:rPr>
          <w:rFonts w:hint="eastAsia"/>
        </w:rPr>
        <w:t>　　第九节 礼来</w:t>
      </w:r>
      <w:r>
        <w:rPr>
          <w:rFonts w:hint="eastAsia"/>
        </w:rPr>
        <w:br/>
      </w:r>
      <w:r>
        <w:rPr>
          <w:rFonts w:hint="eastAsia"/>
        </w:rPr>
        <w:br/>
      </w:r>
      <w:r>
        <w:rPr>
          <w:rFonts w:hint="eastAsia"/>
        </w:rPr>
        <w:t>第十三章 生物医药国内主体企业投融资与并购趋势</w:t>
      </w:r>
      <w:r>
        <w:rPr>
          <w:rFonts w:hint="eastAsia"/>
        </w:rPr>
        <w:br/>
      </w:r>
      <w:r>
        <w:rPr>
          <w:rFonts w:hint="eastAsia"/>
        </w:rPr>
        <w:t>　　第一节 天坛生物</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科华生物</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第三节 复星医药</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第四节 华兰生物</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第五节 中国生物制药有限公司</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第六节 达安基因</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第七节 双鹤药业</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第八节 金宇集团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第九节 南京先声药业</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第十节 天士力医药集团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br/>
      </w:r>
      <w:r>
        <w:rPr>
          <w:rFonts w:hint="eastAsia"/>
        </w:rPr>
        <w:t>第十四章 中国医药行业投融资与并购风险分析</w:t>
      </w:r>
      <w:r>
        <w:rPr>
          <w:rFonts w:hint="eastAsia"/>
        </w:rPr>
        <w:br/>
      </w:r>
      <w:r>
        <w:rPr>
          <w:rFonts w:hint="eastAsia"/>
        </w:rPr>
        <w:t>　　第一节 技术风险</w:t>
      </w:r>
      <w:r>
        <w:rPr>
          <w:rFonts w:hint="eastAsia"/>
        </w:rPr>
        <w:br/>
      </w:r>
      <w:r>
        <w:rPr>
          <w:rFonts w:hint="eastAsia"/>
        </w:rPr>
        <w:t>　　第二节 知识产权风险</w:t>
      </w:r>
      <w:r>
        <w:rPr>
          <w:rFonts w:hint="eastAsia"/>
        </w:rPr>
        <w:br/>
      </w:r>
      <w:r>
        <w:rPr>
          <w:rFonts w:hint="eastAsia"/>
        </w:rPr>
        <w:t>　　第三节 重复投资的风险</w:t>
      </w:r>
      <w:r>
        <w:rPr>
          <w:rFonts w:hint="eastAsia"/>
        </w:rPr>
        <w:br/>
      </w:r>
      <w:r>
        <w:rPr>
          <w:rFonts w:hint="eastAsia"/>
        </w:rPr>
        <w:t>　　第四节 生物医药公司的成长规模有限</w:t>
      </w:r>
      <w:r>
        <w:rPr>
          <w:rFonts w:hint="eastAsia"/>
        </w:rPr>
        <w:br/>
      </w:r>
      <w:r>
        <w:rPr>
          <w:rFonts w:hint="eastAsia"/>
        </w:rPr>
        <w:t>　　第五节 市场风险</w:t>
      </w:r>
      <w:r>
        <w:rPr>
          <w:rFonts w:hint="eastAsia"/>
        </w:rPr>
        <w:br/>
      </w:r>
      <w:r>
        <w:rPr>
          <w:rFonts w:hint="eastAsia"/>
        </w:rPr>
        <w:t>　　第六节 人员素质风险</w:t>
      </w:r>
      <w:r>
        <w:rPr>
          <w:rFonts w:hint="eastAsia"/>
        </w:rPr>
        <w:br/>
      </w:r>
      <w:r>
        <w:rPr>
          <w:rFonts w:hint="eastAsia"/>
        </w:rPr>
        <w:br/>
      </w:r>
      <w:r>
        <w:rPr>
          <w:rFonts w:hint="eastAsia"/>
        </w:rPr>
        <w:t>第十五章 生物医药投融资与并购的研究成果及建议</w:t>
      </w:r>
      <w:r>
        <w:rPr>
          <w:rFonts w:hint="eastAsia"/>
        </w:rPr>
        <w:br/>
      </w:r>
      <w:r>
        <w:rPr>
          <w:rFonts w:hint="eastAsia"/>
        </w:rPr>
        <w:t>　　第一节 中国生物医药业投融资与并购研究成果</w:t>
      </w:r>
      <w:r>
        <w:rPr>
          <w:rFonts w:hint="eastAsia"/>
        </w:rPr>
        <w:br/>
      </w:r>
      <w:r>
        <w:rPr>
          <w:rFonts w:hint="eastAsia"/>
        </w:rPr>
        <w:t>　　第二节 中智~林~　中国生物医药业投融资与并购战略建议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78d1318f5490d" w:history="1">
        <w:r>
          <w:rPr>
            <w:rStyle w:val="Hyperlink"/>
          </w:rPr>
          <w:t>2007-2008年中国生物医药行业投融资与并购决策研究报告</w:t>
        </w:r>
      </w:hyperlink>
      <w:r>
        <w:rPr>
          <w:color w:val="C00000"/>
        </w:rPr>
        <w:t>》，报告编号：</w:t>
      </w:r>
      <w:r>
        <w:rPr>
          <w:rFonts w:hint="eastAsia"/>
          <w:color w:val="C00000"/>
        </w:rPr>
        <w:t>023638A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f78d1318f5490d" w:history="1">
        <w:r>
          <w:rPr>
            <w:rStyle w:val="Hyperlink"/>
          </w:rPr>
          <w:t>https://www.20087.com/2007-12/R_2007_2008shengwuyiyaotourongziyubingBaoGao.html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90325cdac409e" w:history="1">
      <w:r>
        <w:rPr>
          <w:rStyle w:val="Hyperlink"/>
        </w:rPr>
        <w:t>2007-2008年中国生物医药行业投融资与并购决策研究报告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shengwuyiyaotourongziyubingBaoGao.html" TargetMode="External" Id="R0ff78d1318f5490d" /></Relationships>
</file>

<file path=word/_rels/header2.xml.rels>&#65279;<?xml version="1.0" encoding="utf-8"?><Relationships xmlns="http://schemas.openxmlformats.org/package/2006/relationships"><Relationship Type="http://schemas.openxmlformats.org/officeDocument/2006/relationships/hyperlink" Target="https://www.20087.com/2007-12/R_2007_2008shengwuyiyaotourongziyubingBaoGao.html" TargetMode="External" Id="R90190325cdac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2007-12-04T01:14:00Z</dcterms:created>
  <dcterms:modified xsi:type="dcterms:W3CDTF">2007-12-04T02:14:00Z</dcterms:modified>
  <dc:subject>2007-2008年中国生物医药行业投融资与并购决策研究报告</dc:subject>
  <dc:title>2007-2008年中国生物医药行业投融资与并购决策研究报告</dc:title>
  <cp:keywords>2007-2008年中国生物医药行业投融资与并购决策研究报告</cp:keywords>
  <dc:description>2007-2008年中国生物医药行业投融资与并购决策研究报告</dc:description>
</cp:coreProperties>
</file>