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b3fd117a54028" w:history="1">
              <w:r>
                <w:rPr>
                  <w:rStyle w:val="Hyperlink"/>
                </w:rPr>
                <w:t>2007-2008年中国移动通信及终端设备产业企业竞争力分析研究报告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b3fd117a54028" w:history="1">
              <w:r>
                <w:rPr>
                  <w:rStyle w:val="Hyperlink"/>
                </w:rPr>
                <w:t>2007-2008年中国移动通信及终端设备产业企业竞争力分析研究报告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b3fd117a54028" w:history="1">
                <w:r>
                  <w:rPr>
                    <w:rStyle w:val="Hyperlink"/>
                  </w:rPr>
                  <w:t>https://www.20087.com/2007-12/R_2007_2008yidongtongxinjizhongduansheBaoGao.html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重点企业竞争力分析</w:t>
      </w:r>
      <w:r>
        <w:rPr>
          <w:rFonts w:hint="eastAsia"/>
        </w:rPr>
        <w:br/>
      </w:r>
      <w:r>
        <w:rPr>
          <w:rFonts w:hint="eastAsia"/>
        </w:rPr>
        <w:t>第四章 市场竞争力指标分析</w:t>
      </w:r>
      <w:r>
        <w:rPr>
          <w:rFonts w:hint="eastAsia"/>
        </w:rPr>
        <w:br/>
      </w:r>
      <w:r>
        <w:rPr>
          <w:rFonts w:hint="eastAsia"/>
        </w:rPr>
        <w:t>　　第一节 市场占有率华分析</w:t>
      </w:r>
      <w:r>
        <w:rPr>
          <w:rFonts w:hint="eastAsia"/>
        </w:rPr>
        <w:br/>
      </w:r>
      <w:r>
        <w:rPr>
          <w:rFonts w:hint="eastAsia"/>
        </w:rPr>
        <w:t>　　　　一、移动通信及终端设备行业市场占有率分析</w:t>
      </w:r>
      <w:r>
        <w:rPr>
          <w:rFonts w:hint="eastAsia"/>
        </w:rPr>
        <w:br/>
      </w:r>
      <w:r>
        <w:rPr>
          <w:rFonts w:hint="eastAsia"/>
        </w:rPr>
        <w:t>　　　　二、移动通信及终端设备子行业市场占有率分析</w:t>
      </w:r>
      <w:r>
        <w:rPr>
          <w:rFonts w:hint="eastAsia"/>
        </w:rPr>
        <w:br/>
      </w:r>
      <w:r>
        <w:rPr>
          <w:rFonts w:hint="eastAsia"/>
        </w:rPr>
        <w:t>　　第二节 价格竞争分析</w:t>
      </w:r>
      <w:r>
        <w:rPr>
          <w:rFonts w:hint="eastAsia"/>
        </w:rPr>
        <w:br/>
      </w:r>
      <w:r>
        <w:rPr>
          <w:rFonts w:hint="eastAsia"/>
        </w:rPr>
        <w:t>　　　　一、移动通信及终端设备行业价格走势分析</w:t>
      </w:r>
      <w:r>
        <w:rPr>
          <w:rFonts w:hint="eastAsia"/>
        </w:rPr>
        <w:br/>
      </w:r>
      <w:r>
        <w:rPr>
          <w:rFonts w:hint="eastAsia"/>
        </w:rPr>
        <w:t>　　　　二、移动通信及终端设备行业主要企业价格策略</w:t>
      </w:r>
      <w:r>
        <w:rPr>
          <w:rFonts w:hint="eastAsia"/>
        </w:rPr>
        <w:br/>
      </w:r>
      <w:r>
        <w:rPr>
          <w:rFonts w:hint="eastAsia"/>
        </w:rPr>
        <w:t>　　第三节 技术竞争分析</w:t>
      </w:r>
      <w:r>
        <w:rPr>
          <w:rFonts w:hint="eastAsia"/>
        </w:rPr>
        <w:br/>
      </w:r>
      <w:r>
        <w:rPr>
          <w:rFonts w:hint="eastAsia"/>
        </w:rPr>
        <w:t>　　　　一、移动通信及终端设备行业目前发展的主要技术</w:t>
      </w:r>
      <w:r>
        <w:rPr>
          <w:rFonts w:hint="eastAsia"/>
        </w:rPr>
        <w:br/>
      </w:r>
      <w:r>
        <w:rPr>
          <w:rFonts w:hint="eastAsia"/>
        </w:rPr>
        <w:t>　　　　二、移动通信及终经端设备行业各企业技术研究新成果</w:t>
      </w:r>
      <w:r>
        <w:rPr>
          <w:rFonts w:hint="eastAsia"/>
        </w:rPr>
        <w:br/>
      </w:r>
      <w:r>
        <w:rPr>
          <w:rFonts w:hint="eastAsia"/>
        </w:rPr>
        <w:t>　　第四节 企业排名</w:t>
      </w:r>
      <w:r>
        <w:rPr>
          <w:rFonts w:hint="eastAsia"/>
        </w:rPr>
        <w:br/>
      </w:r>
      <w:r>
        <w:rPr>
          <w:rFonts w:hint="eastAsia"/>
        </w:rPr>
        <w:t>　　　　一、产销排名</w:t>
      </w:r>
      <w:r>
        <w:rPr>
          <w:rFonts w:hint="eastAsia"/>
        </w:rPr>
        <w:br/>
      </w:r>
      <w:r>
        <w:rPr>
          <w:rFonts w:hint="eastAsia"/>
        </w:rPr>
        <w:t>　　　　二、品牌排名</w:t>
      </w:r>
      <w:r>
        <w:rPr>
          <w:rFonts w:hint="eastAsia"/>
        </w:rPr>
        <w:br/>
      </w:r>
      <w:r>
        <w:rPr>
          <w:rFonts w:hint="eastAsia"/>
        </w:rPr>
        <w:t>　　　　三、财务指标排名</w:t>
      </w:r>
      <w:r>
        <w:rPr>
          <w:rFonts w:hint="eastAsia"/>
        </w:rPr>
        <w:br/>
      </w:r>
      <w:r>
        <w:rPr>
          <w:rFonts w:hint="eastAsia"/>
        </w:rPr>
        <w:br/>
      </w:r>
      <w:r>
        <w:rPr>
          <w:rFonts w:hint="eastAsia"/>
        </w:rPr>
        <w:t>第二章 主要企业分析</w:t>
      </w:r>
      <w:r>
        <w:rPr>
          <w:rFonts w:hint="eastAsia"/>
        </w:rPr>
        <w:br/>
      </w:r>
      <w:r>
        <w:rPr>
          <w:rFonts w:hint="eastAsia"/>
        </w:rPr>
        <w:t>　　第一节 XXX企业</w:t>
      </w:r>
      <w:r>
        <w:rPr>
          <w:rFonts w:hint="eastAsia"/>
        </w:rPr>
        <w:br/>
      </w:r>
      <w:r>
        <w:rPr>
          <w:rFonts w:hint="eastAsia"/>
        </w:rPr>
        <w:t>　　　　一、企业生产与销售情况</w:t>
      </w:r>
      <w:r>
        <w:rPr>
          <w:rFonts w:hint="eastAsia"/>
        </w:rPr>
        <w:br/>
      </w:r>
      <w:r>
        <w:rPr>
          <w:rFonts w:hint="eastAsia"/>
        </w:rPr>
        <w:t>　　　　二、企业财务情况比较</w:t>
      </w:r>
      <w:r>
        <w:rPr>
          <w:rFonts w:hint="eastAsia"/>
        </w:rPr>
        <w:br/>
      </w:r>
      <w:r>
        <w:rPr>
          <w:rFonts w:hint="eastAsia"/>
        </w:rPr>
        <w:t>　　　　三、企业海外市场</w:t>
      </w:r>
      <w:r>
        <w:rPr>
          <w:rFonts w:hint="eastAsia"/>
        </w:rPr>
        <w:br/>
      </w:r>
      <w:r>
        <w:rPr>
          <w:rFonts w:hint="eastAsia"/>
        </w:rPr>
        <w:t>　　第二节 XXX企业</w:t>
      </w:r>
      <w:r>
        <w:rPr>
          <w:rFonts w:hint="eastAsia"/>
        </w:rPr>
        <w:br/>
      </w:r>
      <w:r>
        <w:rPr>
          <w:rFonts w:hint="eastAsia"/>
        </w:rPr>
        <w:t>　　　　一、企业生产与销售情况</w:t>
      </w:r>
      <w:r>
        <w:rPr>
          <w:rFonts w:hint="eastAsia"/>
        </w:rPr>
        <w:br/>
      </w:r>
      <w:r>
        <w:rPr>
          <w:rFonts w:hint="eastAsia"/>
        </w:rPr>
        <w:t>　　　　二、企业财务情况比较</w:t>
      </w:r>
      <w:r>
        <w:rPr>
          <w:rFonts w:hint="eastAsia"/>
        </w:rPr>
        <w:br/>
      </w:r>
      <w:r>
        <w:rPr>
          <w:rFonts w:hint="eastAsia"/>
        </w:rPr>
        <w:t>　　　　三、企业海外市场</w:t>
      </w:r>
      <w:r>
        <w:rPr>
          <w:rFonts w:hint="eastAsia"/>
        </w:rPr>
        <w:br/>
      </w:r>
      <w:r>
        <w:rPr>
          <w:rFonts w:hint="eastAsia"/>
        </w:rPr>
        <w:t>　　第三节 XXX企业</w:t>
      </w:r>
      <w:r>
        <w:rPr>
          <w:rFonts w:hint="eastAsia"/>
        </w:rPr>
        <w:br/>
      </w:r>
      <w:r>
        <w:rPr>
          <w:rFonts w:hint="eastAsia"/>
        </w:rPr>
        <w:t>　　　　一、企业生产与销售情况</w:t>
      </w:r>
      <w:r>
        <w:rPr>
          <w:rFonts w:hint="eastAsia"/>
        </w:rPr>
        <w:br/>
      </w:r>
      <w:r>
        <w:rPr>
          <w:rFonts w:hint="eastAsia"/>
        </w:rPr>
        <w:t>　　　　二、企业财务情况比较</w:t>
      </w:r>
      <w:r>
        <w:rPr>
          <w:rFonts w:hint="eastAsia"/>
        </w:rPr>
        <w:br/>
      </w:r>
      <w:r>
        <w:rPr>
          <w:rFonts w:hint="eastAsia"/>
        </w:rPr>
        <w:t>　　　　三、企业海外市场</w:t>
      </w:r>
      <w:r>
        <w:rPr>
          <w:rFonts w:hint="eastAsia"/>
        </w:rPr>
        <w:br/>
      </w:r>
      <w:r>
        <w:rPr>
          <w:rFonts w:hint="eastAsia"/>
        </w:rPr>
        <w:t>　　第四节 XXX企业</w:t>
      </w:r>
      <w:r>
        <w:rPr>
          <w:rFonts w:hint="eastAsia"/>
        </w:rPr>
        <w:br/>
      </w:r>
      <w:r>
        <w:rPr>
          <w:rFonts w:hint="eastAsia"/>
        </w:rPr>
        <w:t>　　　　一、企业生产与销售情况</w:t>
      </w:r>
      <w:r>
        <w:rPr>
          <w:rFonts w:hint="eastAsia"/>
        </w:rPr>
        <w:br/>
      </w:r>
      <w:r>
        <w:rPr>
          <w:rFonts w:hint="eastAsia"/>
        </w:rPr>
        <w:t>　　　　二、企业财务情况比较</w:t>
      </w:r>
      <w:r>
        <w:rPr>
          <w:rFonts w:hint="eastAsia"/>
        </w:rPr>
        <w:br/>
      </w:r>
      <w:r>
        <w:rPr>
          <w:rFonts w:hint="eastAsia"/>
        </w:rPr>
        <w:t>　　　　三、企业海外市场</w:t>
      </w:r>
      <w:r>
        <w:rPr>
          <w:rFonts w:hint="eastAsia"/>
        </w:rPr>
        <w:br/>
      </w:r>
      <w:r>
        <w:rPr>
          <w:rFonts w:hint="eastAsia"/>
        </w:rPr>
        <w:t>　　第五节 XXX企业</w:t>
      </w:r>
      <w:r>
        <w:rPr>
          <w:rFonts w:hint="eastAsia"/>
        </w:rPr>
        <w:br/>
      </w:r>
      <w:r>
        <w:rPr>
          <w:rFonts w:hint="eastAsia"/>
        </w:rPr>
        <w:t>　　　　一、企业生产与销售情况</w:t>
      </w:r>
      <w:r>
        <w:rPr>
          <w:rFonts w:hint="eastAsia"/>
        </w:rPr>
        <w:br/>
      </w:r>
      <w:r>
        <w:rPr>
          <w:rFonts w:hint="eastAsia"/>
        </w:rPr>
        <w:t>　　　　二、企业财务情况比较</w:t>
      </w:r>
      <w:r>
        <w:rPr>
          <w:rFonts w:hint="eastAsia"/>
        </w:rPr>
        <w:br/>
      </w:r>
      <w:r>
        <w:rPr>
          <w:rFonts w:hint="eastAsia"/>
        </w:rPr>
        <w:t>　　　　三、企业海外市场</w:t>
      </w:r>
      <w:r>
        <w:rPr>
          <w:rFonts w:hint="eastAsia"/>
        </w:rPr>
        <w:br/>
      </w:r>
      <w:r>
        <w:rPr>
          <w:rFonts w:hint="eastAsia"/>
        </w:rPr>
        <w:br/>
      </w:r>
      <w:r>
        <w:rPr>
          <w:rFonts w:hint="eastAsia"/>
        </w:rPr>
        <w:t>第二部分 行业发展前景及投资建议</w:t>
      </w:r>
      <w:r>
        <w:rPr>
          <w:rFonts w:hint="eastAsia"/>
        </w:rPr>
        <w:br/>
      </w:r>
      <w:r>
        <w:rPr>
          <w:rFonts w:hint="eastAsia"/>
        </w:rPr>
        <w:t>第三章 行业发展趋势预测</w:t>
      </w:r>
      <w:r>
        <w:rPr>
          <w:rFonts w:hint="eastAsia"/>
        </w:rPr>
        <w:br/>
      </w:r>
      <w:r>
        <w:rPr>
          <w:rFonts w:hint="eastAsia"/>
        </w:rPr>
        <w:t>　　第一节 移动通信及终端设备行业发展趋势分析</w:t>
      </w:r>
      <w:r>
        <w:rPr>
          <w:rFonts w:hint="eastAsia"/>
        </w:rPr>
        <w:br/>
      </w:r>
      <w:r>
        <w:rPr>
          <w:rFonts w:hint="eastAsia"/>
        </w:rPr>
        <w:t>　　　　一、移动通信及终端设备行业发展趋势</w:t>
      </w:r>
      <w:r>
        <w:rPr>
          <w:rFonts w:hint="eastAsia"/>
        </w:rPr>
        <w:br/>
      </w:r>
      <w:r>
        <w:rPr>
          <w:rFonts w:hint="eastAsia"/>
        </w:rPr>
        <w:t>　　　　二、移动通信及纵终端设备行业子行业发展趋势</w:t>
      </w:r>
      <w:r>
        <w:rPr>
          <w:rFonts w:hint="eastAsia"/>
        </w:rPr>
        <w:br/>
      </w:r>
      <w:r>
        <w:rPr>
          <w:rFonts w:hint="eastAsia"/>
        </w:rPr>
        <w:t>　　第二节 移动通信及终端设备行业技术发展趋势</w:t>
      </w:r>
      <w:r>
        <w:rPr>
          <w:rFonts w:hint="eastAsia"/>
        </w:rPr>
        <w:br/>
      </w:r>
      <w:r>
        <w:rPr>
          <w:rFonts w:hint="eastAsia"/>
        </w:rPr>
        <w:t>　　　　一、国内技术发展趋势</w:t>
      </w:r>
      <w:r>
        <w:rPr>
          <w:rFonts w:hint="eastAsia"/>
        </w:rPr>
        <w:br/>
      </w:r>
      <w:r>
        <w:rPr>
          <w:rFonts w:hint="eastAsia"/>
        </w:rPr>
        <w:t>　　　　二、国外技术发展趋势</w:t>
      </w:r>
      <w:r>
        <w:rPr>
          <w:rFonts w:hint="eastAsia"/>
        </w:rPr>
        <w:br/>
      </w:r>
      <w:r>
        <w:rPr>
          <w:rFonts w:hint="eastAsia"/>
        </w:rPr>
        <w:t>　　第三节 移动通信及终端设备行业发展预测</w:t>
      </w:r>
      <w:r>
        <w:rPr>
          <w:rFonts w:hint="eastAsia"/>
        </w:rPr>
        <w:br/>
      </w:r>
      <w:r>
        <w:rPr>
          <w:rFonts w:hint="eastAsia"/>
        </w:rPr>
        <w:t>　　　　一、2007年移动通信及终端设备行业供需形势预测</w:t>
      </w:r>
      <w:r>
        <w:rPr>
          <w:rFonts w:hint="eastAsia"/>
        </w:rPr>
        <w:br/>
      </w:r>
      <w:r>
        <w:rPr>
          <w:rFonts w:hint="eastAsia"/>
        </w:rPr>
        <w:t>　　　　二、2007年移动通信及终端设备行业发展环境预测</w:t>
      </w:r>
      <w:r>
        <w:rPr>
          <w:rFonts w:hint="eastAsia"/>
        </w:rPr>
        <w:br/>
      </w:r>
      <w:r>
        <w:rPr>
          <w:rFonts w:hint="eastAsia"/>
        </w:rPr>
        <w:br/>
      </w:r>
      <w:r>
        <w:rPr>
          <w:rFonts w:hint="eastAsia"/>
        </w:rPr>
        <w:t>第四章 移动通信及终端设备行业投资建议</w:t>
      </w:r>
      <w:r>
        <w:rPr>
          <w:rFonts w:hint="eastAsia"/>
        </w:rPr>
        <w:br/>
      </w:r>
      <w:r>
        <w:rPr>
          <w:rFonts w:hint="eastAsia"/>
        </w:rPr>
        <w:t>　　第一节 移动通信及终端设备行业投资方式</w:t>
      </w:r>
      <w:r>
        <w:rPr>
          <w:rFonts w:hint="eastAsia"/>
        </w:rPr>
        <w:br/>
      </w:r>
      <w:r>
        <w:rPr>
          <w:rFonts w:hint="eastAsia"/>
        </w:rPr>
        <w:t>　　第二节 移动通信及终端设备行业投资时机</w:t>
      </w:r>
      <w:r>
        <w:rPr>
          <w:rFonts w:hint="eastAsia"/>
        </w:rPr>
        <w:br/>
      </w:r>
      <w:r>
        <w:rPr>
          <w:rFonts w:hint="eastAsia"/>
        </w:rPr>
        <w:t>　　第三节 移动通信及终端设备行业投资方向</w:t>
      </w:r>
      <w:r>
        <w:rPr>
          <w:rFonts w:hint="eastAsia"/>
        </w:rPr>
        <w:br/>
      </w:r>
      <w:r>
        <w:rPr>
          <w:rFonts w:hint="eastAsia"/>
        </w:rPr>
        <w:br/>
      </w:r>
      <w:r>
        <w:rPr>
          <w:rFonts w:hint="eastAsia"/>
        </w:rPr>
        <w:t>第三部分 移动通信及终端设备产业发展前景和投资建议</w:t>
      </w:r>
      <w:r>
        <w:rPr>
          <w:rFonts w:hint="eastAsia"/>
        </w:rPr>
        <w:br/>
      </w:r>
      <w:r>
        <w:rPr>
          <w:rFonts w:hint="eastAsia"/>
        </w:rPr>
        <w:t>第五章 2003-2007中国移动通信及终端设备制造市场营销及投资分析</w:t>
      </w:r>
      <w:r>
        <w:rPr>
          <w:rFonts w:hint="eastAsia"/>
        </w:rPr>
        <w:br/>
      </w:r>
      <w:r>
        <w:rPr>
          <w:rFonts w:hint="eastAsia"/>
        </w:rPr>
        <w:t>　　第一节 移动通信及终端设备制造市场营销策略分析及建议</w:t>
      </w:r>
      <w:r>
        <w:rPr>
          <w:rFonts w:hint="eastAsia"/>
        </w:rPr>
        <w:br/>
      </w:r>
      <w:r>
        <w:rPr>
          <w:rFonts w:hint="eastAsia"/>
        </w:rPr>
        <w:t>　　　　一、市场营销策略分析</w:t>
      </w:r>
      <w:r>
        <w:rPr>
          <w:rFonts w:hint="eastAsia"/>
        </w:rPr>
        <w:br/>
      </w:r>
      <w:r>
        <w:rPr>
          <w:rFonts w:hint="eastAsia"/>
        </w:rPr>
        <w:t>　　　　二、企业营销策略建议</w:t>
      </w:r>
      <w:r>
        <w:rPr>
          <w:rFonts w:hint="eastAsia"/>
        </w:rPr>
        <w:br/>
      </w:r>
      <w:r>
        <w:rPr>
          <w:rFonts w:hint="eastAsia"/>
        </w:rPr>
        <w:t>　　第二节 移动通信及终端设备制造市场投资分析及建议</w:t>
      </w:r>
      <w:r>
        <w:rPr>
          <w:rFonts w:hint="eastAsia"/>
        </w:rPr>
        <w:br/>
      </w:r>
      <w:r>
        <w:rPr>
          <w:rFonts w:hint="eastAsia"/>
        </w:rPr>
        <w:t>　　　　一、投资环境分析</w:t>
      </w:r>
      <w:r>
        <w:rPr>
          <w:rFonts w:hint="eastAsia"/>
        </w:rPr>
        <w:br/>
      </w:r>
      <w:r>
        <w:rPr>
          <w:rFonts w:hint="eastAsia"/>
        </w:rPr>
        <w:t>　　　　二、投资风险分析</w:t>
      </w:r>
      <w:r>
        <w:rPr>
          <w:rFonts w:hint="eastAsia"/>
        </w:rPr>
        <w:br/>
      </w:r>
      <w:r>
        <w:rPr>
          <w:rFonts w:hint="eastAsia"/>
        </w:rPr>
        <w:t>　　　　三、投资发展建议</w:t>
      </w:r>
      <w:r>
        <w:rPr>
          <w:rFonts w:hint="eastAsia"/>
        </w:rPr>
        <w:br/>
      </w:r>
      <w:r>
        <w:rPr>
          <w:rFonts w:hint="eastAsia"/>
        </w:rPr>
        <w:t>　　第三节 移动通信及终端设备制造行业发展建议</w:t>
      </w:r>
      <w:r>
        <w:rPr>
          <w:rFonts w:hint="eastAsia"/>
        </w:rPr>
        <w:br/>
      </w:r>
      <w:r>
        <w:rPr>
          <w:rFonts w:hint="eastAsia"/>
        </w:rPr>
        <w:t>　　　　一、发展现状及存在问题</w:t>
      </w:r>
      <w:r>
        <w:rPr>
          <w:rFonts w:hint="eastAsia"/>
        </w:rPr>
        <w:br/>
      </w:r>
      <w:r>
        <w:rPr>
          <w:rFonts w:hint="eastAsia"/>
        </w:rPr>
        <w:t>　　　　二、应对策略</w:t>
      </w:r>
      <w:r>
        <w:rPr>
          <w:rFonts w:hint="eastAsia"/>
        </w:rPr>
        <w:br/>
      </w:r>
      <w:r>
        <w:rPr>
          <w:rFonts w:hint="eastAsia"/>
        </w:rPr>
        <w:br/>
      </w:r>
      <w:r>
        <w:rPr>
          <w:rFonts w:hint="eastAsia"/>
        </w:rPr>
        <w:t>第六章 移动通信及终端设备产业需求预测</w:t>
      </w:r>
      <w:r>
        <w:rPr>
          <w:rFonts w:hint="eastAsia"/>
        </w:rPr>
        <w:br/>
      </w:r>
      <w:r>
        <w:rPr>
          <w:rFonts w:hint="eastAsia"/>
        </w:rPr>
        <w:t>　　第一节 移动通信及终端设备产业需求回顾</w:t>
      </w:r>
      <w:r>
        <w:rPr>
          <w:rFonts w:hint="eastAsia"/>
        </w:rPr>
        <w:br/>
      </w:r>
      <w:r>
        <w:rPr>
          <w:rFonts w:hint="eastAsia"/>
        </w:rPr>
        <w:t>　　第二节 产业总量需求预测</w:t>
      </w:r>
      <w:r>
        <w:rPr>
          <w:rFonts w:hint="eastAsia"/>
        </w:rPr>
        <w:br/>
      </w:r>
      <w:r>
        <w:rPr>
          <w:rFonts w:hint="eastAsia"/>
        </w:rPr>
        <w:t>　　第三节 移动通信及终端设备产业发展方向</w:t>
      </w:r>
      <w:r>
        <w:rPr>
          <w:rFonts w:hint="eastAsia"/>
        </w:rPr>
        <w:br/>
      </w:r>
      <w:r>
        <w:rPr>
          <w:rFonts w:hint="eastAsia"/>
        </w:rPr>
        <w:br/>
      </w:r>
      <w:r>
        <w:rPr>
          <w:rFonts w:hint="eastAsia"/>
        </w:rPr>
        <w:t>第七章 2007-2011年中国移动通信及终端设备制造行业发展趋势及市场预测</w:t>
      </w:r>
      <w:r>
        <w:rPr>
          <w:rFonts w:hint="eastAsia"/>
        </w:rPr>
        <w:br/>
      </w:r>
      <w:r>
        <w:rPr>
          <w:rFonts w:hint="eastAsia"/>
        </w:rPr>
        <w:t>　　第一节 2007-2011年移动通信及终端设备制造行业发展趋势分析</w:t>
      </w:r>
      <w:r>
        <w:rPr>
          <w:rFonts w:hint="eastAsia"/>
        </w:rPr>
        <w:br/>
      </w:r>
      <w:r>
        <w:rPr>
          <w:rFonts w:hint="eastAsia"/>
        </w:rPr>
        <w:t>　　　　一、市场发展趋势</w:t>
      </w:r>
      <w:r>
        <w:rPr>
          <w:rFonts w:hint="eastAsia"/>
        </w:rPr>
        <w:br/>
      </w:r>
      <w:r>
        <w:rPr>
          <w:rFonts w:hint="eastAsia"/>
        </w:rPr>
        <w:t>　　　　二、技术开发方向</w:t>
      </w:r>
      <w:r>
        <w:rPr>
          <w:rFonts w:hint="eastAsia"/>
        </w:rPr>
        <w:br/>
      </w:r>
      <w:r>
        <w:rPr>
          <w:rFonts w:hint="eastAsia"/>
        </w:rPr>
        <w:t>　　　　三、整体规划及发展预测</w:t>
      </w:r>
      <w:r>
        <w:rPr>
          <w:rFonts w:hint="eastAsia"/>
        </w:rPr>
        <w:br/>
      </w:r>
      <w:r>
        <w:rPr>
          <w:rFonts w:hint="eastAsia"/>
        </w:rPr>
        <w:t>　　第二节 中智:林:　2007-2011年移动通信及终端设备制造市场预测</w:t>
      </w:r>
      <w:r>
        <w:rPr>
          <w:rFonts w:hint="eastAsia"/>
        </w:rPr>
        <w:br/>
      </w:r>
      <w:r>
        <w:rPr>
          <w:rFonts w:hint="eastAsia"/>
        </w:rPr>
        <w:t>　　　　一、2007-2011年工横业总产值预测</w:t>
      </w:r>
      <w:r>
        <w:rPr>
          <w:rFonts w:hint="eastAsia"/>
        </w:rPr>
        <w:br/>
      </w:r>
      <w:r>
        <w:rPr>
          <w:rFonts w:hint="eastAsia"/>
        </w:rPr>
        <w:t>　　　　二、2007-2011年销售收入预测</w:t>
      </w:r>
      <w:r>
        <w:rPr>
          <w:rFonts w:hint="eastAsia"/>
        </w:rPr>
        <w:br/>
      </w:r>
      <w:r>
        <w:rPr>
          <w:rFonts w:hint="eastAsia"/>
        </w:rPr>
        <w:t>　　　　三、2007-2011年利润总额预测</w:t>
      </w:r>
      <w:r>
        <w:rPr>
          <w:rFonts w:hint="eastAsia"/>
        </w:rPr>
        <w:br/>
      </w:r>
      <w:r>
        <w:rPr>
          <w:rFonts w:hint="eastAsia"/>
        </w:rPr>
        <w:t>　　　　四、2007-2011年总资产预测</w:t>
      </w:r>
      <w:r>
        <w:rPr>
          <w:rFonts w:hint="eastAsia"/>
        </w:rPr>
        <w:br/>
      </w:r>
      <w:r>
        <w:rPr>
          <w:rFonts w:hint="eastAsia"/>
        </w:rPr>
        <w:t>　　图表 我国移动通信及终端设备行业行业工业总产值</w:t>
      </w:r>
      <w:r>
        <w:rPr>
          <w:rFonts w:hint="eastAsia"/>
        </w:rPr>
        <w:br/>
      </w:r>
      <w:r>
        <w:rPr>
          <w:rFonts w:hint="eastAsia"/>
        </w:rPr>
        <w:t>　　图表 我国不同规模移动通信及终端设备行业企业工业总产值及其增长率比较</w:t>
      </w:r>
      <w:r>
        <w:rPr>
          <w:rFonts w:hint="eastAsia"/>
        </w:rPr>
        <w:br/>
      </w:r>
      <w:r>
        <w:rPr>
          <w:rFonts w:hint="eastAsia"/>
        </w:rPr>
        <w:t>　　图表 我国移动通信及终端设备行业工业总产值趋势图</w:t>
      </w:r>
      <w:r>
        <w:rPr>
          <w:rFonts w:hint="eastAsia"/>
        </w:rPr>
        <w:br/>
      </w:r>
      <w:r>
        <w:rPr>
          <w:rFonts w:hint="eastAsia"/>
        </w:rPr>
        <w:t>　　图表 我国移动通信及终端设备行业总销售收入</w:t>
      </w:r>
      <w:r>
        <w:rPr>
          <w:rFonts w:hint="eastAsia"/>
        </w:rPr>
        <w:br/>
      </w:r>
      <w:r>
        <w:rPr>
          <w:rFonts w:hint="eastAsia"/>
        </w:rPr>
        <w:t>　　图表 2007年我国不同规模移动通信及终端设备行业企业总销售收入及其增长率比较</w:t>
      </w:r>
      <w:r>
        <w:rPr>
          <w:rFonts w:hint="eastAsia"/>
        </w:rPr>
        <w:br/>
      </w:r>
      <w:r>
        <w:rPr>
          <w:rFonts w:hint="eastAsia"/>
        </w:rPr>
        <w:t>　　图表 我国移动通信及终端设备行业销售收入趋势图</w:t>
      </w:r>
      <w:r>
        <w:rPr>
          <w:rFonts w:hint="eastAsia"/>
        </w:rPr>
        <w:br/>
      </w:r>
      <w:r>
        <w:rPr>
          <w:rFonts w:hint="eastAsia"/>
        </w:rPr>
        <w:t>　　图表 2007年移动通信及终端设备行业企业产品销售集中度</w:t>
      </w:r>
      <w:r>
        <w:rPr>
          <w:rFonts w:hint="eastAsia"/>
        </w:rPr>
        <w:br/>
      </w:r>
      <w:r>
        <w:rPr>
          <w:rFonts w:hint="eastAsia"/>
        </w:rPr>
        <w:t>　　图表 2007年中国移动通信及终端设备行业地区产品销售集中度</w:t>
      </w:r>
      <w:r>
        <w:rPr>
          <w:rFonts w:hint="eastAsia"/>
        </w:rPr>
        <w:br/>
      </w:r>
      <w:r>
        <w:rPr>
          <w:rFonts w:hint="eastAsia"/>
        </w:rPr>
        <w:t>　　图表 2007年中国移动通信及终端设备行业主要产品出口量值表</w:t>
      </w:r>
      <w:r>
        <w:rPr>
          <w:rFonts w:hint="eastAsia"/>
        </w:rPr>
        <w:br/>
      </w:r>
      <w:r>
        <w:rPr>
          <w:rFonts w:hint="eastAsia"/>
        </w:rPr>
        <w:t>　　图表 2007年中国移动通信及终端设备行业主要产品进口量值表</w:t>
      </w:r>
      <w:r>
        <w:rPr>
          <w:rFonts w:hint="eastAsia"/>
        </w:rPr>
        <w:br/>
      </w:r>
      <w:r>
        <w:rPr>
          <w:rFonts w:hint="eastAsia"/>
        </w:rPr>
        <w:t>　　图表 移动通信及终端设备行业进出口数量及金额</w:t>
      </w:r>
      <w:r>
        <w:rPr>
          <w:rFonts w:hint="eastAsia"/>
        </w:rPr>
        <w:br/>
      </w:r>
      <w:r>
        <w:rPr>
          <w:rFonts w:hint="eastAsia"/>
        </w:rPr>
        <w:t>　　图表 移动通信及终端设备行业进口金额趋势图</w:t>
      </w:r>
      <w:r>
        <w:rPr>
          <w:rFonts w:hint="eastAsia"/>
        </w:rPr>
        <w:br/>
      </w:r>
      <w:r>
        <w:rPr>
          <w:rFonts w:hint="eastAsia"/>
        </w:rPr>
        <w:t>　　图表 移动通信及终端设备行业出口金额趋势图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b3fd117a54028" w:history="1">
        <w:r>
          <w:rPr>
            <w:rStyle w:val="Hyperlink"/>
          </w:rPr>
          <w:t>2007-2008年中国移动通信及终端设备产业企业竞争力分析研究报告</w:t>
        </w:r>
      </w:hyperlink>
      <w:r>
        <w:rPr>
          <w:color w:val="C00000"/>
        </w:rPr>
        <w:t>》，报告编号：</w:t>
      </w:r>
      <w:r>
        <w:rPr>
          <w:rFonts w:hint="eastAsia"/>
          <w:color w:val="C00000"/>
        </w:rPr>
        <w:t>0231085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b3fd117a54028" w:history="1">
        <w:r>
          <w:rPr>
            <w:rStyle w:val="Hyperlink"/>
          </w:rPr>
          <w:t>https://www.20087.com/2007-12/R_2007_2008yidongtongxinjizhongduansheBaoGao.html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fc35782d34c1d" w:history="1">
      <w:r>
        <w:rPr>
          <w:rStyle w:val="Hyperlink"/>
        </w:rPr>
        <w:t>2007-2008年中国移动通信及终端设备产业企业竞争力分析研究报告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yidongtongxinjizhongduansheBaoGao.html" TargetMode="External" Id="Rc9db3fd117a54028" /></Relationships>
</file>

<file path=word/_rels/header2.xml.rels>&#65279;<?xml version="1.0" encoding="utf-8"?><Relationships xmlns="http://schemas.openxmlformats.org/package/2006/relationships"><Relationship Type="http://schemas.openxmlformats.org/officeDocument/2006/relationships/hyperlink" Target="https://www.20087.com/2007-12/R_2007_2008yidongtongxinjizhongduansheBaoGao.html" TargetMode="External" Id="Refffc35782d3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2007-12-13T07:15:00Z</dcterms:created>
  <dcterms:modified xsi:type="dcterms:W3CDTF">2007-12-13T08:15:00Z</dcterms:modified>
  <dc:subject>2007-2008年中国移动通信及终端设备产业企业竞争力分析研究报告</dc:subject>
  <dc:title>2007-2008年中国移动通信及终端设备产业企业竞争力分析研究报告</dc:title>
  <cp:keywords>2007-2008年中国移动通信及终端设备产业企业竞争力分析研究报告</cp:keywords>
  <dc:description>2007-2008年中国移动通信及终端设备产业企业竞争力分析研究报告</dc:description>
</cp:coreProperties>
</file>