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925677d514c9a" w:history="1">
              <w:r>
                <w:rPr>
                  <w:rStyle w:val="Hyperlink"/>
                </w:rPr>
                <w:t>2007-2008年中国移动通信及终端设备行业市场发展调研预测报告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925677d514c9a" w:history="1">
              <w:r>
                <w:rPr>
                  <w:rStyle w:val="Hyperlink"/>
                </w:rPr>
                <w:t>2007-2008年中国移动通信及终端设备行业市场发展调研预测报告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925677d514c9a" w:history="1">
                <w:r>
                  <w:rPr>
                    <w:rStyle w:val="Hyperlink"/>
                  </w:rPr>
                  <w:t>https://www.20087.com/2007-12/R_2007_2008yidongtongxinjizhongduanshe563BaoGao.html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移动通信及终端设备行业行业发展概况</w:t>
      </w:r>
      <w:r>
        <w:rPr>
          <w:rFonts w:hint="eastAsia"/>
        </w:rPr>
        <w:br/>
      </w:r>
      <w:r>
        <w:rPr>
          <w:rFonts w:hint="eastAsia"/>
        </w:rPr>
        <w:t>　　第一节 移动通信及终端设备行业的定义及分类</w:t>
      </w:r>
      <w:r>
        <w:rPr>
          <w:rFonts w:hint="eastAsia"/>
        </w:rPr>
        <w:br/>
      </w:r>
      <w:r>
        <w:rPr>
          <w:rFonts w:hint="eastAsia"/>
        </w:rPr>
        <w:t>　　　　一、移动通信及终端设备行业的定义</w:t>
      </w:r>
      <w:r>
        <w:rPr>
          <w:rFonts w:hint="eastAsia"/>
        </w:rPr>
        <w:br/>
      </w:r>
      <w:r>
        <w:rPr>
          <w:rFonts w:hint="eastAsia"/>
        </w:rPr>
        <w:t>　　　　二、移动通信及终端设备行业的分类</w:t>
      </w:r>
      <w:r>
        <w:rPr>
          <w:rFonts w:hint="eastAsia"/>
        </w:rPr>
        <w:br/>
      </w:r>
      <w:r>
        <w:rPr>
          <w:rFonts w:hint="eastAsia"/>
        </w:rPr>
        <w:t>　　第二节 移动通信及终端设备行业的发展特征</w:t>
      </w:r>
      <w:r>
        <w:rPr>
          <w:rFonts w:hint="eastAsia"/>
        </w:rPr>
        <w:br/>
      </w:r>
      <w:r>
        <w:rPr>
          <w:rFonts w:hint="eastAsia"/>
        </w:rPr>
        <w:t>　　　　一、移动通信及终端设备行业产业链分析</w:t>
      </w:r>
      <w:r>
        <w:rPr>
          <w:rFonts w:hint="eastAsia"/>
        </w:rPr>
        <w:br/>
      </w:r>
      <w:r>
        <w:rPr>
          <w:rFonts w:hint="eastAsia"/>
        </w:rPr>
        <w:t>　　　　二、移动通信及终端设华备行业生命周期分析</w:t>
      </w:r>
      <w:r>
        <w:rPr>
          <w:rFonts w:hint="eastAsia"/>
        </w:rPr>
        <w:br/>
      </w:r>
      <w:r>
        <w:rPr>
          <w:rFonts w:hint="eastAsia"/>
        </w:rPr>
        <w:t>　　　　三、移动通信及终端设备行业市场特征分析</w:t>
      </w:r>
      <w:r>
        <w:rPr>
          <w:rFonts w:hint="eastAsia"/>
        </w:rPr>
        <w:br/>
      </w:r>
      <w:r>
        <w:rPr>
          <w:rFonts w:hint="eastAsia"/>
        </w:rPr>
        <w:t>　　第三节 移动通信及终端设备行业企业区域分布</w:t>
      </w:r>
      <w:r>
        <w:rPr>
          <w:rFonts w:hint="eastAsia"/>
        </w:rPr>
        <w:br/>
      </w:r>
      <w:r>
        <w:rPr>
          <w:rFonts w:hint="eastAsia"/>
        </w:rPr>
        <w:t>　　　　一、国内企业区域分布</w:t>
      </w:r>
      <w:r>
        <w:rPr>
          <w:rFonts w:hint="eastAsia"/>
        </w:rPr>
        <w:br/>
      </w:r>
      <w:r>
        <w:rPr>
          <w:rFonts w:hint="eastAsia"/>
        </w:rPr>
        <w:t>　　　　二、国外企业区域分布</w:t>
      </w:r>
      <w:r>
        <w:rPr>
          <w:rFonts w:hint="eastAsia"/>
        </w:rPr>
        <w:br/>
      </w:r>
      <w:r>
        <w:rPr>
          <w:rFonts w:hint="eastAsia"/>
        </w:rPr>
        <w:br/>
      </w:r>
      <w:r>
        <w:rPr>
          <w:rFonts w:hint="eastAsia"/>
        </w:rPr>
        <w:t>第二章 国内外市场发展环境分析</w:t>
      </w:r>
      <w:r>
        <w:rPr>
          <w:rFonts w:hint="eastAsia"/>
        </w:rPr>
        <w:br/>
      </w:r>
      <w:r>
        <w:rPr>
          <w:rFonts w:hint="eastAsia"/>
        </w:rPr>
        <w:t>　　第一节 国内市场发展环境分析</w:t>
      </w:r>
      <w:r>
        <w:rPr>
          <w:rFonts w:hint="eastAsia"/>
        </w:rPr>
        <w:br/>
      </w:r>
      <w:r>
        <w:rPr>
          <w:rFonts w:hint="eastAsia"/>
        </w:rPr>
        <w:t>　　　　一、国内市场产业发展政策</w:t>
      </w:r>
      <w:r>
        <w:rPr>
          <w:rFonts w:hint="eastAsia"/>
        </w:rPr>
        <w:br/>
      </w:r>
      <w:r>
        <w:rPr>
          <w:rFonts w:hint="eastAsia"/>
        </w:rPr>
        <w:t>　　　　二、国内市场发展现状分析</w:t>
      </w:r>
      <w:r>
        <w:rPr>
          <w:rFonts w:hint="eastAsia"/>
        </w:rPr>
        <w:br/>
      </w:r>
      <w:r>
        <w:rPr>
          <w:rFonts w:hint="eastAsia"/>
        </w:rPr>
        <w:t>　　第二节 国际市场发展环境分析</w:t>
      </w:r>
      <w:r>
        <w:rPr>
          <w:rFonts w:hint="eastAsia"/>
        </w:rPr>
        <w:br/>
      </w:r>
      <w:r>
        <w:rPr>
          <w:rFonts w:hint="eastAsia"/>
        </w:rPr>
        <w:t>　　　　一、国际市场产业发展政策</w:t>
      </w:r>
      <w:r>
        <w:rPr>
          <w:rFonts w:hint="eastAsia"/>
        </w:rPr>
        <w:br/>
      </w:r>
      <w:r>
        <w:rPr>
          <w:rFonts w:hint="eastAsia"/>
        </w:rPr>
        <w:t>　　　　二、国际市场发展现状分析</w:t>
      </w:r>
      <w:r>
        <w:rPr>
          <w:rFonts w:hint="eastAsia"/>
        </w:rPr>
        <w:br/>
      </w:r>
      <w:r>
        <w:rPr>
          <w:rFonts w:hint="eastAsia"/>
        </w:rPr>
        <w:t>　　第三节 行业上下有及相关行业分析</w:t>
      </w:r>
      <w:r>
        <w:rPr>
          <w:rFonts w:hint="eastAsia"/>
        </w:rPr>
        <w:br/>
      </w:r>
      <w:r>
        <w:rPr>
          <w:rFonts w:hint="eastAsia"/>
        </w:rPr>
        <w:t>　　　　一、行业上游产业分析</w:t>
      </w:r>
      <w:r>
        <w:rPr>
          <w:rFonts w:hint="eastAsia"/>
        </w:rPr>
        <w:br/>
      </w:r>
      <w:r>
        <w:rPr>
          <w:rFonts w:hint="eastAsia"/>
        </w:rPr>
        <w:t>　　　　二、行业下游产业分析</w:t>
      </w:r>
      <w:r>
        <w:rPr>
          <w:rFonts w:hint="eastAsia"/>
        </w:rPr>
        <w:br/>
      </w:r>
      <w:r>
        <w:rPr>
          <w:rFonts w:hint="eastAsia"/>
        </w:rPr>
        <w:t>　　　　三、相关行业分析</w:t>
      </w:r>
      <w:r>
        <w:rPr>
          <w:rFonts w:hint="eastAsia"/>
        </w:rPr>
        <w:br/>
      </w:r>
      <w:r>
        <w:rPr>
          <w:rFonts w:hint="eastAsia"/>
        </w:rPr>
        <w:br/>
      </w:r>
      <w:r>
        <w:rPr>
          <w:rFonts w:hint="eastAsia"/>
        </w:rPr>
        <w:t>第三章 移动通信及终端设备行业市场分析</w:t>
      </w:r>
      <w:r>
        <w:rPr>
          <w:rFonts w:hint="eastAsia"/>
        </w:rPr>
        <w:br/>
      </w:r>
      <w:r>
        <w:rPr>
          <w:rFonts w:hint="eastAsia"/>
        </w:rPr>
        <w:t>　　第一节 移动通信及终端设备行业供需状况分析</w:t>
      </w:r>
      <w:r>
        <w:rPr>
          <w:rFonts w:hint="eastAsia"/>
        </w:rPr>
        <w:br/>
      </w:r>
      <w:r>
        <w:rPr>
          <w:rFonts w:hint="eastAsia"/>
        </w:rPr>
        <w:t>　　　　一、移动通信及终端设备行业需求量分析</w:t>
      </w:r>
      <w:r>
        <w:rPr>
          <w:rFonts w:hint="eastAsia"/>
        </w:rPr>
        <w:br/>
      </w:r>
      <w:r>
        <w:rPr>
          <w:rFonts w:hint="eastAsia"/>
        </w:rPr>
        <w:t>　　　　二、移动通信及终端设备行业供给量分析</w:t>
      </w:r>
      <w:r>
        <w:rPr>
          <w:rFonts w:hint="eastAsia"/>
        </w:rPr>
        <w:br/>
      </w:r>
      <w:r>
        <w:rPr>
          <w:rFonts w:hint="eastAsia"/>
        </w:rPr>
        <w:t>　　第二节 移动通信及终端设备行业市场容量分析</w:t>
      </w:r>
      <w:r>
        <w:rPr>
          <w:rFonts w:hint="eastAsia"/>
        </w:rPr>
        <w:br/>
      </w:r>
      <w:r>
        <w:rPr>
          <w:rFonts w:hint="eastAsia"/>
        </w:rPr>
        <w:t>　　第三节 2006年移动通信及终端设备行业回顾及2007年分析</w:t>
      </w:r>
      <w:r>
        <w:rPr>
          <w:rFonts w:hint="eastAsia"/>
        </w:rPr>
        <w:br/>
      </w:r>
      <w:r>
        <w:rPr>
          <w:rFonts w:hint="eastAsia"/>
        </w:rPr>
        <w:t>　　　　一、2006年移动通信及终端设备行业回顾</w:t>
      </w:r>
      <w:r>
        <w:rPr>
          <w:rFonts w:hint="eastAsia"/>
        </w:rPr>
        <w:br/>
      </w:r>
      <w:r>
        <w:rPr>
          <w:rFonts w:hint="eastAsia"/>
        </w:rPr>
        <w:t>　　　　二、2007年移动通信及终端设备行业分析</w:t>
      </w:r>
      <w:r>
        <w:rPr>
          <w:rFonts w:hint="eastAsia"/>
        </w:rPr>
        <w:br/>
      </w:r>
      <w:r>
        <w:rPr>
          <w:rFonts w:hint="eastAsia"/>
        </w:rPr>
        <w:br/>
      </w:r>
      <w:r>
        <w:rPr>
          <w:rFonts w:hint="eastAsia"/>
        </w:rPr>
        <w:t>第四章 区域市场分析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第二节 华南市场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第三节 华东市场</w:t>
      </w:r>
      <w:r>
        <w:rPr>
          <w:rFonts w:hint="eastAsia"/>
        </w:rPr>
        <w:br/>
      </w:r>
      <w:r>
        <w:rPr>
          <w:rFonts w:hint="eastAsia"/>
        </w:rPr>
        <w:t>　　　　一、地区生产经状况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第四节 华中市场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第五节 西北市场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第六节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第七节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br/>
      </w:r>
      <w:r>
        <w:rPr>
          <w:rFonts w:hint="eastAsia"/>
        </w:rPr>
        <w:t>第五章 移动通信及终端设备行业市场竞争格局</w:t>
      </w:r>
      <w:r>
        <w:rPr>
          <w:rFonts w:hint="eastAsia"/>
        </w:rPr>
        <w:br/>
      </w:r>
      <w:r>
        <w:rPr>
          <w:rFonts w:hint="eastAsia"/>
        </w:rPr>
        <w:t>　　第一节 移动通信及终端设备行业竞争力分析</w:t>
      </w:r>
      <w:r>
        <w:rPr>
          <w:rFonts w:hint="eastAsia"/>
        </w:rPr>
        <w:br/>
      </w:r>
      <w:r>
        <w:rPr>
          <w:rFonts w:hint="eastAsia"/>
        </w:rPr>
        <w:t>　　　　一、移动通信及终纵端设备行业集中度分析</w:t>
      </w:r>
      <w:r>
        <w:rPr>
          <w:rFonts w:hint="eastAsia"/>
        </w:rPr>
        <w:br/>
      </w:r>
      <w:r>
        <w:rPr>
          <w:rFonts w:hint="eastAsia"/>
        </w:rPr>
        <w:t>　　　　二、移动通信及终端设备子行业集中度分析</w:t>
      </w:r>
      <w:r>
        <w:rPr>
          <w:rFonts w:hint="eastAsia"/>
        </w:rPr>
        <w:br/>
      </w:r>
      <w:r>
        <w:rPr>
          <w:rFonts w:hint="eastAsia"/>
        </w:rPr>
        <w:t>　　第二节 营销策略分析</w:t>
      </w:r>
      <w:r>
        <w:rPr>
          <w:rFonts w:hint="eastAsia"/>
        </w:rPr>
        <w:br/>
      </w:r>
      <w:r>
        <w:rPr>
          <w:rFonts w:hint="eastAsia"/>
        </w:rPr>
        <w:t>　　　　一、渠道和促销策略</w:t>
      </w:r>
      <w:r>
        <w:rPr>
          <w:rFonts w:hint="eastAsia"/>
        </w:rPr>
        <w:br/>
      </w:r>
      <w:r>
        <w:rPr>
          <w:rFonts w:hint="eastAsia"/>
        </w:rPr>
        <w:t>　　　　二、服务策略</w:t>
      </w:r>
      <w:r>
        <w:rPr>
          <w:rFonts w:hint="eastAsia"/>
        </w:rPr>
        <w:br/>
      </w:r>
      <w:r>
        <w:rPr>
          <w:rFonts w:hint="eastAsia"/>
        </w:rPr>
        <w:t>　　　　三、技术策略</w:t>
      </w:r>
      <w:r>
        <w:rPr>
          <w:rFonts w:hint="eastAsia"/>
        </w:rPr>
        <w:br/>
      </w:r>
      <w:r>
        <w:rPr>
          <w:rFonts w:hint="eastAsia"/>
        </w:rPr>
        <w:br/>
      </w:r>
      <w:r>
        <w:rPr>
          <w:rFonts w:hint="eastAsia"/>
        </w:rPr>
        <w:t>第六章 移动通信及终端设备行业重点企业分析</w:t>
      </w:r>
      <w:r>
        <w:rPr>
          <w:rFonts w:hint="eastAsia"/>
        </w:rPr>
        <w:br/>
      </w:r>
      <w:r>
        <w:rPr>
          <w:rFonts w:hint="eastAsia"/>
        </w:rPr>
        <w:t>　　第一节 摩托罗拉（中国）电子有限公司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第二节 诺基亚首信通信有限公司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第三节 天津三星通信技术有限公司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br/>
      </w:r>
      <w:r>
        <w:rPr>
          <w:rFonts w:hint="eastAsia"/>
        </w:rPr>
        <w:t>第七章 移动通信及终端设备行业发展前景分析</w:t>
      </w:r>
      <w:r>
        <w:rPr>
          <w:rFonts w:hint="eastAsia"/>
        </w:rPr>
        <w:br/>
      </w:r>
      <w:r>
        <w:rPr>
          <w:rFonts w:hint="eastAsia"/>
        </w:rPr>
        <w:t>　　第一节 移动通信及终端设备行业发展趋势分析</w:t>
      </w:r>
      <w:r>
        <w:rPr>
          <w:rFonts w:hint="eastAsia"/>
        </w:rPr>
        <w:br/>
      </w:r>
      <w:r>
        <w:rPr>
          <w:rFonts w:hint="eastAsia"/>
        </w:rPr>
        <w:t>　　第二节 移动通信及终端设备行业技术发展趋势</w:t>
      </w:r>
      <w:r>
        <w:rPr>
          <w:rFonts w:hint="eastAsia"/>
        </w:rPr>
        <w:br/>
      </w:r>
      <w:r>
        <w:rPr>
          <w:rFonts w:hint="eastAsia"/>
        </w:rPr>
        <w:t>　　　　一、国内技术发展趋势</w:t>
      </w:r>
      <w:r>
        <w:rPr>
          <w:rFonts w:hint="eastAsia"/>
        </w:rPr>
        <w:br/>
      </w:r>
      <w:r>
        <w:rPr>
          <w:rFonts w:hint="eastAsia"/>
        </w:rPr>
        <w:t>　　　　二、国外技术发展趋势</w:t>
      </w:r>
      <w:r>
        <w:rPr>
          <w:rFonts w:hint="eastAsia"/>
        </w:rPr>
        <w:br/>
      </w:r>
      <w:r>
        <w:rPr>
          <w:rFonts w:hint="eastAsia"/>
        </w:rPr>
        <w:t>　　第三节 移动通信及终端设备行业发展预测</w:t>
      </w:r>
      <w:r>
        <w:rPr>
          <w:rFonts w:hint="eastAsia"/>
        </w:rPr>
        <w:br/>
      </w:r>
      <w:r>
        <w:rPr>
          <w:rFonts w:hint="eastAsia"/>
        </w:rPr>
        <w:t>　　　　一、2007年移动通信及终端设备行业供需形势预测</w:t>
      </w:r>
      <w:r>
        <w:rPr>
          <w:rFonts w:hint="eastAsia"/>
        </w:rPr>
        <w:br/>
      </w:r>
      <w:r>
        <w:rPr>
          <w:rFonts w:hint="eastAsia"/>
        </w:rPr>
        <w:t>　　　　二、2007年移动通信及终端设备行业发展环境预测</w:t>
      </w:r>
      <w:r>
        <w:rPr>
          <w:rFonts w:hint="eastAsia"/>
        </w:rPr>
        <w:br/>
      </w:r>
      <w:r>
        <w:rPr>
          <w:rFonts w:hint="eastAsia"/>
        </w:rPr>
        <w:br/>
      </w:r>
      <w:r>
        <w:rPr>
          <w:rFonts w:hint="eastAsia"/>
        </w:rPr>
        <w:t>第八章 移动通信及终端设备行业投资机会与风险分析</w:t>
      </w:r>
      <w:r>
        <w:rPr>
          <w:rFonts w:hint="eastAsia"/>
        </w:rPr>
        <w:br/>
      </w:r>
      <w:r>
        <w:rPr>
          <w:rFonts w:hint="eastAsia"/>
        </w:rPr>
        <w:t>　　第一节 移动通信及终端设备行业投资机会</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第二节 移动通信及终端设备行业投资风险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t>　　第三节 [中.智.林.]移动通信及终端设备行业投资建议</w:t>
      </w:r>
      <w:r>
        <w:rPr>
          <w:rFonts w:hint="eastAsia"/>
        </w:rPr>
        <w:br/>
      </w:r>
      <w:r>
        <w:rPr>
          <w:rFonts w:hint="eastAsia"/>
        </w:rPr>
        <w:t>　　　　一、移动通信及终端设备行业投资方式</w:t>
      </w:r>
      <w:r>
        <w:rPr>
          <w:rFonts w:hint="eastAsia"/>
        </w:rPr>
        <w:br/>
      </w:r>
      <w:r>
        <w:rPr>
          <w:rFonts w:hint="eastAsia"/>
        </w:rPr>
        <w:t>　　　　二、移动通信及终端设备行业投资时机</w:t>
      </w:r>
      <w:r>
        <w:rPr>
          <w:rFonts w:hint="eastAsia"/>
        </w:rPr>
        <w:br/>
      </w:r>
      <w:r>
        <w:rPr>
          <w:rFonts w:hint="eastAsia"/>
        </w:rPr>
        <w:t>　　　　三、移动通信及终端设备行业投资方向</w:t>
      </w:r>
      <w:r>
        <w:rPr>
          <w:rFonts w:hint="eastAsia"/>
        </w:rPr>
        <w:br/>
      </w:r>
      <w:r>
        <w:rPr>
          <w:rFonts w:hint="eastAsia"/>
        </w:rPr>
        <w:t>　　图表 2006-2007年摩托罗拉（中国）电子有限公司资产负债表</w:t>
      </w:r>
      <w:r>
        <w:rPr>
          <w:rFonts w:hint="eastAsia"/>
        </w:rPr>
        <w:br/>
      </w:r>
      <w:r>
        <w:rPr>
          <w:rFonts w:hint="eastAsia"/>
        </w:rPr>
        <w:t>　　图表 2006-2007年诺基亚首信通信有限公司利润分配表</w:t>
      </w:r>
      <w:r>
        <w:rPr>
          <w:rFonts w:hint="eastAsia"/>
        </w:rPr>
        <w:br/>
      </w:r>
      <w:r>
        <w:rPr>
          <w:rFonts w:hint="eastAsia"/>
        </w:rPr>
        <w:t>　　图表 2006-2007年天津三星通信技术有限公司现金流量表</w:t>
      </w:r>
      <w:r>
        <w:rPr>
          <w:rFonts w:hint="eastAsia"/>
        </w:rPr>
        <w:br/>
      </w:r>
      <w:r>
        <w:rPr>
          <w:rFonts w:hint="eastAsia"/>
        </w:rPr>
        <w:t>　　图表 2007-2010年行业需求预测</w:t>
      </w:r>
      <w:r>
        <w:rPr>
          <w:rFonts w:hint="eastAsia"/>
        </w:rPr>
        <w:br/>
      </w:r>
      <w:r>
        <w:rPr>
          <w:rFonts w:hint="eastAsia"/>
        </w:rPr>
        <w:t>　　图表 2007年中国移动通信及终端设备行业主要产品出口量值表</w:t>
      </w:r>
      <w:r>
        <w:rPr>
          <w:rFonts w:hint="eastAsia"/>
        </w:rPr>
        <w:br/>
      </w:r>
      <w:r>
        <w:rPr>
          <w:rFonts w:hint="eastAsia"/>
        </w:rPr>
        <w:t>　　图表 2007年中国移动通信及终端设备行业主要产品进口量值表</w:t>
      </w:r>
      <w:r>
        <w:rPr>
          <w:rFonts w:hint="eastAsia"/>
        </w:rPr>
        <w:br/>
      </w:r>
      <w:r>
        <w:rPr>
          <w:rFonts w:hint="eastAsia"/>
        </w:rPr>
        <w:t>　　图表 移动通信及终端设备行业进出口数量及金额</w:t>
      </w:r>
      <w:r>
        <w:rPr>
          <w:rFonts w:hint="eastAsia"/>
        </w:rPr>
        <w:br/>
      </w:r>
      <w:r>
        <w:rPr>
          <w:rFonts w:hint="eastAsia"/>
        </w:rPr>
        <w:t>　　图表 移动通信及终端设备行业进口金额趋势图</w:t>
      </w:r>
      <w:r>
        <w:rPr>
          <w:rFonts w:hint="eastAsia"/>
        </w:rPr>
        <w:br/>
      </w:r>
      <w:r>
        <w:rPr>
          <w:rFonts w:hint="eastAsia"/>
        </w:rPr>
        <w:t>　　图表 移动通信及终端设备行业出口金额趋势图</w:t>
      </w:r>
      <w:r>
        <w:rPr>
          <w:rFonts w:hint="eastAsia"/>
        </w:rPr>
        <w:br/>
      </w:r>
      <w:r>
        <w:rPr>
          <w:rFonts w:hint="eastAsia"/>
        </w:rPr>
        <w:t>　　图表 我国移动通横信及终端设备行业行业工业总产值</w:t>
      </w:r>
      <w:r>
        <w:rPr>
          <w:rFonts w:hint="eastAsia"/>
        </w:rPr>
        <w:br/>
      </w:r>
      <w:r>
        <w:rPr>
          <w:rFonts w:hint="eastAsia"/>
        </w:rPr>
        <w:t>　　图表 我国不同规模移动通信及终端设备行业企业工业总产值及其增长率比较</w:t>
      </w:r>
      <w:r>
        <w:rPr>
          <w:rFonts w:hint="eastAsia"/>
        </w:rPr>
        <w:br/>
      </w:r>
      <w:r>
        <w:rPr>
          <w:rFonts w:hint="eastAsia"/>
        </w:rPr>
        <w:t>　　图表 我国移动通信及终端设备行业工业总产值趋势图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925677d514c9a" w:history="1">
        <w:r>
          <w:rPr>
            <w:rStyle w:val="Hyperlink"/>
          </w:rPr>
          <w:t>2007-2008年中国移动通信及终端设备行业市场发展调研预测报告</w:t>
        </w:r>
      </w:hyperlink>
      <w:r>
        <w:rPr>
          <w:color w:val="C00000"/>
        </w:rPr>
        <w:t>》，报告编号：</w:t>
      </w:r>
      <w:r>
        <w:rPr>
          <w:rFonts w:hint="eastAsia"/>
          <w:color w:val="C00000"/>
        </w:rPr>
        <w:t>0231089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925677d514c9a" w:history="1">
        <w:r>
          <w:rPr>
            <w:rStyle w:val="Hyperlink"/>
          </w:rPr>
          <w:t>https://www.20087.com/2007-12/R_2007_2008yidongtongxinjizhongduanshe563BaoGao.html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16373706c4453" w:history="1">
      <w:r>
        <w:rPr>
          <w:rStyle w:val="Hyperlink"/>
        </w:rPr>
        <w:t>2007-2008年中国移动通信及终端设备行业市场发展调研预测报告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dongtongxinjizhongduanshe563BaoGao.html" TargetMode="External" Id="R523925677d514c9a"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dongtongxinjizhongduanshe563BaoGao.html" TargetMode="External" Id="R3b916373706c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2007-12-13T02:18:00Z</dcterms:created>
  <dcterms:modified xsi:type="dcterms:W3CDTF">2007-12-13T03:18:00Z</dcterms:modified>
  <dc:subject>2007-2008年中国移动通信及终端设备行业市场发展调研预测报告</dc:subject>
  <dc:title>2007-2008年中国移动通信及终端设备行业市场发展调研预测报告</dc:title>
  <cp:keywords>2007-2008年中国移动通信及终端设备行业市场发展调研预测报告</cp:keywords>
  <dc:description>2007-2008年中国移动通信及终端设备行业市场发展调研预测报告</dc:description>
</cp:coreProperties>
</file>