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11693db1348b4" w:history="1">
              <w:r>
                <w:rPr>
                  <w:rStyle w:val="Hyperlink"/>
                </w:rPr>
                <w:t>2007-2008年中国网络教育行业市场深度分析及发展趋势研究报告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11693db1348b4" w:history="1">
              <w:r>
                <w:rPr>
                  <w:rStyle w:val="Hyperlink"/>
                </w:rPr>
                <w:t>2007-2008年中国网络教育行业市场深度分析及发展趋势研究报告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11693db1348b4" w:history="1">
                <w:r>
                  <w:rPr>
                    <w:rStyle w:val="Hyperlink"/>
                  </w:rPr>
                  <w:t>https://www.20087.com/2007-12/R_2007_2008wangluojiaoyushichangshenduBaoGao.html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一、中国网络教育行业概况</w:t>
      </w:r>
      <w:r>
        <w:rPr>
          <w:rFonts w:hint="eastAsia"/>
        </w:rPr>
        <w:br/>
      </w:r>
      <w:r>
        <w:rPr>
          <w:rFonts w:hint="eastAsia"/>
        </w:rPr>
        <w:t>　　　　全球网络教育发展十分迅速，市场规模从2004年的230亿美元，增长到2007年的600亿美元左右。2007年中国网络教育市场总体规模接近300亿元，包括高等网络教育、在线（远程）教育和网络教育服务。其中在线（远程）教育是以各类考前辅导或提高技能为主要目的的远程培训，包括基础教育在线培训、成人职业在线培训和企业在线培训，而网络教育服务则包括教育门户、教育网游、教育频道、平台及内容提供商等。</w:t>
      </w:r>
      <w:r>
        <w:rPr>
          <w:rFonts w:hint="eastAsia"/>
        </w:rPr>
        <w:br/>
      </w:r>
      <w:r>
        <w:rPr>
          <w:rFonts w:hint="eastAsia"/>
        </w:rPr>
        <w:t>　　　　目前国内网络培训主体多元化发展，激烈的竞争局面开始显现。特别是在经济和教育全球化的浪潮及WTO背景下，境外的院校和企业也介入来争夺中国网络教育的市场。目前中国网络教育市场处在一个从卖方到买方市场的过渡阶段，随着知识更新速度的加快和社会非学历教育需求的进一步扩大，加之中国网络应用环境的完善，基于互联网的远程教育培训市场将空前繁荣。</w:t>
      </w:r>
      <w:r>
        <w:rPr>
          <w:rFonts w:hint="eastAsia"/>
        </w:rPr>
        <w:br/>
      </w:r>
      <w:r>
        <w:rPr>
          <w:rFonts w:hint="eastAsia"/>
        </w:rPr>
        <w:t>　　　　二、报告主要研究内容</w:t>
      </w:r>
      <w:r>
        <w:rPr>
          <w:rFonts w:hint="eastAsia"/>
        </w:rPr>
        <w:br/>
      </w:r>
      <w:r>
        <w:rPr>
          <w:rFonts w:hint="eastAsia"/>
        </w:rPr>
        <w:t>　　　　《</w:t>
      </w:r>
      <w:hyperlink r:id="R4fb11693db1348b4" w:history="1">
        <w:r>
          <w:rPr>
            <w:rStyle w:val="Hyperlink"/>
          </w:rPr>
          <w:t>2007-2008年中国网络教育行业市场深度分析及发展趋势研究报告</w:t>
        </w:r>
      </w:hyperlink>
      <w:r>
        <w:rPr>
          <w:rFonts w:hint="eastAsia"/>
        </w:rPr>
        <w:t>》全面的概括了中国网络教育各细分行业市场发展状况，包括环境分析、产业特点、市场现状、市场规模、竞争格局、地质战略、消费者需求、产业发展趋势等；在此基础上近30个翔实深刻的企业案例，分析了国内外教育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4fb11693db1348b4" w:history="1">
        <w:r>
          <w:rPr>
            <w:rStyle w:val="Hyperlink"/>
          </w:rPr>
          <w:t>2007-2008年中国网络教育行业市场深度分析及发展趋势研究报告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网络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全球网络教育行业发展现状</w:t>
      </w:r>
      <w:r>
        <w:rPr>
          <w:rFonts w:hint="eastAsia"/>
        </w:rPr>
        <w:br/>
      </w:r>
      <w:r>
        <w:rPr>
          <w:rFonts w:hint="eastAsia"/>
        </w:rPr>
        <w:t>　　第一节 全球网络教育行业发展环境分析（PEST因素分析法）</w:t>
      </w:r>
      <w:r>
        <w:rPr>
          <w:rFonts w:hint="eastAsia"/>
        </w:rPr>
        <w:br/>
      </w:r>
      <w:r>
        <w:rPr>
          <w:rFonts w:hint="eastAsia"/>
        </w:rPr>
        <w:t>　　　　一、全球经济环境对网络教育行业的影响</w:t>
      </w:r>
      <w:r>
        <w:rPr>
          <w:rFonts w:hint="eastAsia"/>
        </w:rPr>
        <w:br/>
      </w:r>
      <w:r>
        <w:rPr>
          <w:rFonts w:hint="eastAsia"/>
        </w:rPr>
        <w:t>　　　　二、全球政治环境对网络教育行业的影响</w:t>
      </w:r>
      <w:r>
        <w:rPr>
          <w:rFonts w:hint="eastAsia"/>
        </w:rPr>
        <w:br/>
      </w:r>
      <w:r>
        <w:rPr>
          <w:rFonts w:hint="eastAsia"/>
        </w:rPr>
        <w:t>　　　　三、全球社会环境对网络教育行业的影响</w:t>
      </w:r>
      <w:r>
        <w:rPr>
          <w:rFonts w:hint="eastAsia"/>
        </w:rPr>
        <w:br/>
      </w:r>
      <w:r>
        <w:rPr>
          <w:rFonts w:hint="eastAsia"/>
        </w:rPr>
        <w:t>　　　　四、全球技术环境对网络教育行业的影响</w:t>
      </w:r>
      <w:r>
        <w:rPr>
          <w:rFonts w:hint="eastAsia"/>
        </w:rPr>
        <w:br/>
      </w:r>
      <w:r>
        <w:rPr>
          <w:rFonts w:hint="eastAsia"/>
        </w:rPr>
        <w:t>　　第二节 全球网络教育行业发展特征分析</w:t>
      </w:r>
      <w:r>
        <w:rPr>
          <w:rFonts w:hint="eastAsia"/>
        </w:rPr>
        <w:br/>
      </w:r>
      <w:r>
        <w:rPr>
          <w:rFonts w:hint="eastAsia"/>
        </w:rPr>
        <w:t>　　　　一、全球网络教育行业集中度分析</w:t>
      </w:r>
      <w:r>
        <w:rPr>
          <w:rFonts w:hint="eastAsia"/>
        </w:rPr>
        <w:br/>
      </w:r>
      <w:r>
        <w:rPr>
          <w:rFonts w:hint="eastAsia"/>
        </w:rPr>
        <w:t>　　　　　　（一） 发达国家地区占主导地位</w:t>
      </w:r>
      <w:r>
        <w:rPr>
          <w:rFonts w:hint="eastAsia"/>
        </w:rPr>
        <w:br/>
      </w:r>
      <w:r>
        <w:rPr>
          <w:rFonts w:hint="eastAsia"/>
        </w:rPr>
        <w:t>　　　　　　（二） 发展中国家网络教育增长迅猛</w:t>
      </w:r>
      <w:r>
        <w:rPr>
          <w:rFonts w:hint="eastAsia"/>
        </w:rPr>
        <w:br/>
      </w:r>
      <w:r>
        <w:rPr>
          <w:rFonts w:hint="eastAsia"/>
        </w:rPr>
        <w:t>　　　　二、网络教育行业生命周期分析</w:t>
      </w:r>
      <w:r>
        <w:rPr>
          <w:rFonts w:hint="eastAsia"/>
        </w:rPr>
        <w:br/>
      </w:r>
      <w:r>
        <w:rPr>
          <w:rFonts w:hint="eastAsia"/>
        </w:rPr>
        <w:t>　　　　　　（一） 随网络时代发展而兴起</w:t>
      </w:r>
      <w:r>
        <w:rPr>
          <w:rFonts w:hint="eastAsia"/>
        </w:rPr>
        <w:br/>
      </w:r>
      <w:r>
        <w:rPr>
          <w:rFonts w:hint="eastAsia"/>
        </w:rPr>
        <w:t>　　　　　　（二） 将和传统教育模式并驾齐驱</w:t>
      </w:r>
      <w:r>
        <w:rPr>
          <w:rFonts w:hint="eastAsia"/>
        </w:rPr>
        <w:br/>
      </w:r>
      <w:r>
        <w:rPr>
          <w:rFonts w:hint="eastAsia"/>
        </w:rPr>
        <w:t>　　　　三、网络教育行业经济体依赖性分析</w:t>
      </w:r>
      <w:r>
        <w:rPr>
          <w:rFonts w:hint="eastAsia"/>
        </w:rPr>
        <w:br/>
      </w:r>
      <w:r>
        <w:rPr>
          <w:rFonts w:hint="eastAsia"/>
        </w:rPr>
        <w:t>　　　　　　（一） 依靠政府信息化建设的投入</w:t>
      </w:r>
      <w:r>
        <w:rPr>
          <w:rFonts w:hint="eastAsia"/>
        </w:rPr>
        <w:br/>
      </w:r>
      <w:r>
        <w:rPr>
          <w:rFonts w:hint="eastAsia"/>
        </w:rPr>
        <w:t>　　　　　　（二） 社会网络普及为保障</w:t>
      </w:r>
      <w:r>
        <w:rPr>
          <w:rFonts w:hint="eastAsia"/>
        </w:rPr>
        <w:br/>
      </w:r>
      <w:r>
        <w:rPr>
          <w:rFonts w:hint="eastAsia"/>
        </w:rPr>
        <w:t>　　　　　　（三） 业内加强沟通与合作</w:t>
      </w:r>
      <w:r>
        <w:rPr>
          <w:rFonts w:hint="eastAsia"/>
        </w:rPr>
        <w:br/>
      </w:r>
      <w:r>
        <w:rPr>
          <w:rFonts w:hint="eastAsia"/>
        </w:rPr>
        <w:t>　　　　四、主要国家网络教育行业状况分析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2007－2008年全球网络教育行业市场发展现状分析</w:t>
      </w:r>
      <w:r>
        <w:rPr>
          <w:rFonts w:hint="eastAsia"/>
        </w:rPr>
        <w:br/>
      </w:r>
      <w:r>
        <w:rPr>
          <w:rFonts w:hint="eastAsia"/>
        </w:rPr>
        <w:t>　　　　一、2005－2007年全球网络教育行业市场规模发展现状分析</w:t>
      </w:r>
      <w:r>
        <w:rPr>
          <w:rFonts w:hint="eastAsia"/>
        </w:rPr>
        <w:br/>
      </w:r>
      <w:r>
        <w:rPr>
          <w:rFonts w:hint="eastAsia"/>
        </w:rPr>
        <w:t>　　　　　　（一） 行业属于高速发展期</w:t>
      </w:r>
      <w:r>
        <w:rPr>
          <w:rFonts w:hint="eastAsia"/>
        </w:rPr>
        <w:br/>
      </w:r>
      <w:r>
        <w:rPr>
          <w:rFonts w:hint="eastAsia"/>
        </w:rPr>
        <w:t>　　　　　　（二） 市场业态属萌芽后成长期</w:t>
      </w:r>
      <w:r>
        <w:rPr>
          <w:rFonts w:hint="eastAsia"/>
        </w:rPr>
        <w:br/>
      </w:r>
      <w:r>
        <w:rPr>
          <w:rFonts w:hint="eastAsia"/>
        </w:rPr>
        <w:t>　　　　二、2005－2007年全球网络教育行业供求格局发展现状分析</w:t>
      </w:r>
      <w:r>
        <w:rPr>
          <w:rFonts w:hint="eastAsia"/>
        </w:rPr>
        <w:br/>
      </w:r>
      <w:r>
        <w:rPr>
          <w:rFonts w:hint="eastAsia"/>
        </w:rPr>
        <w:t>　　　　　　（一） 发达国家供求平衡</w:t>
      </w:r>
      <w:r>
        <w:rPr>
          <w:rFonts w:hint="eastAsia"/>
        </w:rPr>
        <w:br/>
      </w:r>
      <w:r>
        <w:rPr>
          <w:rFonts w:hint="eastAsia"/>
        </w:rPr>
        <w:t>　　　　　　（二） 发展中国家需求量庞大</w:t>
      </w:r>
      <w:r>
        <w:rPr>
          <w:rFonts w:hint="eastAsia"/>
        </w:rPr>
        <w:br/>
      </w:r>
      <w:r>
        <w:rPr>
          <w:rFonts w:hint="eastAsia"/>
        </w:rPr>
        <w:t>　　　　三、2005－2007年全球网络教育行业竞争格局发展现状分析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全球网络教育行业地质战略格局</w:t>
      </w:r>
      <w:r>
        <w:rPr>
          <w:rFonts w:hint="eastAsia"/>
        </w:rPr>
        <w:br/>
      </w:r>
      <w:r>
        <w:rPr>
          <w:rFonts w:hint="eastAsia"/>
        </w:rPr>
        <w:t>　　　　一、全球网络教育行业地理分布</w:t>
      </w:r>
      <w:r>
        <w:rPr>
          <w:rFonts w:hint="eastAsia"/>
        </w:rPr>
        <w:br/>
      </w:r>
      <w:r>
        <w:rPr>
          <w:rFonts w:hint="eastAsia"/>
        </w:rPr>
        <w:t>　　　　二、全球网络教育行业转移分析</w:t>
      </w:r>
      <w:r>
        <w:rPr>
          <w:rFonts w:hint="eastAsia"/>
        </w:rPr>
        <w:br/>
      </w:r>
      <w:r>
        <w:rPr>
          <w:rFonts w:hint="eastAsia"/>
        </w:rPr>
        <w:t>　　第五节 2008－2010年全球网络教育市场发展趋势分析</w:t>
      </w:r>
      <w:r>
        <w:rPr>
          <w:rFonts w:hint="eastAsia"/>
        </w:rPr>
        <w:br/>
      </w:r>
      <w:r>
        <w:rPr>
          <w:rFonts w:hint="eastAsia"/>
        </w:rPr>
        <w:t>　　　　一、2008－2010年全球网络教育市场规模发展趋势分析</w:t>
      </w:r>
      <w:r>
        <w:rPr>
          <w:rFonts w:hint="eastAsia"/>
        </w:rPr>
        <w:br/>
      </w:r>
      <w:r>
        <w:rPr>
          <w:rFonts w:hint="eastAsia"/>
        </w:rPr>
        <w:t>　　　　　　（一） 发展中国家市场规模增长较快</w:t>
      </w:r>
      <w:r>
        <w:rPr>
          <w:rFonts w:hint="eastAsia"/>
        </w:rPr>
        <w:br/>
      </w:r>
      <w:r>
        <w:rPr>
          <w:rFonts w:hint="eastAsia"/>
        </w:rPr>
        <w:t>　　　　　　（二） 产品趋于多元化发展</w:t>
      </w:r>
      <w:r>
        <w:rPr>
          <w:rFonts w:hint="eastAsia"/>
        </w:rPr>
        <w:br/>
      </w:r>
      <w:r>
        <w:rPr>
          <w:rFonts w:hint="eastAsia"/>
        </w:rPr>
        <w:t>　　　　二、2008－2010年全球网络教育行业供求格局发展趋势分析</w:t>
      </w:r>
      <w:r>
        <w:rPr>
          <w:rFonts w:hint="eastAsia"/>
        </w:rPr>
        <w:br/>
      </w:r>
      <w:r>
        <w:rPr>
          <w:rFonts w:hint="eastAsia"/>
        </w:rPr>
        <w:t>　　　　　　（一） 产业将向发展中国家转移</w:t>
      </w:r>
      <w:r>
        <w:rPr>
          <w:rFonts w:hint="eastAsia"/>
        </w:rPr>
        <w:br/>
      </w:r>
      <w:r>
        <w:rPr>
          <w:rFonts w:hint="eastAsia"/>
        </w:rPr>
        <w:t>　　　　　　（二） 消费者选择更加宽广</w:t>
      </w:r>
      <w:r>
        <w:rPr>
          <w:rFonts w:hint="eastAsia"/>
        </w:rPr>
        <w:br/>
      </w:r>
      <w:r>
        <w:rPr>
          <w:rFonts w:hint="eastAsia"/>
        </w:rPr>
        <w:t>　　　　三、2008－2010年全球网络教育行业竞争格局发展趋势分析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中国网络教育行业现状与发展趋势分析</w:t>
      </w:r>
      <w:r>
        <w:rPr>
          <w:rFonts w:hint="eastAsia"/>
        </w:rPr>
        <w:br/>
      </w:r>
      <w:r>
        <w:rPr>
          <w:rFonts w:hint="eastAsia"/>
        </w:rPr>
        <w:t>　　第一节 中国网络教育行业发展环境分析（PEST因素分析法）</w:t>
      </w:r>
      <w:r>
        <w:rPr>
          <w:rFonts w:hint="eastAsia"/>
        </w:rPr>
        <w:br/>
      </w:r>
      <w:r>
        <w:rPr>
          <w:rFonts w:hint="eastAsia"/>
        </w:rPr>
        <w:t>　　　　一、中国经济环境对网络教育行业的影响</w:t>
      </w:r>
      <w:r>
        <w:rPr>
          <w:rFonts w:hint="eastAsia"/>
        </w:rPr>
        <w:br/>
      </w:r>
      <w:r>
        <w:rPr>
          <w:rFonts w:hint="eastAsia"/>
        </w:rPr>
        <w:t>　　　　二、中国政治环境对网络教育行业的影响</w:t>
      </w:r>
      <w:r>
        <w:rPr>
          <w:rFonts w:hint="eastAsia"/>
        </w:rPr>
        <w:br/>
      </w:r>
      <w:r>
        <w:rPr>
          <w:rFonts w:hint="eastAsia"/>
        </w:rPr>
        <w:t>　　　　三、中国社会环境对网络教育行业的影响</w:t>
      </w:r>
      <w:r>
        <w:rPr>
          <w:rFonts w:hint="eastAsia"/>
        </w:rPr>
        <w:br/>
      </w:r>
      <w:r>
        <w:rPr>
          <w:rFonts w:hint="eastAsia"/>
        </w:rPr>
        <w:t>　　　　四、中国技术环境对网络教育行业的影响</w:t>
      </w:r>
      <w:r>
        <w:rPr>
          <w:rFonts w:hint="eastAsia"/>
        </w:rPr>
        <w:br/>
      </w:r>
      <w:r>
        <w:rPr>
          <w:rFonts w:hint="eastAsia"/>
        </w:rPr>
        <w:t>　　第二节 中国网络教育行业现状特点分析</w:t>
      </w:r>
      <w:r>
        <w:rPr>
          <w:rFonts w:hint="eastAsia"/>
        </w:rPr>
        <w:br/>
      </w:r>
      <w:r>
        <w:rPr>
          <w:rFonts w:hint="eastAsia"/>
        </w:rPr>
        <w:t>　　　　一、中国网络教育行业发展阶段</w:t>
      </w:r>
      <w:r>
        <w:rPr>
          <w:rFonts w:hint="eastAsia"/>
        </w:rPr>
        <w:br/>
      </w:r>
      <w:r>
        <w:rPr>
          <w:rFonts w:hint="eastAsia"/>
        </w:rPr>
        <w:t>　　　　二、中国网络教育行业竞争类型</w:t>
      </w:r>
      <w:r>
        <w:rPr>
          <w:rFonts w:hint="eastAsia"/>
        </w:rPr>
        <w:br/>
      </w:r>
      <w:r>
        <w:rPr>
          <w:rFonts w:hint="eastAsia"/>
        </w:rPr>
        <w:t>　　　　三、中国网络教育行业优劣势分析和风险分析（BCG矩阵分析法）</w:t>
      </w:r>
      <w:r>
        <w:rPr>
          <w:rFonts w:hint="eastAsia"/>
        </w:rPr>
        <w:br/>
      </w:r>
      <w:r>
        <w:rPr>
          <w:rFonts w:hint="eastAsia"/>
        </w:rPr>
        <w:t>　　第三节 2007－2008年中国网络教育市场发展现状分析</w:t>
      </w:r>
      <w:r>
        <w:rPr>
          <w:rFonts w:hint="eastAsia"/>
        </w:rPr>
        <w:br/>
      </w:r>
      <w:r>
        <w:rPr>
          <w:rFonts w:hint="eastAsia"/>
        </w:rPr>
        <w:t>　　　　一、2005－2007年中国网络教育行业市场规模发展现状分析</w:t>
      </w:r>
      <w:r>
        <w:rPr>
          <w:rFonts w:hint="eastAsia"/>
        </w:rPr>
        <w:br/>
      </w:r>
      <w:r>
        <w:rPr>
          <w:rFonts w:hint="eastAsia"/>
        </w:rPr>
        <w:t>　　　　　　（一） 整个行业呈快速发展期</w:t>
      </w:r>
      <w:r>
        <w:rPr>
          <w:rFonts w:hint="eastAsia"/>
        </w:rPr>
        <w:br/>
      </w:r>
      <w:r>
        <w:rPr>
          <w:rFonts w:hint="eastAsia"/>
        </w:rPr>
        <w:t>　　　　　　（二） 区域市场差异较大</w:t>
      </w:r>
      <w:r>
        <w:rPr>
          <w:rFonts w:hint="eastAsia"/>
        </w:rPr>
        <w:br/>
      </w:r>
      <w:r>
        <w:rPr>
          <w:rFonts w:hint="eastAsia"/>
        </w:rPr>
        <w:t>　　　　二、2005－2007年中国网络教育行业供求格局发展现状分析</w:t>
      </w:r>
      <w:r>
        <w:rPr>
          <w:rFonts w:hint="eastAsia"/>
        </w:rPr>
        <w:br/>
      </w:r>
      <w:r>
        <w:rPr>
          <w:rFonts w:hint="eastAsia"/>
        </w:rPr>
        <w:t>　　　　　　（一） 学历制网络教育供需格局</w:t>
      </w:r>
      <w:r>
        <w:rPr>
          <w:rFonts w:hint="eastAsia"/>
        </w:rPr>
        <w:br/>
      </w:r>
      <w:r>
        <w:rPr>
          <w:rFonts w:hint="eastAsia"/>
        </w:rPr>
        <w:t>　　　　　　（二） 非学历在线培训供需格局</w:t>
      </w:r>
      <w:r>
        <w:rPr>
          <w:rFonts w:hint="eastAsia"/>
        </w:rPr>
        <w:br/>
      </w:r>
      <w:r>
        <w:rPr>
          <w:rFonts w:hint="eastAsia"/>
        </w:rPr>
        <w:t>　　　　三、2005－2007年中国网络教育行业竞争格局发展现状分析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2007－2008年中国网络教育行业地质战略分析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2008－2010年中国网络教育市场发展趋势分析</w:t>
      </w:r>
      <w:r>
        <w:rPr>
          <w:rFonts w:hint="eastAsia"/>
        </w:rPr>
        <w:br/>
      </w:r>
      <w:r>
        <w:rPr>
          <w:rFonts w:hint="eastAsia"/>
        </w:rPr>
        <w:t>　　　　一、2008－2010年中国网络教育行业规模发展趋势分析</w:t>
      </w:r>
      <w:r>
        <w:rPr>
          <w:rFonts w:hint="eastAsia"/>
        </w:rPr>
        <w:br/>
      </w:r>
      <w:r>
        <w:rPr>
          <w:rFonts w:hint="eastAsia"/>
        </w:rPr>
        <w:t>　　　　　　（一） 行业市场规模将稳定增长</w:t>
      </w:r>
      <w:r>
        <w:rPr>
          <w:rFonts w:hint="eastAsia"/>
        </w:rPr>
        <w:br/>
      </w:r>
      <w:r>
        <w:rPr>
          <w:rFonts w:hint="eastAsia"/>
        </w:rPr>
        <w:t>　　　　　　（二） 业内上市企业增多</w:t>
      </w:r>
      <w:r>
        <w:rPr>
          <w:rFonts w:hint="eastAsia"/>
        </w:rPr>
        <w:br/>
      </w:r>
      <w:r>
        <w:rPr>
          <w:rFonts w:hint="eastAsia"/>
        </w:rPr>
        <w:t>　　　　　　（三） 外来资本将继续整合</w:t>
      </w:r>
      <w:r>
        <w:rPr>
          <w:rFonts w:hint="eastAsia"/>
        </w:rPr>
        <w:br/>
      </w:r>
      <w:r>
        <w:rPr>
          <w:rFonts w:hint="eastAsia"/>
        </w:rPr>
        <w:t>　　　　　　（四） 行业将加强合作力度</w:t>
      </w:r>
      <w:r>
        <w:rPr>
          <w:rFonts w:hint="eastAsia"/>
        </w:rPr>
        <w:br/>
      </w:r>
      <w:r>
        <w:rPr>
          <w:rFonts w:hint="eastAsia"/>
        </w:rPr>
        <w:t>　　　　二、2008－2010年中国网络教育行业供求格局发展趋势分析</w:t>
      </w:r>
      <w:r>
        <w:rPr>
          <w:rFonts w:hint="eastAsia"/>
        </w:rPr>
        <w:br/>
      </w:r>
      <w:r>
        <w:rPr>
          <w:rFonts w:hint="eastAsia"/>
        </w:rPr>
        <w:t>　　　　　　（一） 消费趋于理性</w:t>
      </w:r>
      <w:r>
        <w:rPr>
          <w:rFonts w:hint="eastAsia"/>
        </w:rPr>
        <w:br/>
      </w:r>
      <w:r>
        <w:rPr>
          <w:rFonts w:hint="eastAsia"/>
        </w:rPr>
        <w:t>　　　　　　（二） 企业竞争加剧</w:t>
      </w:r>
      <w:r>
        <w:rPr>
          <w:rFonts w:hint="eastAsia"/>
        </w:rPr>
        <w:br/>
      </w:r>
      <w:r>
        <w:rPr>
          <w:rFonts w:hint="eastAsia"/>
        </w:rPr>
        <w:t>　　　　三、2008－2010年中国网络教育行业竞争格局发展趋势分析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中国网络教育细分行业市场现状及发展趋势分析</w:t>
      </w:r>
      <w:r>
        <w:rPr>
          <w:rFonts w:hint="eastAsia"/>
        </w:rPr>
        <w:br/>
      </w:r>
      <w:r>
        <w:rPr>
          <w:rFonts w:hint="eastAsia"/>
        </w:rPr>
        <w:t>　　第一节 网络教育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在线培训</w:t>
      </w:r>
      <w:r>
        <w:rPr>
          <w:rFonts w:hint="eastAsia"/>
        </w:rPr>
        <w:br/>
      </w:r>
      <w:r>
        <w:rPr>
          <w:rFonts w:hint="eastAsia"/>
        </w:rPr>
        <w:t>　　第三节 网络教育服务</w:t>
      </w:r>
      <w:r>
        <w:rPr>
          <w:rFonts w:hint="eastAsia"/>
        </w:rPr>
        <w:br/>
      </w:r>
      <w:r>
        <w:rPr>
          <w:rFonts w:hint="eastAsia"/>
        </w:rPr>
        <w:br/>
      </w:r>
      <w:r>
        <w:rPr>
          <w:rFonts w:hint="eastAsia"/>
        </w:rPr>
        <w:t>第五章 中国网络教育区域市场现状及地质战略发展趋势分析</w:t>
      </w:r>
      <w:r>
        <w:rPr>
          <w:rFonts w:hint="eastAsia"/>
        </w:rPr>
        <w:br/>
      </w:r>
      <w:r>
        <w:rPr>
          <w:rFonts w:hint="eastAsia"/>
        </w:rPr>
        <w:t>　　第一节 东北地区网络教育市场现状及地质战略发展趋势分析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华北地区网络教育市场现状及地质战略发展趋势分析</w:t>
      </w:r>
      <w:r>
        <w:rPr>
          <w:rFonts w:hint="eastAsia"/>
        </w:rPr>
        <w:br/>
      </w:r>
      <w:r>
        <w:rPr>
          <w:rFonts w:hint="eastAsia"/>
        </w:rPr>
        <w:t>　　第三节 华东地区网络教育市场现状及地质战略发展趋势分析</w:t>
      </w:r>
      <w:r>
        <w:rPr>
          <w:rFonts w:hint="eastAsia"/>
        </w:rPr>
        <w:br/>
      </w:r>
      <w:r>
        <w:rPr>
          <w:rFonts w:hint="eastAsia"/>
        </w:rPr>
        <w:t>　　第四节 华中地区网络教育市场现状及地质战略发展趋势分析</w:t>
      </w:r>
      <w:r>
        <w:rPr>
          <w:rFonts w:hint="eastAsia"/>
        </w:rPr>
        <w:br/>
      </w:r>
      <w:r>
        <w:rPr>
          <w:rFonts w:hint="eastAsia"/>
        </w:rPr>
        <w:t>　　第五节 华南地区网络教育市场现状及地质战略发展趋势分析</w:t>
      </w:r>
      <w:r>
        <w:rPr>
          <w:rFonts w:hint="eastAsia"/>
        </w:rPr>
        <w:br/>
      </w:r>
      <w:r>
        <w:rPr>
          <w:rFonts w:hint="eastAsia"/>
        </w:rPr>
        <w:t>　　第六节 西部地区网络教育市场现状及地质战略发展趋势分析</w:t>
      </w:r>
      <w:r>
        <w:rPr>
          <w:rFonts w:hint="eastAsia"/>
        </w:rPr>
        <w:br/>
      </w:r>
      <w:r>
        <w:rPr>
          <w:rFonts w:hint="eastAsia"/>
        </w:rPr>
        <w:t>　　第七节 中国网络教育行业各区域市场现状及地质战略发展趋势对比分析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第六章 中国网络教育市场消费者需求特征及趋势分析</w:t>
      </w:r>
      <w:r>
        <w:rPr>
          <w:rFonts w:hint="eastAsia"/>
        </w:rPr>
        <w:br/>
      </w:r>
      <w:r>
        <w:rPr>
          <w:rFonts w:hint="eastAsia"/>
        </w:rPr>
        <w:t>　　第一节 中国网络教育市场消费者需求变量分析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中国网络教育市场消费者需求特征分析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中国网络教育市场消费者需求趋势分析</w:t>
      </w:r>
      <w:r>
        <w:rPr>
          <w:rFonts w:hint="eastAsia"/>
        </w:rPr>
        <w:br/>
      </w:r>
      <w:r>
        <w:rPr>
          <w:rFonts w:hint="eastAsia"/>
        </w:rPr>
        <w:br/>
      </w:r>
      <w:r>
        <w:rPr>
          <w:rFonts w:hint="eastAsia"/>
        </w:rPr>
        <w:t>第七章 中国网络教育市场投融资与并购特征及趋势分析</w:t>
      </w:r>
      <w:r>
        <w:rPr>
          <w:rFonts w:hint="eastAsia"/>
        </w:rPr>
        <w:br/>
      </w:r>
      <w:r>
        <w:rPr>
          <w:rFonts w:hint="eastAsia"/>
        </w:rPr>
        <w:t>　　第一节 中国网络教育市场投融资与并购现状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中国网络教育市场投融资与并购趋势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第八章 中国网络教育行业国际主体企业综合竞争力分析（SWOT分析法）</w:t>
      </w:r>
      <w:r>
        <w:rPr>
          <w:rFonts w:hint="eastAsia"/>
        </w:rPr>
        <w:br/>
      </w:r>
      <w:r>
        <w:rPr>
          <w:rFonts w:hint="eastAsia"/>
        </w:rPr>
        <w:t>　　第一节 EF</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华尔街</w:t>
      </w:r>
      <w:r>
        <w:rPr>
          <w:rFonts w:hint="eastAsia"/>
        </w:rPr>
        <w:br/>
      </w:r>
      <w:r>
        <w:rPr>
          <w:rFonts w:hint="eastAsia"/>
        </w:rPr>
        <w:br/>
      </w:r>
      <w:r>
        <w:rPr>
          <w:rFonts w:hint="eastAsia"/>
        </w:rPr>
        <w:t>第九章 中国网络教育行业国内主体企业综合竞争力分析（SWOT分析法）</w:t>
      </w:r>
      <w:r>
        <w:rPr>
          <w:rFonts w:hint="eastAsia"/>
        </w:rPr>
        <w:br/>
      </w:r>
      <w:r>
        <w:rPr>
          <w:rFonts w:hint="eastAsia"/>
        </w:rPr>
        <w:t>　　第一节 奥鹏远程教育中心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正保教育集团</w:t>
      </w:r>
      <w:r>
        <w:rPr>
          <w:rFonts w:hint="eastAsia"/>
        </w:rPr>
        <w:br/>
      </w:r>
      <w:r>
        <w:rPr>
          <w:rFonts w:hint="eastAsia"/>
        </w:rPr>
        <w:t>　　第三节 北京四中网校</w:t>
      </w:r>
      <w:r>
        <w:rPr>
          <w:rFonts w:hint="eastAsia"/>
        </w:rPr>
        <w:br/>
      </w:r>
      <w:r>
        <w:rPr>
          <w:rFonts w:hint="eastAsia"/>
        </w:rPr>
        <w:t>　　第四节 中华学习网</w:t>
      </w:r>
      <w:r>
        <w:rPr>
          <w:rFonts w:hint="eastAsia"/>
        </w:rPr>
        <w:br/>
      </w:r>
      <w:r>
        <w:rPr>
          <w:rFonts w:hint="eastAsia"/>
        </w:rPr>
        <w:t>　　第五节 精品学习网</w:t>
      </w:r>
      <w:r>
        <w:rPr>
          <w:rFonts w:hint="eastAsia"/>
        </w:rPr>
        <w:br/>
      </w:r>
      <w:r>
        <w:rPr>
          <w:rFonts w:hint="eastAsia"/>
        </w:rPr>
        <w:t>　　第六节 说宝堂</w:t>
      </w:r>
      <w:r>
        <w:rPr>
          <w:rFonts w:hint="eastAsia"/>
        </w:rPr>
        <w:br/>
      </w:r>
      <w:r>
        <w:rPr>
          <w:rFonts w:hint="eastAsia"/>
        </w:rPr>
        <w:br/>
      </w:r>
      <w:r>
        <w:rPr>
          <w:rFonts w:hint="eastAsia"/>
        </w:rPr>
        <w:t>第十章 中国网络教育行业市场投资机会与风险分析（SWOT分析法）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第十一章 中国网络教育市场研究成果及战略建议</w:t>
      </w:r>
      <w:r>
        <w:rPr>
          <w:rFonts w:hint="eastAsia"/>
        </w:rPr>
        <w:br/>
      </w:r>
      <w:r>
        <w:rPr>
          <w:rFonts w:hint="eastAsia"/>
        </w:rPr>
        <w:t>　　第一节 中国网络教育市场研究成果</w:t>
      </w:r>
      <w:r>
        <w:rPr>
          <w:rFonts w:hint="eastAsia"/>
        </w:rPr>
        <w:br/>
      </w:r>
      <w:r>
        <w:rPr>
          <w:rFonts w:hint="eastAsia"/>
        </w:rPr>
        <w:t>　　第二节 中智林:：中国网络教育市场战略建议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11693db1348b4" w:history="1">
        <w:r>
          <w:rPr>
            <w:rStyle w:val="Hyperlink"/>
          </w:rPr>
          <w:t>2007-2008年中国网络教育行业市场深度分析及发展趋势研究报告</w:t>
        </w:r>
      </w:hyperlink>
      <w:r>
        <w:rPr>
          <w:color w:val="C00000"/>
        </w:rPr>
        <w:t>》，报告编号：</w:t>
      </w:r>
      <w:r>
        <w:rPr>
          <w:rFonts w:hint="eastAsia"/>
          <w:color w:val="C00000"/>
        </w:rPr>
        <w:t>0232291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11693db1348b4" w:history="1">
        <w:r>
          <w:rPr>
            <w:rStyle w:val="Hyperlink"/>
          </w:rPr>
          <w:t>https://www.20087.com/2007-12/R_2007_2008wangluojiaoyushichangshenduBaoGao.html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795a2bf7e4424" w:history="1">
      <w:r>
        <w:rPr>
          <w:rStyle w:val="Hyperlink"/>
        </w:rPr>
        <w:t>2007-2008年中国网络教育行业市场深度分析及发展趋势研究报告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wangluojiaoyushichangshenduBaoGao.html" TargetMode="External" Id="R4fb11693db1348b4" /></Relationships>
</file>

<file path=word/_rels/header2.xml.rels>&#65279;<?xml version="1.0" encoding="utf-8"?><Relationships xmlns="http://schemas.openxmlformats.org/package/2006/relationships"><Relationship Type="http://schemas.openxmlformats.org/officeDocument/2006/relationships/hyperlink" Target="https://www.20087.com/2007-12/R_2007_2008wangluojiaoyushichangshenduBaoGao.html" TargetMode="External" Id="Rc6a795a2bf7e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2007-12-14T07:52:00Z</dcterms:created>
  <dcterms:modified xsi:type="dcterms:W3CDTF">2007-12-14T08:52:00Z</dcterms:modified>
  <dc:subject>2007-2008年中国网络教育行业市场深度分析及发展趋势研究报告</dc:subject>
  <dc:title>2007-2008年中国网络教育行业市场深度分析及发展趋势研究报告</dc:title>
  <cp:keywords>2007-2008年中国网络教育行业市场深度分析及发展趋势研究报告</cp:keywords>
  <dc:description>2007-2008年中国网络教育行业市场深度分析及发展趋势研究报告</dc:description>
</cp:coreProperties>
</file>