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06b4bc4c24402" w:history="1">
              <w:r>
                <w:rPr>
                  <w:rStyle w:val="Hyperlink"/>
                </w:rPr>
                <w:t>2007-2008年中国胶合板发展报告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06b4bc4c24402" w:history="1">
              <w:r>
                <w:rPr>
                  <w:rStyle w:val="Hyperlink"/>
                </w:rPr>
                <w:t>2007-2008年中国胶合板发展报告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106b4bc4c24402" w:history="1">
                <w:r>
                  <w:rPr>
                    <w:rStyle w:val="Hyperlink"/>
                  </w:rPr>
                  <w:t>https://www.20087.com/2007-12/R_2007_2008jiaohebanfazhanBaoGao.html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胶合板行业发展状况分析</w:t>
      </w:r>
      <w:r>
        <w:rPr>
          <w:rFonts w:hint="eastAsia"/>
        </w:rPr>
        <w:br/>
      </w:r>
      <w:r>
        <w:rPr>
          <w:rFonts w:hint="eastAsia"/>
        </w:rPr>
        <w:t>　　第一节 胶合板行业华基本特征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三、胶合板行业特性分析</w:t>
      </w:r>
      <w:r>
        <w:rPr>
          <w:rFonts w:hint="eastAsia"/>
        </w:rPr>
        <w:br/>
      </w:r>
      <w:r>
        <w:rPr>
          <w:rFonts w:hint="eastAsia"/>
        </w:rPr>
        <w:t>　　　　四、胶合板行业发展历程</w:t>
      </w:r>
      <w:r>
        <w:rPr>
          <w:rFonts w:hint="eastAsia"/>
        </w:rPr>
        <w:br/>
      </w:r>
      <w:r>
        <w:rPr>
          <w:rFonts w:hint="eastAsia"/>
        </w:rPr>
        <w:t>　　第二节 胶合板发展概要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胶合板产业发展环境分析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2007年上半年经中国胶合板行业经济运行情况</w:t>
      </w:r>
      <w:r>
        <w:rPr>
          <w:rFonts w:hint="eastAsia"/>
        </w:rPr>
        <w:br/>
      </w:r>
      <w:r>
        <w:rPr>
          <w:rFonts w:hint="eastAsia"/>
        </w:rPr>
        <w:t>　　第一节 2007年中国胶合板行业发展基本情况</w:t>
      </w:r>
      <w:r>
        <w:rPr>
          <w:rFonts w:hint="eastAsia"/>
        </w:rPr>
        <w:br/>
      </w:r>
      <w:r>
        <w:rPr>
          <w:rFonts w:hint="eastAsia"/>
        </w:rPr>
        <w:t>　　　　一、中国胶合板行业发展现状分析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二、中国胶合板行业市场特点分析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三、中国胶合板行业技术发展状况</w:t>
      </w:r>
      <w:r>
        <w:rPr>
          <w:rFonts w:hint="eastAsia"/>
        </w:rPr>
        <w:br/>
      </w:r>
      <w:r>
        <w:rPr>
          <w:rFonts w:hint="eastAsia"/>
        </w:rPr>
        <w:t>　　第二节 2005年-2007年胶合板行业企业数量分析</w:t>
      </w:r>
      <w:r>
        <w:rPr>
          <w:rFonts w:hint="eastAsia"/>
        </w:rPr>
        <w:br/>
      </w:r>
      <w:r>
        <w:rPr>
          <w:rFonts w:hint="eastAsia"/>
        </w:rPr>
        <w:t>　　第三节 中国胶合板行业存在问题及发展对策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胶合板行业市场竞争格局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一、市场竞争结构分析</w:t>
      </w:r>
      <w:r>
        <w:rPr>
          <w:rFonts w:hint="eastAsia"/>
        </w:rPr>
        <w:br/>
      </w:r>
      <w:r>
        <w:rPr>
          <w:rFonts w:hint="eastAsia"/>
        </w:rPr>
        <w:t>　　　　二、市场竞争现状分析</w:t>
      </w:r>
      <w:r>
        <w:rPr>
          <w:rFonts w:hint="eastAsia"/>
        </w:rPr>
        <w:br/>
      </w:r>
      <w:r>
        <w:rPr>
          <w:rFonts w:hint="eastAsia"/>
        </w:rPr>
        <w:t>　　　　三、企业市场占有率分析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中国胶合板行业竞争对手分析</w:t>
      </w:r>
      <w:r>
        <w:rPr>
          <w:rFonts w:hint="eastAsia"/>
        </w:rPr>
        <w:br/>
      </w:r>
      <w:r>
        <w:rPr>
          <w:rFonts w:hint="eastAsia"/>
        </w:rPr>
        <w:t>　　第一节 2006年胶合板行纵业企业地区分布情况</w:t>
      </w:r>
      <w:r>
        <w:rPr>
          <w:rFonts w:hint="eastAsia"/>
        </w:rPr>
        <w:br/>
      </w:r>
      <w:r>
        <w:rPr>
          <w:rFonts w:hint="eastAsia"/>
        </w:rPr>
        <w:t>　　第二节 行业主要竞争对手企业</w:t>
      </w:r>
      <w:r>
        <w:rPr>
          <w:rFonts w:hint="eastAsia"/>
        </w:rPr>
        <w:br/>
      </w:r>
      <w:r>
        <w:rPr>
          <w:rFonts w:hint="eastAsia"/>
        </w:rPr>
        <w:t>　　　　一、江苏胜阳木业集团有限公司</w:t>
      </w:r>
      <w:r>
        <w:rPr>
          <w:rFonts w:hint="eastAsia"/>
        </w:rPr>
        <w:br/>
      </w:r>
      <w:r>
        <w:rPr>
          <w:rFonts w:hint="eastAsia"/>
        </w:rPr>
        <w:t>　　　　二、鲁丽集团有限公司</w:t>
      </w:r>
      <w:r>
        <w:rPr>
          <w:rFonts w:hint="eastAsia"/>
        </w:rPr>
        <w:br/>
      </w:r>
      <w:r>
        <w:rPr>
          <w:rFonts w:hint="eastAsia"/>
        </w:rPr>
        <w:t>　　　　三、新乐市胶合板集团</w:t>
      </w:r>
      <w:r>
        <w:rPr>
          <w:rFonts w:hint="eastAsia"/>
        </w:rPr>
        <w:br/>
      </w:r>
      <w:r>
        <w:rPr>
          <w:rFonts w:hint="eastAsia"/>
        </w:rPr>
        <w:t>　　　　四、河北银港人造板有限公司</w:t>
      </w:r>
      <w:r>
        <w:rPr>
          <w:rFonts w:hint="eastAsia"/>
        </w:rPr>
        <w:br/>
      </w:r>
      <w:r>
        <w:rPr>
          <w:rFonts w:hint="eastAsia"/>
        </w:rPr>
        <w:t>　　　　五、佛山市南海佳顺木业有限公司</w:t>
      </w:r>
      <w:r>
        <w:rPr>
          <w:rFonts w:hint="eastAsia"/>
        </w:rPr>
        <w:br/>
      </w:r>
      <w:r>
        <w:rPr>
          <w:rFonts w:hint="eastAsia"/>
        </w:rPr>
        <w:t>　　　　六、江苏快乐木业集团有限公司</w:t>
      </w:r>
      <w:r>
        <w:rPr>
          <w:rFonts w:hint="eastAsia"/>
        </w:rPr>
        <w:br/>
      </w:r>
      <w:r>
        <w:rPr>
          <w:rFonts w:hint="eastAsia"/>
        </w:rPr>
        <w:t>　　　　七、临沂市新港木业发展有限公司</w:t>
      </w:r>
      <w:r>
        <w:rPr>
          <w:rFonts w:hint="eastAsia"/>
        </w:rPr>
        <w:br/>
      </w:r>
      <w:r>
        <w:rPr>
          <w:rFonts w:hint="eastAsia"/>
        </w:rPr>
        <w:t>　　　　八、徐州市福华木业有限公司</w:t>
      </w:r>
      <w:r>
        <w:rPr>
          <w:rFonts w:hint="eastAsia"/>
        </w:rPr>
        <w:br/>
      </w:r>
      <w:r>
        <w:rPr>
          <w:rFonts w:hint="eastAsia"/>
        </w:rPr>
        <w:t>　　　　九、德仁集团有限公司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中国胶合板行业投资及营销分析</w:t>
      </w:r>
      <w:r>
        <w:rPr>
          <w:rFonts w:hint="eastAsia"/>
        </w:rPr>
        <w:br/>
      </w:r>
      <w:r>
        <w:rPr>
          <w:rFonts w:hint="eastAsia"/>
        </w:rPr>
        <w:t>　　第一节 胶合板行业投资环境分析及建议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胶合板行业营销策略分析及建议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胶合板行业企业经营发展分析及建议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一、行业企业发展现状横及存在问题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2007-2011年中国胶合板行业发展预测</w:t>
      </w:r>
      <w:r>
        <w:rPr>
          <w:rFonts w:hint="eastAsia"/>
        </w:rPr>
        <w:br/>
      </w:r>
      <w:r>
        <w:rPr>
          <w:rFonts w:hint="eastAsia"/>
        </w:rPr>
        <w:t>　　第一节 未来胶合板行业发展趋势分析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　2007-2011年胶合板行业运行状况预测</w:t>
      </w:r>
      <w:r>
        <w:rPr>
          <w:rFonts w:hint="eastAsia"/>
        </w:rPr>
        <w:br/>
      </w:r>
      <w:r>
        <w:rPr>
          <w:rFonts w:hint="eastAsia"/>
        </w:rPr>
        <w:t>　　　　一、2007-2011年行业工业总产值预测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三、2007-2011年行业总资产预测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06b4bc4c24402" w:history="1">
        <w:r>
          <w:rPr>
            <w:rStyle w:val="Hyperlink"/>
          </w:rPr>
          <w:t>2007-2008年中国胶合板发展报告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106b4bc4c24402" w:history="1">
        <w:r>
          <w:rPr>
            <w:rStyle w:val="Hyperlink"/>
          </w:rPr>
          <w:t>https://www.20087.com/2007-12/R_2007_2008jiaohebanfazhanBaoGao.html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23ff2d1f84a5b" w:history="1">
      <w:r>
        <w:rPr>
          <w:rStyle w:val="Hyperlink"/>
        </w:rPr>
        <w:t>2007-2008年中国胶合板发展报告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jiaohebanfazhanBaoGao.html" TargetMode="External" Id="Rf6106b4bc4c2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jiaohebanfazhanBaoGao.html" TargetMode="External" Id="Rc6423ff2d1f8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2007-12-19T07:49:00Z</dcterms:created>
  <dcterms:modified xsi:type="dcterms:W3CDTF">2007-12-19T08:49:00Z</dcterms:modified>
  <dc:subject>2007-2008年中国胶合板发展报告</dc:subject>
  <dc:title>2007-2008年中国胶合板发展报告</dc:title>
  <cp:keywords>2007-2008年中国胶合板发展报告</cp:keywords>
  <dc:description>2007-2008年中国胶合板发展报告</dc:description>
</cp:coreProperties>
</file>