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d2b452a8184d75" w:history="1">
              <w:r>
                <w:rPr>
                  <w:rStyle w:val="Hyperlink"/>
                </w:rPr>
                <w:t>2007-2008年塑料制品产业企业竞争力分析研究报告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d2b452a8184d75" w:history="1">
              <w:r>
                <w:rPr>
                  <w:rStyle w:val="Hyperlink"/>
                </w:rPr>
                <w:t>2007-2008年塑料制品产业企业竞争力分析研究报告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0268A09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6d2b452a8184d75" w:history="1">
                <w:r>
                  <w:rPr>
                    <w:rStyle w:val="Hyperlink"/>
                  </w:rPr>
                  <w:t>https://www.20087.com/2007-12/R_2007_2008niansuliaozhipinchanyeqiyejBaoGao.html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不同所有制企业华竞争力比较分析</w:t>
      </w:r>
      <w:r>
        <w:rPr>
          <w:rFonts w:hint="eastAsia"/>
        </w:rPr>
        <w:br/>
      </w:r>
      <w:r>
        <w:rPr>
          <w:rFonts w:hint="eastAsia"/>
        </w:rPr>
        <w:t>第一章 国有企业发展基本状况</w:t>
      </w:r>
      <w:r>
        <w:rPr>
          <w:rFonts w:hint="eastAsia"/>
        </w:rPr>
        <w:br/>
      </w:r>
      <w:r>
        <w:rPr>
          <w:rFonts w:hint="eastAsia"/>
        </w:rPr>
        <w:t>　　第一节 国有企业从业人数分析</w:t>
      </w:r>
      <w:r>
        <w:rPr>
          <w:rFonts w:hint="eastAsia"/>
        </w:rPr>
        <w:br/>
      </w:r>
      <w:r>
        <w:rPr>
          <w:rFonts w:hint="eastAsia"/>
        </w:rPr>
        <w:t>　　　　一、国有企业总体从业人数分析</w:t>
      </w:r>
      <w:r>
        <w:rPr>
          <w:rFonts w:hint="eastAsia"/>
        </w:rPr>
        <w:br/>
      </w:r>
      <w:r>
        <w:rPr>
          <w:rFonts w:hint="eastAsia"/>
        </w:rPr>
        <w:t>　　　　二、国有不同规模企业从业人数分析</w:t>
      </w:r>
      <w:r>
        <w:rPr>
          <w:rFonts w:hint="eastAsia"/>
        </w:rPr>
        <w:br/>
      </w:r>
      <w:r>
        <w:rPr>
          <w:rFonts w:hint="eastAsia"/>
        </w:rPr>
        <w:t>　　第二节 国有企业规模竞争力分析</w:t>
      </w:r>
      <w:r>
        <w:rPr>
          <w:rFonts w:hint="eastAsia"/>
        </w:rPr>
        <w:br/>
      </w:r>
      <w:r>
        <w:rPr>
          <w:rFonts w:hint="eastAsia"/>
        </w:rPr>
        <w:t>　　　　一、总资产规模分析</w:t>
      </w:r>
      <w:r>
        <w:rPr>
          <w:rFonts w:hint="eastAsia"/>
        </w:rPr>
        <w:br/>
      </w:r>
      <w:r>
        <w:rPr>
          <w:rFonts w:hint="eastAsia"/>
        </w:rPr>
        <w:t>　　　　二、固定资产规模分析</w:t>
      </w:r>
      <w:r>
        <w:rPr>
          <w:rFonts w:hint="eastAsia"/>
        </w:rPr>
        <w:br/>
      </w:r>
      <w:r>
        <w:rPr>
          <w:rFonts w:hint="eastAsia"/>
        </w:rPr>
        <w:t>　　　　三、流动资产规模分析</w:t>
      </w:r>
      <w:r>
        <w:rPr>
          <w:rFonts w:hint="eastAsia"/>
        </w:rPr>
        <w:br/>
      </w:r>
      <w:r>
        <w:rPr>
          <w:rFonts w:hint="eastAsia"/>
        </w:rPr>
        <w:t>　　第三节 国有企业效益竞争力分析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二、产品销售收入分析</w:t>
      </w:r>
      <w:r>
        <w:rPr>
          <w:rFonts w:hint="eastAsia"/>
        </w:rPr>
        <w:br/>
      </w:r>
      <w:r>
        <w:rPr>
          <w:rFonts w:hint="eastAsia"/>
        </w:rPr>
        <w:t>　　第四节 国有企业增长竞争力分析</w:t>
      </w:r>
      <w:r>
        <w:rPr>
          <w:rFonts w:hint="eastAsia"/>
        </w:rPr>
        <w:br/>
      </w:r>
      <w:r>
        <w:rPr>
          <w:rFonts w:hint="eastAsia"/>
        </w:rPr>
        <w:t>　　　　一、产品销售收入增长率</w:t>
      </w:r>
      <w:r>
        <w:rPr>
          <w:rFonts w:hint="eastAsia"/>
        </w:rPr>
        <w:br/>
      </w:r>
      <w:r>
        <w:rPr>
          <w:rFonts w:hint="eastAsia"/>
        </w:rPr>
        <w:t>　　　　二、总资产增长率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集体企业发展基本状况</w:t>
      </w:r>
      <w:r>
        <w:rPr>
          <w:rFonts w:hint="eastAsia"/>
        </w:rPr>
        <w:br/>
      </w:r>
      <w:r>
        <w:rPr>
          <w:rFonts w:hint="eastAsia"/>
        </w:rPr>
        <w:t>　　第一节 集体企业从业人数经分析</w:t>
      </w:r>
      <w:r>
        <w:rPr>
          <w:rFonts w:hint="eastAsia"/>
        </w:rPr>
        <w:br/>
      </w:r>
      <w:r>
        <w:rPr>
          <w:rFonts w:hint="eastAsia"/>
        </w:rPr>
        <w:t>　　　　一、集体企业总体从业人数分析</w:t>
      </w:r>
      <w:r>
        <w:rPr>
          <w:rFonts w:hint="eastAsia"/>
        </w:rPr>
        <w:br/>
      </w:r>
      <w:r>
        <w:rPr>
          <w:rFonts w:hint="eastAsia"/>
        </w:rPr>
        <w:t>　　　　二、集体不同规模企业从业人数分析</w:t>
      </w:r>
      <w:r>
        <w:rPr>
          <w:rFonts w:hint="eastAsia"/>
        </w:rPr>
        <w:br/>
      </w:r>
      <w:r>
        <w:rPr>
          <w:rFonts w:hint="eastAsia"/>
        </w:rPr>
        <w:t>　　第二节 集体企业规模竞争力分析</w:t>
      </w:r>
      <w:r>
        <w:rPr>
          <w:rFonts w:hint="eastAsia"/>
        </w:rPr>
        <w:br/>
      </w:r>
      <w:r>
        <w:rPr>
          <w:rFonts w:hint="eastAsia"/>
        </w:rPr>
        <w:t>　　　　一、总资产规模分析</w:t>
      </w:r>
      <w:r>
        <w:rPr>
          <w:rFonts w:hint="eastAsia"/>
        </w:rPr>
        <w:br/>
      </w:r>
      <w:r>
        <w:rPr>
          <w:rFonts w:hint="eastAsia"/>
        </w:rPr>
        <w:t>　　　　二、固定资产规模分析</w:t>
      </w:r>
      <w:r>
        <w:rPr>
          <w:rFonts w:hint="eastAsia"/>
        </w:rPr>
        <w:br/>
      </w:r>
      <w:r>
        <w:rPr>
          <w:rFonts w:hint="eastAsia"/>
        </w:rPr>
        <w:t>　　　　三、流动资产规模分析</w:t>
      </w:r>
      <w:r>
        <w:rPr>
          <w:rFonts w:hint="eastAsia"/>
        </w:rPr>
        <w:br/>
      </w:r>
      <w:r>
        <w:rPr>
          <w:rFonts w:hint="eastAsia"/>
        </w:rPr>
        <w:t>　　第三节 集体企业效益竞争力分析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二、产品销售收入分析</w:t>
      </w:r>
      <w:r>
        <w:rPr>
          <w:rFonts w:hint="eastAsia"/>
        </w:rPr>
        <w:br/>
      </w:r>
      <w:r>
        <w:rPr>
          <w:rFonts w:hint="eastAsia"/>
        </w:rPr>
        <w:t>　　第四节 集体企业增长竞争力分析</w:t>
      </w:r>
      <w:r>
        <w:rPr>
          <w:rFonts w:hint="eastAsia"/>
        </w:rPr>
        <w:br/>
      </w:r>
      <w:r>
        <w:rPr>
          <w:rFonts w:hint="eastAsia"/>
        </w:rPr>
        <w:t>　　　　一、产品销售收入增长率</w:t>
      </w:r>
      <w:r>
        <w:rPr>
          <w:rFonts w:hint="eastAsia"/>
        </w:rPr>
        <w:br/>
      </w:r>
      <w:r>
        <w:rPr>
          <w:rFonts w:hint="eastAsia"/>
        </w:rPr>
        <w:t>　　　　二、总资产增长率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私营企业发展基本状况</w:t>
      </w:r>
      <w:r>
        <w:rPr>
          <w:rFonts w:hint="eastAsia"/>
        </w:rPr>
        <w:br/>
      </w:r>
      <w:r>
        <w:rPr>
          <w:rFonts w:hint="eastAsia"/>
        </w:rPr>
        <w:t>　　第一节 私营企业从业人数分析</w:t>
      </w:r>
      <w:r>
        <w:rPr>
          <w:rFonts w:hint="eastAsia"/>
        </w:rPr>
        <w:br/>
      </w:r>
      <w:r>
        <w:rPr>
          <w:rFonts w:hint="eastAsia"/>
        </w:rPr>
        <w:t>　　　　一、私营企业总体从业人数分析</w:t>
      </w:r>
      <w:r>
        <w:rPr>
          <w:rFonts w:hint="eastAsia"/>
        </w:rPr>
        <w:br/>
      </w:r>
      <w:r>
        <w:rPr>
          <w:rFonts w:hint="eastAsia"/>
        </w:rPr>
        <w:t>　　　　二、私营不同规模企业从业人数分析</w:t>
      </w:r>
      <w:r>
        <w:rPr>
          <w:rFonts w:hint="eastAsia"/>
        </w:rPr>
        <w:br/>
      </w:r>
      <w:r>
        <w:rPr>
          <w:rFonts w:hint="eastAsia"/>
        </w:rPr>
        <w:t>　　第二节 私营企业规模竞争力分析</w:t>
      </w:r>
      <w:r>
        <w:rPr>
          <w:rFonts w:hint="eastAsia"/>
        </w:rPr>
        <w:br/>
      </w:r>
      <w:r>
        <w:rPr>
          <w:rFonts w:hint="eastAsia"/>
        </w:rPr>
        <w:t>　　　　一、总资产规模分析</w:t>
      </w:r>
      <w:r>
        <w:rPr>
          <w:rFonts w:hint="eastAsia"/>
        </w:rPr>
        <w:br/>
      </w:r>
      <w:r>
        <w:rPr>
          <w:rFonts w:hint="eastAsia"/>
        </w:rPr>
        <w:t>　　　　二、固定资产规模分析</w:t>
      </w:r>
      <w:r>
        <w:rPr>
          <w:rFonts w:hint="eastAsia"/>
        </w:rPr>
        <w:br/>
      </w:r>
      <w:r>
        <w:rPr>
          <w:rFonts w:hint="eastAsia"/>
        </w:rPr>
        <w:t>　　　　三、流动资产规模分析</w:t>
      </w:r>
      <w:r>
        <w:rPr>
          <w:rFonts w:hint="eastAsia"/>
        </w:rPr>
        <w:br/>
      </w:r>
      <w:r>
        <w:rPr>
          <w:rFonts w:hint="eastAsia"/>
        </w:rPr>
        <w:t>　　第三节 私营企业效益竞争力分析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二、产品销售收入分析</w:t>
      </w:r>
      <w:r>
        <w:rPr>
          <w:rFonts w:hint="eastAsia"/>
        </w:rPr>
        <w:br/>
      </w:r>
      <w:r>
        <w:rPr>
          <w:rFonts w:hint="eastAsia"/>
        </w:rPr>
        <w:t>　　第四节 私营企业增长竞争力分析</w:t>
      </w:r>
      <w:r>
        <w:rPr>
          <w:rFonts w:hint="eastAsia"/>
        </w:rPr>
        <w:br/>
      </w:r>
      <w:r>
        <w:rPr>
          <w:rFonts w:hint="eastAsia"/>
        </w:rPr>
        <w:t>　　　　一、产品销售收入增长率</w:t>
      </w:r>
      <w:r>
        <w:rPr>
          <w:rFonts w:hint="eastAsia"/>
        </w:rPr>
        <w:br/>
      </w:r>
      <w:r>
        <w:rPr>
          <w:rFonts w:hint="eastAsia"/>
        </w:rPr>
        <w:t>　　　　二、总资产增长率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重点企业竞争力分析</w:t>
      </w:r>
      <w:r>
        <w:rPr>
          <w:rFonts w:hint="eastAsia"/>
        </w:rPr>
        <w:br/>
      </w:r>
      <w:r>
        <w:rPr>
          <w:rFonts w:hint="eastAsia"/>
        </w:rPr>
        <w:t>第四章 市场竞争力指标分析</w:t>
      </w:r>
      <w:r>
        <w:rPr>
          <w:rFonts w:hint="eastAsia"/>
        </w:rPr>
        <w:br/>
      </w:r>
      <w:r>
        <w:rPr>
          <w:rFonts w:hint="eastAsia"/>
        </w:rPr>
        <w:t>　　第一节 市场占有率纵分析</w:t>
      </w:r>
      <w:r>
        <w:rPr>
          <w:rFonts w:hint="eastAsia"/>
        </w:rPr>
        <w:br/>
      </w:r>
      <w:r>
        <w:rPr>
          <w:rFonts w:hint="eastAsia"/>
        </w:rPr>
        <w:t>　　　　一、塑料制品行业市场占有率分析</w:t>
      </w:r>
      <w:r>
        <w:rPr>
          <w:rFonts w:hint="eastAsia"/>
        </w:rPr>
        <w:br/>
      </w:r>
      <w:r>
        <w:rPr>
          <w:rFonts w:hint="eastAsia"/>
        </w:rPr>
        <w:t>　　　　二、塑料子行业市场占有率分析</w:t>
      </w:r>
      <w:r>
        <w:rPr>
          <w:rFonts w:hint="eastAsia"/>
        </w:rPr>
        <w:br/>
      </w:r>
      <w:r>
        <w:rPr>
          <w:rFonts w:hint="eastAsia"/>
        </w:rPr>
        <w:t>　　第二节 价格竞争分析</w:t>
      </w:r>
      <w:r>
        <w:rPr>
          <w:rFonts w:hint="eastAsia"/>
        </w:rPr>
        <w:br/>
      </w:r>
      <w:r>
        <w:rPr>
          <w:rFonts w:hint="eastAsia"/>
        </w:rPr>
        <w:t>　　　　一、塑料制品行业价格走势分析</w:t>
      </w:r>
      <w:r>
        <w:rPr>
          <w:rFonts w:hint="eastAsia"/>
        </w:rPr>
        <w:br/>
      </w:r>
      <w:r>
        <w:rPr>
          <w:rFonts w:hint="eastAsia"/>
        </w:rPr>
        <w:t>　　　　二、塑料制品行业主要企业价格策略</w:t>
      </w:r>
      <w:r>
        <w:rPr>
          <w:rFonts w:hint="eastAsia"/>
        </w:rPr>
        <w:br/>
      </w:r>
      <w:r>
        <w:rPr>
          <w:rFonts w:hint="eastAsia"/>
        </w:rPr>
        <w:t>　　第三节 技术竞争分析</w:t>
      </w:r>
      <w:r>
        <w:rPr>
          <w:rFonts w:hint="eastAsia"/>
        </w:rPr>
        <w:br/>
      </w:r>
      <w:r>
        <w:rPr>
          <w:rFonts w:hint="eastAsia"/>
        </w:rPr>
        <w:t>　　　　一、塑料制品行业目前发展的主要技术</w:t>
      </w:r>
      <w:r>
        <w:rPr>
          <w:rFonts w:hint="eastAsia"/>
        </w:rPr>
        <w:br/>
      </w:r>
      <w:r>
        <w:rPr>
          <w:rFonts w:hint="eastAsia"/>
        </w:rPr>
        <w:t>　　　　二、塑料制品行业各企业技术研究新成果</w:t>
      </w:r>
      <w:r>
        <w:rPr>
          <w:rFonts w:hint="eastAsia"/>
        </w:rPr>
        <w:br/>
      </w:r>
      <w:r>
        <w:rPr>
          <w:rFonts w:hint="eastAsia"/>
        </w:rPr>
        <w:t>　　第四节 企业排名</w:t>
      </w:r>
      <w:r>
        <w:rPr>
          <w:rFonts w:hint="eastAsia"/>
        </w:rPr>
        <w:br/>
      </w:r>
      <w:r>
        <w:rPr>
          <w:rFonts w:hint="eastAsia"/>
        </w:rPr>
        <w:t>　　　　一、产销排名</w:t>
      </w:r>
      <w:r>
        <w:rPr>
          <w:rFonts w:hint="eastAsia"/>
        </w:rPr>
        <w:br/>
      </w:r>
      <w:r>
        <w:rPr>
          <w:rFonts w:hint="eastAsia"/>
        </w:rPr>
        <w:t>　　　　二、品牌排名</w:t>
      </w:r>
      <w:r>
        <w:rPr>
          <w:rFonts w:hint="eastAsia"/>
        </w:rPr>
        <w:br/>
      </w:r>
      <w:r>
        <w:rPr>
          <w:rFonts w:hint="eastAsia"/>
        </w:rPr>
        <w:t>　　　　三、财务指标排名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主要企业分析</w:t>
      </w:r>
      <w:r>
        <w:rPr>
          <w:rFonts w:hint="eastAsia"/>
        </w:rPr>
        <w:br/>
      </w:r>
      <w:r>
        <w:rPr>
          <w:rFonts w:hint="eastAsia"/>
        </w:rPr>
        <w:t>　　第一节 河北宝硕股份有限公司</w:t>
      </w:r>
      <w:r>
        <w:rPr>
          <w:rFonts w:hint="eastAsia"/>
        </w:rPr>
        <w:br/>
      </w:r>
      <w:r>
        <w:rPr>
          <w:rFonts w:hint="eastAsia"/>
        </w:rPr>
        <w:t>　　　　一、企业生产与销售情况</w:t>
      </w:r>
      <w:r>
        <w:rPr>
          <w:rFonts w:hint="eastAsia"/>
        </w:rPr>
        <w:br/>
      </w:r>
      <w:r>
        <w:rPr>
          <w:rFonts w:hint="eastAsia"/>
        </w:rPr>
        <w:t>　　　　二、企业财务情况比较</w:t>
      </w:r>
      <w:r>
        <w:rPr>
          <w:rFonts w:hint="eastAsia"/>
        </w:rPr>
        <w:br/>
      </w:r>
      <w:r>
        <w:rPr>
          <w:rFonts w:hint="eastAsia"/>
        </w:rPr>
        <w:t>　　　　三、企业海外市场</w:t>
      </w:r>
      <w:r>
        <w:rPr>
          <w:rFonts w:hint="eastAsia"/>
        </w:rPr>
        <w:br/>
      </w:r>
      <w:r>
        <w:rPr>
          <w:rFonts w:hint="eastAsia"/>
        </w:rPr>
        <w:t>　　第二节 烟台万华聚氨酯股份有限公司</w:t>
      </w:r>
      <w:r>
        <w:rPr>
          <w:rFonts w:hint="eastAsia"/>
        </w:rPr>
        <w:br/>
      </w:r>
      <w:r>
        <w:rPr>
          <w:rFonts w:hint="eastAsia"/>
        </w:rPr>
        <w:t>　　　　一、企业生产与销售情况</w:t>
      </w:r>
      <w:r>
        <w:rPr>
          <w:rFonts w:hint="eastAsia"/>
        </w:rPr>
        <w:br/>
      </w:r>
      <w:r>
        <w:rPr>
          <w:rFonts w:hint="eastAsia"/>
        </w:rPr>
        <w:t>　　　　二、企业财务情况比较</w:t>
      </w:r>
      <w:r>
        <w:rPr>
          <w:rFonts w:hint="eastAsia"/>
        </w:rPr>
        <w:br/>
      </w:r>
      <w:r>
        <w:rPr>
          <w:rFonts w:hint="eastAsia"/>
        </w:rPr>
        <w:t>　　　　三、企业海外市场</w:t>
      </w:r>
      <w:r>
        <w:rPr>
          <w:rFonts w:hint="eastAsia"/>
        </w:rPr>
        <w:br/>
      </w:r>
      <w:r>
        <w:rPr>
          <w:rFonts w:hint="eastAsia"/>
        </w:rPr>
        <w:t>　　第三节 安徽国风塑业股份有限公司</w:t>
      </w:r>
      <w:r>
        <w:rPr>
          <w:rFonts w:hint="eastAsia"/>
        </w:rPr>
        <w:br/>
      </w:r>
      <w:r>
        <w:rPr>
          <w:rFonts w:hint="eastAsia"/>
        </w:rPr>
        <w:t>　　　　一、企业生产与销售情况</w:t>
      </w:r>
      <w:r>
        <w:rPr>
          <w:rFonts w:hint="eastAsia"/>
        </w:rPr>
        <w:br/>
      </w:r>
      <w:r>
        <w:rPr>
          <w:rFonts w:hint="eastAsia"/>
        </w:rPr>
        <w:t>　　　　二、企业财务情况比较</w:t>
      </w:r>
      <w:r>
        <w:rPr>
          <w:rFonts w:hint="eastAsia"/>
        </w:rPr>
        <w:br/>
      </w:r>
      <w:r>
        <w:rPr>
          <w:rFonts w:hint="eastAsia"/>
        </w:rPr>
        <w:t>　　　　三、企业海外市场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行业发展前景及投资建议</w:t>
      </w:r>
      <w:r>
        <w:rPr>
          <w:rFonts w:hint="eastAsia"/>
        </w:rPr>
        <w:br/>
      </w:r>
      <w:r>
        <w:rPr>
          <w:rFonts w:hint="eastAsia"/>
        </w:rPr>
        <w:t>第六章 行业发展趋势预测</w:t>
      </w:r>
      <w:r>
        <w:rPr>
          <w:rFonts w:hint="eastAsia"/>
        </w:rPr>
        <w:br/>
      </w:r>
      <w:r>
        <w:rPr>
          <w:rFonts w:hint="eastAsia"/>
        </w:rPr>
        <w:t>　　第一节 塑料制品行业发展趋势分析</w:t>
      </w:r>
      <w:r>
        <w:rPr>
          <w:rFonts w:hint="eastAsia"/>
        </w:rPr>
        <w:br/>
      </w:r>
      <w:r>
        <w:rPr>
          <w:rFonts w:hint="eastAsia"/>
        </w:rPr>
        <w:t>　　　　一、塑料制品行业发展趋势</w:t>
      </w:r>
      <w:r>
        <w:rPr>
          <w:rFonts w:hint="eastAsia"/>
        </w:rPr>
        <w:br/>
      </w:r>
      <w:r>
        <w:rPr>
          <w:rFonts w:hint="eastAsia"/>
        </w:rPr>
        <w:t>　　　　二、塑料制品行业子行业发展趋势</w:t>
      </w:r>
      <w:r>
        <w:rPr>
          <w:rFonts w:hint="eastAsia"/>
        </w:rPr>
        <w:br/>
      </w:r>
      <w:r>
        <w:rPr>
          <w:rFonts w:hint="eastAsia"/>
        </w:rPr>
        <w:t>　　第二节 塑料制品行业技术发展趋势</w:t>
      </w:r>
      <w:r>
        <w:rPr>
          <w:rFonts w:hint="eastAsia"/>
        </w:rPr>
        <w:br/>
      </w:r>
      <w:r>
        <w:rPr>
          <w:rFonts w:hint="eastAsia"/>
        </w:rPr>
        <w:t>　　　　一、国内技术发展趋势</w:t>
      </w:r>
      <w:r>
        <w:rPr>
          <w:rFonts w:hint="eastAsia"/>
        </w:rPr>
        <w:br/>
      </w:r>
      <w:r>
        <w:rPr>
          <w:rFonts w:hint="eastAsia"/>
        </w:rPr>
        <w:t>　　　　二、国外技术发展趋势</w:t>
      </w:r>
      <w:r>
        <w:rPr>
          <w:rFonts w:hint="eastAsia"/>
        </w:rPr>
        <w:br/>
      </w:r>
      <w:r>
        <w:rPr>
          <w:rFonts w:hint="eastAsia"/>
        </w:rPr>
        <w:t>　　第三节 中.智林　塑料制品行业发展预测</w:t>
      </w:r>
      <w:r>
        <w:rPr>
          <w:rFonts w:hint="eastAsia"/>
        </w:rPr>
        <w:br/>
      </w:r>
      <w:r>
        <w:rPr>
          <w:rFonts w:hint="eastAsia"/>
        </w:rPr>
        <w:t>　　　　一、2007年塑料制品行业供需形势预测</w:t>
      </w:r>
      <w:r>
        <w:rPr>
          <w:rFonts w:hint="eastAsia"/>
        </w:rPr>
        <w:br/>
      </w:r>
      <w:r>
        <w:rPr>
          <w:rFonts w:hint="eastAsia"/>
        </w:rPr>
        <w:t>　　　　二、2007年塑料制品行业发展环境预测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塑料制品行业投资建议</w:t>
      </w:r>
      <w:r>
        <w:rPr>
          <w:rFonts w:hint="eastAsia"/>
        </w:rPr>
        <w:br/>
      </w:r>
      <w:r>
        <w:rPr>
          <w:rFonts w:hint="eastAsia"/>
        </w:rPr>
        <w:t>　　　　一、塑料制品行业横投资方式</w:t>
      </w:r>
      <w:r>
        <w:rPr>
          <w:rFonts w:hint="eastAsia"/>
        </w:rPr>
        <w:br/>
      </w:r>
      <w:r>
        <w:rPr>
          <w:rFonts w:hint="eastAsia"/>
        </w:rPr>
        <w:t>　　　　二、塑料制品行业投资时机</w:t>
      </w:r>
      <w:r>
        <w:rPr>
          <w:rFonts w:hint="eastAsia"/>
        </w:rPr>
        <w:br/>
      </w:r>
      <w:r>
        <w:rPr>
          <w:rFonts w:hint="eastAsia"/>
        </w:rPr>
        <w:t>　　　　三、塑料制品行业投资方向</w:t>
      </w:r>
      <w:r>
        <w:rPr>
          <w:rFonts w:hint="eastAsia"/>
        </w:rPr>
        <w:br/>
      </w:r>
      <w:r>
        <w:rPr>
          <w:rFonts w:hint="eastAsia"/>
        </w:rPr>
        <w:t>　　图表 2005-2007年国有企业从业人数走势</w:t>
      </w:r>
      <w:r>
        <w:rPr>
          <w:rFonts w:hint="eastAsia"/>
        </w:rPr>
        <w:br/>
      </w:r>
      <w:r>
        <w:rPr>
          <w:rFonts w:hint="eastAsia"/>
        </w:rPr>
        <w:t>　　图表 2005-2007年国有企业总资产规模走势</w:t>
      </w:r>
      <w:r>
        <w:rPr>
          <w:rFonts w:hint="eastAsia"/>
        </w:rPr>
        <w:br/>
      </w:r>
      <w:r>
        <w:rPr>
          <w:rFonts w:hint="eastAsia"/>
        </w:rPr>
        <w:t>　　图表 2005-2007年国有企业固定资产规模走势</w:t>
      </w:r>
      <w:r>
        <w:rPr>
          <w:rFonts w:hint="eastAsia"/>
        </w:rPr>
        <w:br/>
      </w:r>
      <w:r>
        <w:rPr>
          <w:rFonts w:hint="eastAsia"/>
        </w:rPr>
        <w:t>　　图表 2005-2007年国有企业流动资产规模走势</w:t>
      </w:r>
      <w:r>
        <w:rPr>
          <w:rFonts w:hint="eastAsia"/>
        </w:rPr>
        <w:br/>
      </w:r>
      <w:r>
        <w:rPr>
          <w:rFonts w:hint="eastAsia"/>
        </w:rPr>
        <w:t>　　图表 2005-2007年国有企业利润总额走势</w:t>
      </w:r>
      <w:r>
        <w:rPr>
          <w:rFonts w:hint="eastAsia"/>
        </w:rPr>
        <w:br/>
      </w:r>
      <w:r>
        <w:rPr>
          <w:rFonts w:hint="eastAsia"/>
        </w:rPr>
        <w:t>　　图表 2005-2007年国有企业产品销售收入走势</w:t>
      </w:r>
      <w:r>
        <w:rPr>
          <w:rFonts w:hint="eastAsia"/>
        </w:rPr>
        <w:br/>
      </w:r>
      <w:r>
        <w:rPr>
          <w:rFonts w:hint="eastAsia"/>
        </w:rPr>
        <w:t>　　图表 2005-2007年集体企业从业人数走势</w:t>
      </w:r>
      <w:r>
        <w:rPr>
          <w:rFonts w:hint="eastAsia"/>
        </w:rPr>
        <w:br/>
      </w:r>
      <w:r>
        <w:rPr>
          <w:rFonts w:hint="eastAsia"/>
        </w:rPr>
        <w:t>　　图表 2005-2007年集体企业总资产规模走势</w:t>
      </w:r>
      <w:r>
        <w:rPr>
          <w:rFonts w:hint="eastAsia"/>
        </w:rPr>
        <w:br/>
      </w:r>
      <w:r>
        <w:rPr>
          <w:rFonts w:hint="eastAsia"/>
        </w:rPr>
        <w:t>　　图表 2005-2007年集体企业固定资产规模走势</w:t>
      </w:r>
      <w:r>
        <w:rPr>
          <w:rFonts w:hint="eastAsia"/>
        </w:rPr>
        <w:br/>
      </w:r>
      <w:r>
        <w:rPr>
          <w:rFonts w:hint="eastAsia"/>
        </w:rPr>
        <w:t>　　图表 2005-2007年集体企业流动资产规模走势</w:t>
      </w:r>
      <w:r>
        <w:rPr>
          <w:rFonts w:hint="eastAsia"/>
        </w:rPr>
        <w:br/>
      </w:r>
      <w:r>
        <w:rPr>
          <w:rFonts w:hint="eastAsia"/>
        </w:rPr>
        <w:t>　　图表 2005-2007年集体企业利润总额走势</w:t>
      </w:r>
      <w:r>
        <w:rPr>
          <w:rFonts w:hint="eastAsia"/>
        </w:rPr>
        <w:br/>
      </w:r>
      <w:r>
        <w:rPr>
          <w:rFonts w:hint="eastAsia"/>
        </w:rPr>
        <w:t>　　图表 2005-2007年集体企业产品销售收入走势</w:t>
      </w:r>
      <w:r>
        <w:rPr>
          <w:rFonts w:hint="eastAsia"/>
        </w:rPr>
        <w:br/>
      </w:r>
      <w:r>
        <w:rPr>
          <w:rFonts w:hint="eastAsia"/>
        </w:rPr>
        <w:t>　　图表 2005-2007年私营企业从业人数走势</w:t>
      </w:r>
      <w:r>
        <w:rPr>
          <w:rFonts w:hint="eastAsia"/>
        </w:rPr>
        <w:br/>
      </w:r>
      <w:r>
        <w:rPr>
          <w:rFonts w:hint="eastAsia"/>
        </w:rPr>
        <w:t>　　图表 2005-2007年私营企业总资产规模走势</w:t>
      </w:r>
      <w:r>
        <w:rPr>
          <w:rFonts w:hint="eastAsia"/>
        </w:rPr>
        <w:br/>
      </w:r>
      <w:r>
        <w:rPr>
          <w:rFonts w:hint="eastAsia"/>
        </w:rPr>
        <w:t>　　图表 2005-2007年私营企业固定资产规模走势</w:t>
      </w:r>
      <w:r>
        <w:rPr>
          <w:rFonts w:hint="eastAsia"/>
        </w:rPr>
        <w:br/>
      </w:r>
      <w:r>
        <w:rPr>
          <w:rFonts w:hint="eastAsia"/>
        </w:rPr>
        <w:t>　　图表 2005-2007年私营企业流动资产规模走势</w:t>
      </w:r>
      <w:r>
        <w:rPr>
          <w:rFonts w:hint="eastAsia"/>
        </w:rPr>
        <w:br/>
      </w:r>
      <w:r>
        <w:rPr>
          <w:rFonts w:hint="eastAsia"/>
        </w:rPr>
        <w:t>　　图表 2005-2007年私营企业利润总额走势</w:t>
      </w:r>
      <w:r>
        <w:rPr>
          <w:rFonts w:hint="eastAsia"/>
        </w:rPr>
        <w:br/>
      </w:r>
      <w:r>
        <w:rPr>
          <w:rFonts w:hint="eastAsia"/>
        </w:rPr>
        <w:t>　　图表 2005-2007年私营企业产品销售收入走势</w:t>
      </w:r>
      <w:r>
        <w:rPr>
          <w:rFonts w:hint="eastAsia"/>
        </w:rPr>
        <w:br/>
      </w:r>
      <w:r>
        <w:rPr>
          <w:rFonts w:hint="eastAsia"/>
        </w:rPr>
        <w:t>　　图表 河北宝硕股份有限公司产销情况</w:t>
      </w:r>
      <w:r>
        <w:rPr>
          <w:rFonts w:hint="eastAsia"/>
        </w:rPr>
        <w:br/>
      </w:r>
      <w:r>
        <w:rPr>
          <w:rFonts w:hint="eastAsia"/>
        </w:rPr>
        <w:t>　　图表 烟台万华聚氨酯股份有限公司主要财务指标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2007-2010年行业需求预测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d2b452a8184d75" w:history="1">
        <w:r>
          <w:rPr>
            <w:rStyle w:val="Hyperlink"/>
          </w:rPr>
          <w:t>2007-2008年塑料制品产业企业竞争力分析研究报告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0268A09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6d2b452a8184d75" w:history="1">
        <w:r>
          <w:rPr>
            <w:rStyle w:val="Hyperlink"/>
          </w:rPr>
          <w:t>https://www.20087.com/2007-12/R_2007_2008niansuliaozhipinchanyeqiyejBaoGao.html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404963222b4a5e" w:history="1">
      <w:r>
        <w:rPr>
          <w:rStyle w:val="Hyperlink"/>
        </w:rPr>
        <w:t>2007-2008年塑料制品产业企业竞争力分析研究报告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_2008niansuliaozhipinchanyeqiyejBaoGao.html" TargetMode="External" Id="R06d2b452a8184d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_2008niansuliaozhipinchanyeqiyejBaoGao.html" TargetMode="External" Id="Rd8404963222b4a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2007-12-19T02:10:00Z</dcterms:created>
  <dcterms:modified xsi:type="dcterms:W3CDTF">2007-12-19T03:10:00Z</dcterms:modified>
  <dc:subject>2007-2008年塑料制品产业企业竞争力分析研究报告</dc:subject>
  <dc:title>2007-2008年塑料制品产业企业竞争力分析研究报告</dc:title>
  <cp:keywords>2007-2008年塑料制品产业企业竞争力分析研究报告</cp:keywords>
  <dc:description>2007-2008年塑料制品产业企业竞争力分析研究报告</dc:description>
</cp:coreProperties>
</file>