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856ae7dde4872" w:history="1">
              <w:r>
                <w:rPr>
                  <w:rStyle w:val="Hyperlink"/>
                </w:rPr>
                <w:t>2007-2008年稀土新材料产业发展分析报告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856ae7dde4872" w:history="1">
              <w:r>
                <w:rPr>
                  <w:rStyle w:val="Hyperlink"/>
                </w:rPr>
                <w:t>2007-2008年稀土新材料产业发展分析报告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856ae7dde4872" w:history="1">
                <w:r>
                  <w:rPr>
                    <w:rStyle w:val="Hyperlink"/>
                  </w:rPr>
                  <w:t>https://www.20087.com/2007-12/R_2007_2008nianxituxincailiaochanyefazBaoGao.html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9856ae7dde4872" w:history="1">
        <w:r>
          <w:rPr>
            <w:rStyle w:val="Hyperlink"/>
          </w:rPr>
          <w:t>2007-2008年稀土新材料产业发展分析报告</w:t>
        </w:r>
      </w:hyperlink>
      <w:r>
        <w:rPr>
          <w:rFonts w:hint="eastAsia"/>
        </w:rPr>
        <w:t>》基于多年监测调研数据，结合稀土新材料行业现状与发展前景，全面分析了稀土新材料市场需求、市场规模、产业链构成、价格机制以及稀土新材料细分市场特性。稀土新材料报告客观评估了市场前景，预测了发展趋势，深入分析了品牌竞争、市场集中度及稀土新材料重点企业运营状况。同时，稀土新材料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2006-2007年稀土新材料产业概述</w:t>
      </w:r>
      <w:r>
        <w:rPr>
          <w:rFonts w:hint="eastAsia"/>
        </w:rPr>
        <w:br/>
      </w:r>
      <w:r>
        <w:rPr>
          <w:rFonts w:hint="eastAsia"/>
        </w:rPr>
        <w:t>　　第一节 2006-2007年稀土新材料产业概述</w:t>
      </w:r>
      <w:r>
        <w:rPr>
          <w:rFonts w:hint="eastAsia"/>
        </w:rPr>
        <w:br/>
      </w:r>
      <w:r>
        <w:rPr>
          <w:rFonts w:hint="eastAsia"/>
        </w:rPr>
        <w:t>　　　　一、产业基本概念</w:t>
      </w:r>
      <w:r>
        <w:rPr>
          <w:rFonts w:hint="eastAsia"/>
        </w:rPr>
        <w:br/>
      </w:r>
      <w:r>
        <w:rPr>
          <w:rFonts w:hint="eastAsia"/>
        </w:rPr>
        <w:t>　　　　二、产业发展现状</w:t>
      </w:r>
      <w:r>
        <w:rPr>
          <w:rFonts w:hint="eastAsia"/>
        </w:rPr>
        <w:br/>
      </w:r>
      <w:r>
        <w:rPr>
          <w:rFonts w:hint="eastAsia"/>
        </w:rPr>
        <w:t>　　第二节 稀土新材料行业特征分析</w:t>
      </w:r>
      <w:r>
        <w:rPr>
          <w:rFonts w:hint="eastAsia"/>
        </w:rPr>
        <w:br/>
      </w:r>
      <w:r>
        <w:rPr>
          <w:rFonts w:hint="eastAsia"/>
        </w:rPr>
        <w:t>　　第三节 2006-2007年稀土新材料产业国外运行分析</w:t>
      </w:r>
      <w:r>
        <w:rPr>
          <w:rFonts w:hint="eastAsia"/>
        </w:rPr>
        <w:br/>
      </w:r>
      <w:r>
        <w:rPr>
          <w:rFonts w:hint="eastAsia"/>
        </w:rPr>
        <w:t>　　　　一、稀土新材料产业国外发展基本情况</w:t>
      </w:r>
      <w:r>
        <w:rPr>
          <w:rFonts w:hint="eastAsia"/>
        </w:rPr>
        <w:br/>
      </w:r>
      <w:r>
        <w:rPr>
          <w:rFonts w:hint="eastAsia"/>
        </w:rPr>
        <w:t>　　　　二、稀土新材料产业国际发展趋势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2006-2007年稀土新材料产业发展环境分析</w:t>
      </w:r>
      <w:r>
        <w:rPr>
          <w:rFonts w:hint="eastAsia"/>
        </w:rPr>
        <w:br/>
      </w:r>
      <w:r>
        <w:rPr>
          <w:rFonts w:hint="eastAsia"/>
        </w:rPr>
        <w:t>　　第一节 2006-2007年宏观经济环境分析</w:t>
      </w:r>
      <w:r>
        <w:rPr>
          <w:rFonts w:hint="eastAsia"/>
        </w:rPr>
        <w:br/>
      </w:r>
      <w:r>
        <w:rPr>
          <w:rFonts w:hint="eastAsia"/>
        </w:rPr>
        <w:t>　　　　一、2006年我国宏观经济发展基本状况</w:t>
      </w:r>
      <w:r>
        <w:rPr>
          <w:rFonts w:hint="eastAsia"/>
        </w:rPr>
        <w:br/>
      </w:r>
      <w:r>
        <w:rPr>
          <w:rFonts w:hint="eastAsia"/>
        </w:rPr>
        <w:t>　　　　二、2007年我国宏观经济发展预测</w:t>
      </w:r>
      <w:r>
        <w:rPr>
          <w:rFonts w:hint="eastAsia"/>
        </w:rPr>
        <w:br/>
      </w:r>
      <w:r>
        <w:rPr>
          <w:rFonts w:hint="eastAsia"/>
        </w:rPr>
        <w:t>　　　　三、2007年国际经济环境分析及预测</w:t>
      </w:r>
      <w:r>
        <w:rPr>
          <w:rFonts w:hint="eastAsia"/>
        </w:rPr>
        <w:br/>
      </w:r>
      <w:r>
        <w:rPr>
          <w:rFonts w:hint="eastAsia"/>
        </w:rPr>
        <w:t>　　第二节 2006-2007年稀土新材料产业监管政策分析</w:t>
      </w:r>
      <w:r>
        <w:rPr>
          <w:rFonts w:hint="eastAsia"/>
        </w:rPr>
        <w:br/>
      </w:r>
      <w:r>
        <w:rPr>
          <w:rFonts w:hint="eastAsia"/>
        </w:rPr>
        <w:t>　　　　一、国家政策分析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第三节 2006-2007年稀土新材料华产业上、下游分析</w:t>
      </w:r>
      <w:r>
        <w:rPr>
          <w:rFonts w:hint="eastAsia"/>
        </w:rPr>
        <w:br/>
      </w:r>
      <w:r>
        <w:rPr>
          <w:rFonts w:hint="eastAsia"/>
        </w:rPr>
        <w:t>　　　　一、上游产业分析</w:t>
      </w:r>
      <w:r>
        <w:rPr>
          <w:rFonts w:hint="eastAsia"/>
        </w:rPr>
        <w:br/>
      </w:r>
      <w:r>
        <w:rPr>
          <w:rFonts w:hint="eastAsia"/>
        </w:rPr>
        <w:t>　　　　二、下游产业分析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2006-2007年稀土新材料产业影响因素分析</w:t>
      </w:r>
      <w:r>
        <w:rPr>
          <w:rFonts w:hint="eastAsia"/>
        </w:rPr>
        <w:br/>
      </w:r>
      <w:r>
        <w:rPr>
          <w:rFonts w:hint="eastAsia"/>
        </w:rPr>
        <w:t>　　第一节 宏观经济影响因素分析</w:t>
      </w:r>
      <w:r>
        <w:rPr>
          <w:rFonts w:hint="eastAsia"/>
        </w:rPr>
        <w:br/>
      </w:r>
      <w:r>
        <w:rPr>
          <w:rFonts w:hint="eastAsia"/>
        </w:rPr>
        <w:t>　　第二节 稀土新材料产业发展存在的问题分析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一、稀土新材料产业发展存在的问题</w:t>
      </w:r>
      <w:r>
        <w:rPr>
          <w:rFonts w:hint="eastAsia"/>
        </w:rPr>
        <w:br/>
      </w:r>
      <w:r>
        <w:rPr>
          <w:rFonts w:hint="eastAsia"/>
        </w:rPr>
        <w:t>　　　　二、稀土新材料产业的发展策略</w:t>
      </w:r>
      <w:r>
        <w:rPr>
          <w:rFonts w:hint="eastAsia"/>
        </w:rPr>
        <w:br/>
      </w:r>
      <w:r>
        <w:rPr>
          <w:rFonts w:hint="eastAsia"/>
        </w:rPr>
        <w:t>　　第三节 相关行业影响分析</w:t>
      </w:r>
      <w:r>
        <w:rPr>
          <w:rFonts w:hint="eastAsia"/>
        </w:rPr>
        <w:br/>
      </w:r>
      <w:r>
        <w:rPr>
          <w:rFonts w:hint="eastAsia"/>
        </w:rPr>
        <w:t>　　Part2 2006-2007年稀土新材料产业市场格局分析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2006-2007年稀土新材料产业市场分析</w:t>
      </w:r>
      <w:r>
        <w:rPr>
          <w:rFonts w:hint="eastAsia"/>
        </w:rPr>
        <w:br/>
      </w:r>
      <w:r>
        <w:rPr>
          <w:rFonts w:hint="eastAsia"/>
        </w:rPr>
        <w:t>　　第一节 2006-2007年稀土新材料产经业规模分析</w:t>
      </w:r>
      <w:r>
        <w:rPr>
          <w:rFonts w:hint="eastAsia"/>
        </w:rPr>
        <w:br/>
      </w:r>
      <w:r>
        <w:rPr>
          <w:rFonts w:hint="eastAsia"/>
        </w:rPr>
        <w:t>　　　　一、资本规模分析</w:t>
      </w:r>
      <w:r>
        <w:rPr>
          <w:rFonts w:hint="eastAsia"/>
        </w:rPr>
        <w:br/>
      </w:r>
      <w:r>
        <w:rPr>
          <w:rFonts w:hint="eastAsia"/>
        </w:rPr>
        <w:t>　　　　二、投资规模分析</w:t>
      </w:r>
      <w:r>
        <w:rPr>
          <w:rFonts w:hint="eastAsia"/>
        </w:rPr>
        <w:br/>
      </w:r>
      <w:r>
        <w:rPr>
          <w:rFonts w:hint="eastAsia"/>
        </w:rPr>
        <w:t>　　第二节 2006年稀土新材料产业集中度分析</w:t>
      </w:r>
      <w:r>
        <w:rPr>
          <w:rFonts w:hint="eastAsia"/>
        </w:rPr>
        <w:br/>
      </w:r>
      <w:r>
        <w:rPr>
          <w:rFonts w:hint="eastAsia"/>
        </w:rPr>
        <w:t>　　第三节 2006-2007年稀土新材料产业技术分析</w:t>
      </w:r>
      <w:r>
        <w:rPr>
          <w:rFonts w:hint="eastAsia"/>
        </w:rPr>
        <w:br/>
      </w:r>
      <w:r>
        <w:rPr>
          <w:rFonts w:hint="eastAsia"/>
        </w:rPr>
        <w:t>　　　　一、国内技术分析</w:t>
      </w:r>
      <w:r>
        <w:rPr>
          <w:rFonts w:hint="eastAsia"/>
        </w:rPr>
        <w:br/>
      </w:r>
      <w:r>
        <w:rPr>
          <w:rFonts w:hint="eastAsia"/>
        </w:rPr>
        <w:t>　　　　二、国外技术分析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2006-2007年稀土新材料行业重点企业分析</w:t>
      </w:r>
      <w:r>
        <w:rPr>
          <w:rFonts w:hint="eastAsia"/>
        </w:rPr>
        <w:br/>
      </w:r>
      <w:r>
        <w:rPr>
          <w:rFonts w:hint="eastAsia"/>
        </w:rPr>
        <w:t>　　第一节 北京中科三环高技术股份有限公司</w:t>
      </w:r>
      <w:r>
        <w:rPr>
          <w:rFonts w:hint="eastAsia"/>
        </w:rPr>
        <w:br/>
      </w:r>
      <w:r>
        <w:rPr>
          <w:rFonts w:hint="eastAsia"/>
        </w:rPr>
        <w:t>　　第二节 宁波韵升股份有限公司</w:t>
      </w:r>
      <w:r>
        <w:rPr>
          <w:rFonts w:hint="eastAsia"/>
        </w:rPr>
        <w:br/>
      </w:r>
      <w:r>
        <w:rPr>
          <w:rFonts w:hint="eastAsia"/>
        </w:rPr>
        <w:t>　　第三节 陕西咸阳彩虹荧光粉有限公司</w:t>
      </w:r>
      <w:r>
        <w:rPr>
          <w:rFonts w:hint="eastAsia"/>
        </w:rPr>
        <w:br/>
      </w:r>
      <w:r>
        <w:rPr>
          <w:rFonts w:hint="eastAsia"/>
        </w:rPr>
        <w:t>　　第四节 太原双塔刚玉股份有限公司</w:t>
      </w:r>
      <w:r>
        <w:rPr>
          <w:rFonts w:hint="eastAsia"/>
        </w:rPr>
        <w:br/>
      </w:r>
      <w:r>
        <w:rPr>
          <w:rFonts w:hint="eastAsia"/>
        </w:rPr>
        <w:t>　　第五节 安泰科技股份有限公司</w:t>
      </w:r>
      <w:r>
        <w:rPr>
          <w:rFonts w:hint="eastAsia"/>
        </w:rPr>
        <w:br/>
      </w:r>
      <w:r>
        <w:rPr>
          <w:rFonts w:hint="eastAsia"/>
        </w:rPr>
        <w:t>　　第六节 上海跃龙新材料股份有限公司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2006-2007年稀土新材料产业市场行为分析</w:t>
      </w:r>
      <w:r>
        <w:rPr>
          <w:rFonts w:hint="eastAsia"/>
        </w:rPr>
        <w:br/>
      </w:r>
      <w:r>
        <w:rPr>
          <w:rFonts w:hint="eastAsia"/>
        </w:rPr>
        <w:t>　　第一节 价格行为</w:t>
      </w:r>
      <w:r>
        <w:rPr>
          <w:rFonts w:hint="eastAsia"/>
        </w:rPr>
        <w:br/>
      </w:r>
      <w:r>
        <w:rPr>
          <w:rFonts w:hint="eastAsia"/>
        </w:rPr>
        <w:t>　　第二节 非价格行为</w:t>
      </w:r>
      <w:r>
        <w:rPr>
          <w:rFonts w:hint="eastAsia"/>
        </w:rPr>
        <w:br/>
      </w:r>
      <w:r>
        <w:rPr>
          <w:rFonts w:hint="eastAsia"/>
        </w:rPr>
        <w:t>　　Part3 2006-2007年稀土新材料产业定量分析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2006-2007年稀土新材料产业产品供给结构分析</w:t>
      </w:r>
      <w:r>
        <w:rPr>
          <w:rFonts w:hint="eastAsia"/>
        </w:rPr>
        <w:br/>
      </w:r>
      <w:r>
        <w:rPr>
          <w:rFonts w:hint="eastAsia"/>
        </w:rPr>
        <w:t>　　第一节 2006-2007年稀土新材料产业总体状况</w:t>
      </w:r>
      <w:r>
        <w:rPr>
          <w:rFonts w:hint="eastAsia"/>
        </w:rPr>
        <w:br/>
      </w:r>
      <w:r>
        <w:rPr>
          <w:rFonts w:hint="eastAsia"/>
        </w:rPr>
        <w:t>　　第二节 2006-2007年稀土永磁材料供给结构分析</w:t>
      </w:r>
      <w:r>
        <w:rPr>
          <w:rFonts w:hint="eastAsia"/>
        </w:rPr>
        <w:br/>
      </w:r>
      <w:r>
        <w:rPr>
          <w:rFonts w:hint="eastAsia"/>
        </w:rPr>
        <w:t>　　第三节 2006-2007年稀土荧光粉供给结构分析</w:t>
      </w:r>
      <w:r>
        <w:rPr>
          <w:rFonts w:hint="eastAsia"/>
        </w:rPr>
        <w:br/>
      </w:r>
      <w:r>
        <w:rPr>
          <w:rFonts w:hint="eastAsia"/>
        </w:rPr>
        <w:t>　　第四节 2006-2007年稀土贮氢合金供给结构分析</w:t>
      </w:r>
      <w:r>
        <w:rPr>
          <w:rFonts w:hint="eastAsia"/>
        </w:rPr>
        <w:br/>
      </w:r>
      <w:r>
        <w:rPr>
          <w:rFonts w:hint="eastAsia"/>
        </w:rPr>
        <w:t>　　第五节 2006-2007年稀土抛光粉供给结构分析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2006-2007年稀土新材料行业绩效分析</w:t>
      </w:r>
      <w:r>
        <w:rPr>
          <w:rFonts w:hint="eastAsia"/>
        </w:rPr>
        <w:br/>
      </w:r>
      <w:r>
        <w:rPr>
          <w:rFonts w:hint="eastAsia"/>
        </w:rPr>
        <w:t>　　第一节 产业成长性分析</w:t>
      </w:r>
      <w:r>
        <w:rPr>
          <w:rFonts w:hint="eastAsia"/>
        </w:rPr>
        <w:br/>
      </w:r>
      <w:r>
        <w:rPr>
          <w:rFonts w:hint="eastAsia"/>
        </w:rPr>
        <w:t>　　第二节 产业获利能力分析</w:t>
      </w:r>
      <w:r>
        <w:rPr>
          <w:rFonts w:hint="eastAsia"/>
        </w:rPr>
        <w:br/>
      </w:r>
      <w:r>
        <w:rPr>
          <w:rFonts w:hint="eastAsia"/>
        </w:rPr>
        <w:t>　　第三节 产业资产结构分析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2006-2007年稀土新材料产业产品进出口分析</w:t>
      </w:r>
      <w:r>
        <w:rPr>
          <w:rFonts w:hint="eastAsia"/>
        </w:rPr>
        <w:br/>
      </w:r>
      <w:r>
        <w:rPr>
          <w:rFonts w:hint="eastAsia"/>
        </w:rPr>
        <w:t>　　第一节 2006年稀土新材料产品出口状况及分析</w:t>
      </w:r>
      <w:r>
        <w:rPr>
          <w:rFonts w:hint="eastAsia"/>
        </w:rPr>
        <w:br/>
      </w:r>
      <w:r>
        <w:rPr>
          <w:rFonts w:hint="eastAsia"/>
        </w:rPr>
        <w:t>　　第二节 2006年稀土新材料产品进口状况分析</w:t>
      </w:r>
      <w:r>
        <w:rPr>
          <w:rFonts w:hint="eastAsia"/>
        </w:rPr>
        <w:br/>
      </w:r>
      <w:r>
        <w:rPr>
          <w:rFonts w:hint="eastAsia"/>
        </w:rPr>
        <w:t>　　第三节 2007年稀土新材料进出口预测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2006-2007年稀土新材料产业区域分析</w:t>
      </w:r>
      <w:r>
        <w:rPr>
          <w:rFonts w:hint="eastAsia"/>
        </w:rPr>
        <w:br/>
      </w:r>
      <w:r>
        <w:rPr>
          <w:rFonts w:hint="eastAsia"/>
        </w:rPr>
        <w:t>　　第一节 产业区域分布状况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第三节 华南地区</w:t>
      </w:r>
      <w:r>
        <w:rPr>
          <w:rFonts w:hint="eastAsia"/>
        </w:rPr>
        <w:br/>
      </w:r>
      <w:r>
        <w:rPr>
          <w:rFonts w:hint="eastAsia"/>
        </w:rPr>
        <w:t>　　第四节 华东地区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西南地区</w:t>
      </w:r>
      <w:r>
        <w:rPr>
          <w:rFonts w:hint="eastAsia"/>
        </w:rPr>
        <w:br/>
      </w:r>
      <w:r>
        <w:rPr>
          <w:rFonts w:hint="eastAsia"/>
        </w:rPr>
        <w:t>　　Part4 2007-2008年稀土新材料产业发展前景和投资建议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稀土新材料产业投资机会分析</w:t>
      </w:r>
      <w:r>
        <w:rPr>
          <w:rFonts w:hint="eastAsia"/>
        </w:rPr>
        <w:br/>
      </w:r>
      <w:r>
        <w:rPr>
          <w:rFonts w:hint="eastAsia"/>
        </w:rPr>
        <w:t>　　第一节 产业政策调整投资机会</w:t>
      </w:r>
      <w:r>
        <w:rPr>
          <w:rFonts w:hint="eastAsia"/>
        </w:rPr>
        <w:br/>
      </w:r>
      <w:r>
        <w:rPr>
          <w:rFonts w:hint="eastAsia"/>
        </w:rPr>
        <w:t>　　第二节 细分产品投资方向</w:t>
      </w:r>
      <w:r>
        <w:rPr>
          <w:rFonts w:hint="eastAsia"/>
        </w:rPr>
        <w:br/>
      </w:r>
      <w:r>
        <w:rPr>
          <w:rFonts w:hint="eastAsia"/>
        </w:rPr>
        <w:t>　　第三节 重点投资区域分析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稀土新材料产业投资风险</w:t>
      </w:r>
      <w:r>
        <w:rPr>
          <w:rFonts w:hint="eastAsia"/>
        </w:rPr>
        <w:br/>
      </w:r>
      <w:r>
        <w:rPr>
          <w:rFonts w:hint="eastAsia"/>
        </w:rPr>
        <w:t>　　第一节 稀土新材料产业进纵退机制风险</w:t>
      </w:r>
      <w:r>
        <w:rPr>
          <w:rFonts w:hint="eastAsia"/>
        </w:rPr>
        <w:br/>
      </w:r>
      <w:r>
        <w:rPr>
          <w:rFonts w:hint="eastAsia"/>
        </w:rPr>
        <w:t>　　第二节 稀土新材料行业投资风险分析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2007-2008年稀土新材料产业需求预测</w:t>
      </w:r>
      <w:r>
        <w:rPr>
          <w:rFonts w:hint="eastAsia"/>
        </w:rPr>
        <w:br/>
      </w:r>
      <w:r>
        <w:rPr>
          <w:rFonts w:hint="eastAsia"/>
        </w:rPr>
        <w:t>　　第一节 稀土新材料产业需求回顾</w:t>
      </w:r>
      <w:r>
        <w:rPr>
          <w:rFonts w:hint="eastAsia"/>
        </w:rPr>
        <w:br/>
      </w:r>
      <w:r>
        <w:rPr>
          <w:rFonts w:hint="eastAsia"/>
        </w:rPr>
        <w:t>　　第二节 稀土新材料产业总量需求预测</w:t>
      </w:r>
      <w:r>
        <w:rPr>
          <w:rFonts w:hint="eastAsia"/>
        </w:rPr>
        <w:br/>
      </w:r>
      <w:r>
        <w:rPr>
          <w:rFonts w:hint="eastAsia"/>
        </w:rPr>
        <w:t>　　第三节 稀土新材料产业发展方向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2007-2008年稀土新材料产业发展趋势</w:t>
      </w:r>
      <w:r>
        <w:rPr>
          <w:rFonts w:hint="eastAsia"/>
        </w:rPr>
        <w:br/>
      </w:r>
      <w:r>
        <w:rPr>
          <w:rFonts w:hint="eastAsia"/>
        </w:rPr>
        <w:t>　　第一节 稀土新材料产品发展趋势</w:t>
      </w:r>
      <w:r>
        <w:rPr>
          <w:rFonts w:hint="eastAsia"/>
        </w:rPr>
        <w:br/>
      </w:r>
      <w:r>
        <w:rPr>
          <w:rFonts w:hint="eastAsia"/>
        </w:rPr>
        <w:t>　　第二节 稀土新材料技术发展趋势</w:t>
      </w:r>
      <w:r>
        <w:rPr>
          <w:rFonts w:hint="eastAsia"/>
        </w:rPr>
        <w:br/>
      </w:r>
      <w:r>
        <w:rPr>
          <w:rFonts w:hint="eastAsia"/>
        </w:rPr>
        <w:t>　　第三节 (中~智~林)稀土新材料产品消费趋势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主要稀土新材料生产国家市场规模</w:t>
      </w:r>
      <w:r>
        <w:rPr>
          <w:rFonts w:hint="eastAsia"/>
        </w:rPr>
        <w:br/>
      </w:r>
      <w:r>
        <w:rPr>
          <w:rFonts w:hint="eastAsia"/>
        </w:rPr>
        <w:t>　　图表 2006年中国稀土新材料市场规模及增长率</w:t>
      </w:r>
      <w:r>
        <w:rPr>
          <w:rFonts w:hint="eastAsia"/>
        </w:rPr>
        <w:br/>
      </w:r>
      <w:r>
        <w:rPr>
          <w:rFonts w:hint="eastAsia"/>
        </w:rPr>
        <w:t>　　图表 稀土钕铁硼市场产品结构</w:t>
      </w:r>
      <w:r>
        <w:rPr>
          <w:rFonts w:hint="eastAsia"/>
        </w:rPr>
        <w:br/>
      </w:r>
      <w:r>
        <w:rPr>
          <w:rFonts w:hint="eastAsia"/>
        </w:rPr>
        <w:t>　　图表 2006年中国钕铁硼市场规模及增长率</w:t>
      </w:r>
      <w:r>
        <w:rPr>
          <w:rFonts w:hint="eastAsia"/>
        </w:rPr>
        <w:br/>
      </w:r>
      <w:r>
        <w:rPr>
          <w:rFonts w:hint="eastAsia"/>
        </w:rPr>
        <w:t>　　图表 稀土荧光粉市场规模及增长率</w:t>
      </w:r>
      <w:r>
        <w:rPr>
          <w:rFonts w:hint="eastAsia"/>
        </w:rPr>
        <w:br/>
      </w:r>
      <w:r>
        <w:rPr>
          <w:rFonts w:hint="eastAsia"/>
        </w:rPr>
        <w:t>　　图表 节能灯用三基色荧光粉市场规模及增长率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稀土贮氢合金市场规模及增长率</w:t>
      </w:r>
      <w:r>
        <w:rPr>
          <w:rFonts w:hint="eastAsia"/>
        </w:rPr>
        <w:br/>
      </w:r>
      <w:r>
        <w:rPr>
          <w:rFonts w:hint="eastAsia"/>
        </w:rPr>
        <w:t>　　图表 稀土抛光粉市场规模及增长率</w:t>
      </w:r>
      <w:r>
        <w:rPr>
          <w:rFonts w:hint="eastAsia"/>
        </w:rPr>
        <w:br/>
      </w:r>
      <w:r>
        <w:rPr>
          <w:rFonts w:hint="eastAsia"/>
        </w:rPr>
        <w:t>　　图表 稀土永磁材料品牌市场结构</w:t>
      </w:r>
      <w:r>
        <w:rPr>
          <w:rFonts w:hint="eastAsia"/>
        </w:rPr>
        <w:br/>
      </w:r>
      <w:r>
        <w:rPr>
          <w:rFonts w:hint="eastAsia"/>
        </w:rPr>
        <w:t>　　图表 三基色荧光粉品牌市横场结构</w:t>
      </w:r>
      <w:r>
        <w:rPr>
          <w:rFonts w:hint="eastAsia"/>
        </w:rPr>
        <w:br/>
      </w:r>
      <w:r>
        <w:rPr>
          <w:rFonts w:hint="eastAsia"/>
        </w:rPr>
        <w:t>　　图表 稀土贮氢合金品牌市场结构</w:t>
      </w:r>
      <w:r>
        <w:rPr>
          <w:rFonts w:hint="eastAsia"/>
        </w:rPr>
        <w:br/>
      </w:r>
      <w:r>
        <w:rPr>
          <w:rFonts w:hint="eastAsia"/>
        </w:rPr>
        <w:t>　　图表 稀土抛光粉品牌市场结构</w:t>
      </w:r>
      <w:r>
        <w:rPr>
          <w:rFonts w:hint="eastAsia"/>
        </w:rPr>
        <w:br/>
      </w:r>
      <w:r>
        <w:rPr>
          <w:rFonts w:hint="eastAsia"/>
        </w:rPr>
        <w:t>　　图表 稀土永磁材料销售市场结构</w:t>
      </w:r>
      <w:r>
        <w:rPr>
          <w:rFonts w:hint="eastAsia"/>
        </w:rPr>
        <w:br/>
      </w:r>
      <w:r>
        <w:rPr>
          <w:rFonts w:hint="eastAsia"/>
        </w:rPr>
        <w:t>　　图表 稀土荧光粉销售市场结构</w:t>
      </w:r>
      <w:r>
        <w:rPr>
          <w:rFonts w:hint="eastAsia"/>
        </w:rPr>
        <w:br/>
      </w:r>
      <w:r>
        <w:rPr>
          <w:rFonts w:hint="eastAsia"/>
        </w:rPr>
        <w:t>　　图表 稀土抛光粉销售市场结构</w:t>
      </w:r>
      <w:r>
        <w:rPr>
          <w:rFonts w:hint="eastAsia"/>
        </w:rPr>
        <w:br/>
      </w:r>
      <w:r>
        <w:rPr>
          <w:rFonts w:hint="eastAsia"/>
        </w:rPr>
        <w:t>　　图表 2007年钕铁硼市场规模及增长率预测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2007年烧结钕铁硼市场规模及增长率预测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2007年粘结钕铁硼市场规模及增长率预测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2007年CPT荧光粉市场规模及增长率预测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2007年CDT荧光粉市场规模及增长率预测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2007年三基色荧光粉市场规模及增长率预测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2007年稀土贮氢合金市场规模及增长率预测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2007年稀土抛光份市场规模及增长率预测</w:t>
      </w:r>
      <w:r>
        <w:rPr>
          <w:rFonts w:hint="eastAsia"/>
        </w:rPr>
        <w:br/>
      </w:r>
      <w:r>
        <w:rPr>
          <w:rFonts w:hint="eastAsia"/>
        </w:rPr>
        <w:t>　　图表 2007年稀土新材料产品市场结构预测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856ae7dde4872" w:history="1">
        <w:r>
          <w:rPr>
            <w:rStyle w:val="Hyperlink"/>
          </w:rPr>
          <w:t>2007-2008年稀土新材料产业发展分析报告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856ae7dde4872" w:history="1">
        <w:r>
          <w:rPr>
            <w:rStyle w:val="Hyperlink"/>
          </w:rPr>
          <w:t>https://www.20087.com/2007-12/R_2007_2008nianxituxincailiaochanyefazBaoGao.html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7445fb04d47e0" w:history="1">
      <w:r>
        <w:rPr>
          <w:rStyle w:val="Hyperlink"/>
        </w:rPr>
        <w:t>2007-2008年稀土新材料产业发展分析报告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2/R_2007_2008nianxituxincailiaochanyefazBaoGao.html" TargetMode="External" Id="R2b9856ae7dde48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2/R_2007_2008nianxituxincailiaochanyefazBaoGao.html" TargetMode="External" Id="R1317445fb04d47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2007-12-21T05:18:00Z</dcterms:created>
  <dcterms:modified xsi:type="dcterms:W3CDTF">2007-12-21T06:18:00Z</dcterms:modified>
  <dc:subject>2007-2008年稀土新材料产业发展分析报告</dc:subject>
  <dc:title>2007-2008年稀土新材料产业发展分析报告</dc:title>
  <cp:keywords>2007-2008年稀土新材料产业发展分析报告</cp:keywords>
  <dc:description>2007-2008年稀土新材料产业发展分析报告</dc:description>
</cp:coreProperties>
</file>