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bcb64f206456a" w:history="1">
              <w:r>
                <w:rPr>
                  <w:rStyle w:val="Hyperlink"/>
                </w:rPr>
                <w:t>2008年中国煤制油产业分析及投资前景预测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bcb64f206456a" w:history="1">
              <w:r>
                <w:rPr>
                  <w:rStyle w:val="Hyperlink"/>
                </w:rPr>
                <w:t>2008年中国煤制油产业分析及投资前景预测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2bcb64f206456a" w:history="1">
                <w:r>
                  <w:rPr>
                    <w:rStyle w:val="Hyperlink"/>
                  </w:rPr>
                  <w:t>https://www.20087.com/2007-12/R_2008meizhiyouchanyefenxijitouziqianjBaoGao.html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煤化工产业基础概括 1</w:t>
      </w:r>
      <w:r>
        <w:rPr>
          <w:rFonts w:hint="eastAsia"/>
        </w:rPr>
        <w:br/>
      </w:r>
      <w:r>
        <w:rPr>
          <w:rFonts w:hint="eastAsia"/>
        </w:rPr>
        <w:t>　　第一节 煤化工相关的基础</w:t>
      </w:r>
      <w:r>
        <w:rPr>
          <w:rFonts w:hint="eastAsia"/>
        </w:rPr>
        <w:br/>
      </w:r>
      <w:r>
        <w:rPr>
          <w:rFonts w:hint="eastAsia"/>
        </w:rPr>
        <w:t>　　　　一 定义</w:t>
      </w:r>
      <w:r>
        <w:rPr>
          <w:rFonts w:hint="eastAsia"/>
        </w:rPr>
        <w:br/>
      </w:r>
      <w:r>
        <w:rPr>
          <w:rFonts w:hint="eastAsia"/>
        </w:rPr>
        <w:t>　　　　二 煤化工产业链</w:t>
      </w:r>
      <w:r>
        <w:rPr>
          <w:rFonts w:hint="eastAsia"/>
        </w:rPr>
        <w:br/>
      </w:r>
      <w:r>
        <w:rPr>
          <w:rFonts w:hint="eastAsia"/>
        </w:rPr>
        <w:t>　　第二节 煤化工产业</w:t>
      </w:r>
      <w:r>
        <w:rPr>
          <w:rFonts w:hint="eastAsia"/>
        </w:rPr>
        <w:br/>
      </w:r>
      <w:r>
        <w:rPr>
          <w:rFonts w:hint="eastAsia"/>
        </w:rPr>
        <w:t>　　　　一 煤炭焦化</w:t>
      </w:r>
      <w:r>
        <w:rPr>
          <w:rFonts w:hint="eastAsia"/>
        </w:rPr>
        <w:br/>
      </w:r>
      <w:r>
        <w:rPr>
          <w:rFonts w:hint="eastAsia"/>
        </w:rPr>
        <w:t>　　　　二 煤气化及其合成技术</w:t>
      </w:r>
      <w:r>
        <w:rPr>
          <w:rFonts w:hint="eastAsia"/>
        </w:rPr>
        <w:br/>
      </w:r>
      <w:r>
        <w:rPr>
          <w:rFonts w:hint="eastAsia"/>
        </w:rPr>
        <w:t>　　　　三 煤炭直接液化</w:t>
      </w:r>
      <w:r>
        <w:rPr>
          <w:rFonts w:hint="eastAsia"/>
        </w:rPr>
        <w:br/>
      </w:r>
      <w:r>
        <w:rPr>
          <w:rFonts w:hint="eastAsia"/>
        </w:rPr>
        <w:t>　　　　四 煤气化联合循环发电（IGCC）</w:t>
      </w:r>
      <w:r>
        <w:rPr>
          <w:rFonts w:hint="eastAsia"/>
        </w:rPr>
        <w:br/>
      </w:r>
      <w:r>
        <w:rPr>
          <w:rFonts w:hint="eastAsia"/>
        </w:rPr>
        <w:t>　　　　五 多联产技术系统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煤制油发展背景分析 5</w:t>
      </w:r>
      <w:r>
        <w:rPr>
          <w:rFonts w:hint="eastAsia"/>
        </w:rPr>
        <w:br/>
      </w:r>
      <w:r>
        <w:rPr>
          <w:rFonts w:hint="eastAsia"/>
        </w:rPr>
        <w:t>　　第一节 中国能源背景分析</w:t>
      </w:r>
      <w:r>
        <w:rPr>
          <w:rFonts w:hint="eastAsia"/>
        </w:rPr>
        <w:br/>
      </w:r>
      <w:r>
        <w:rPr>
          <w:rFonts w:hint="eastAsia"/>
        </w:rPr>
        <w:t>　　　　一 中国能源消费背景</w:t>
      </w:r>
      <w:r>
        <w:rPr>
          <w:rFonts w:hint="eastAsia"/>
        </w:rPr>
        <w:br/>
      </w:r>
      <w:r>
        <w:rPr>
          <w:rFonts w:hint="eastAsia"/>
        </w:rPr>
        <w:t>　　　　二 中国能源供应背景</w:t>
      </w:r>
      <w:r>
        <w:rPr>
          <w:rFonts w:hint="eastAsia"/>
        </w:rPr>
        <w:br/>
      </w:r>
      <w:r>
        <w:rPr>
          <w:rFonts w:hint="eastAsia"/>
        </w:rPr>
        <w:t>　　　　三 中国能源规划</w:t>
      </w:r>
      <w:r>
        <w:rPr>
          <w:rFonts w:hint="eastAsia"/>
        </w:rPr>
        <w:br/>
      </w:r>
      <w:r>
        <w:rPr>
          <w:rFonts w:hint="eastAsia"/>
        </w:rPr>
        <w:t>　　第二节 中国煤炭资源背景</w:t>
      </w:r>
      <w:r>
        <w:rPr>
          <w:rFonts w:hint="eastAsia"/>
        </w:rPr>
        <w:br/>
      </w:r>
      <w:r>
        <w:rPr>
          <w:rFonts w:hint="eastAsia"/>
        </w:rPr>
        <w:t>　　　　一 全球煤炭市场分析</w:t>
      </w:r>
      <w:r>
        <w:rPr>
          <w:rFonts w:hint="eastAsia"/>
        </w:rPr>
        <w:br/>
      </w:r>
      <w:r>
        <w:rPr>
          <w:rFonts w:hint="eastAsia"/>
        </w:rPr>
        <w:t>　　　　二 中国煤炭资源分析</w:t>
      </w:r>
      <w:r>
        <w:rPr>
          <w:rFonts w:hint="eastAsia"/>
        </w:rPr>
        <w:br/>
      </w:r>
      <w:r>
        <w:rPr>
          <w:rFonts w:hint="eastAsia"/>
        </w:rPr>
        <w:t>　　　　三 煤炭行业发展前景</w:t>
      </w:r>
      <w:r>
        <w:rPr>
          <w:rFonts w:hint="eastAsia"/>
        </w:rPr>
        <w:br/>
      </w:r>
      <w:r>
        <w:rPr>
          <w:rFonts w:hint="eastAsia"/>
        </w:rPr>
        <w:t>　　第三节 中国石油资源背景</w:t>
      </w:r>
      <w:r>
        <w:rPr>
          <w:rFonts w:hint="eastAsia"/>
        </w:rPr>
        <w:br/>
      </w:r>
      <w:r>
        <w:rPr>
          <w:rFonts w:hint="eastAsia"/>
        </w:rPr>
        <w:t>　　　　一 中国的石油储量分析</w:t>
      </w:r>
      <w:r>
        <w:rPr>
          <w:rFonts w:hint="eastAsia"/>
        </w:rPr>
        <w:br/>
      </w:r>
      <w:r>
        <w:rPr>
          <w:rFonts w:hint="eastAsia"/>
        </w:rPr>
        <w:t>　　　　二 中国石油产销量分析</w:t>
      </w:r>
      <w:r>
        <w:rPr>
          <w:rFonts w:hint="eastAsia"/>
        </w:rPr>
        <w:br/>
      </w:r>
      <w:r>
        <w:rPr>
          <w:rFonts w:hint="eastAsia"/>
        </w:rPr>
        <w:t>　　第四节 产业政策背景分析</w:t>
      </w:r>
      <w:r>
        <w:rPr>
          <w:rFonts w:hint="eastAsia"/>
        </w:rPr>
        <w:br/>
      </w:r>
      <w:r>
        <w:rPr>
          <w:rFonts w:hint="eastAsia"/>
        </w:rPr>
        <w:t>　　一《能源中长期发展规划纲要（2004～2020年）》</w:t>
      </w:r>
      <w:r>
        <w:rPr>
          <w:rFonts w:hint="eastAsia"/>
        </w:rPr>
        <w:br/>
      </w:r>
      <w:r>
        <w:rPr>
          <w:rFonts w:hint="eastAsia"/>
        </w:rPr>
        <w:t>　　　　二 国家《十一五规划纲要》</w:t>
      </w:r>
      <w:r>
        <w:rPr>
          <w:rFonts w:hint="eastAsia"/>
        </w:rPr>
        <w:br/>
      </w:r>
      <w:r>
        <w:rPr>
          <w:rFonts w:hint="eastAsia"/>
        </w:rPr>
        <w:t>　　　　三《煤炭工业“十一五”发展规划》</w:t>
      </w:r>
      <w:r>
        <w:rPr>
          <w:rFonts w:hint="eastAsia"/>
        </w:rPr>
        <w:br/>
      </w:r>
      <w:r>
        <w:rPr>
          <w:rFonts w:hint="eastAsia"/>
        </w:rPr>
        <w:t>　　　　四《关于加强煤化工项目建设管理促进产业健康发展的通知》</w:t>
      </w:r>
      <w:r>
        <w:rPr>
          <w:rFonts w:hint="eastAsia"/>
        </w:rPr>
        <w:br/>
      </w:r>
      <w:r>
        <w:rPr>
          <w:rFonts w:hint="eastAsia"/>
        </w:rPr>
        <w:t>　　　　五《煤化工产业中长期发展规划征求意见稿》</w:t>
      </w:r>
      <w:r>
        <w:rPr>
          <w:rFonts w:hint="eastAsia"/>
        </w:rPr>
        <w:br/>
      </w:r>
      <w:r>
        <w:rPr>
          <w:rFonts w:hint="eastAsia"/>
        </w:rPr>
        <w:t>　　　　六 煤化工产业政策制定完成</w:t>
      </w:r>
      <w:r>
        <w:rPr>
          <w:rFonts w:hint="eastAsia"/>
        </w:rPr>
        <w:br/>
      </w:r>
      <w:r>
        <w:rPr>
          <w:rFonts w:hint="eastAsia"/>
        </w:rPr>
        <w:t>　　第五节 环保背景分析</w:t>
      </w:r>
      <w:r>
        <w:rPr>
          <w:rFonts w:hint="eastAsia"/>
        </w:rPr>
        <w:br/>
      </w:r>
      <w:r>
        <w:rPr>
          <w:rFonts w:hint="eastAsia"/>
        </w:rPr>
        <w:t>　　　　一 煤化工的CO2排放问题</w:t>
      </w:r>
      <w:r>
        <w:rPr>
          <w:rFonts w:hint="eastAsia"/>
        </w:rPr>
        <w:br/>
      </w:r>
      <w:r>
        <w:rPr>
          <w:rFonts w:hint="eastAsia"/>
        </w:rPr>
        <w:t>　　　　二 环境污染分析</w:t>
      </w:r>
      <w:r>
        <w:rPr>
          <w:rFonts w:hint="eastAsia"/>
        </w:rPr>
        <w:br/>
      </w:r>
      <w:r>
        <w:rPr>
          <w:rFonts w:hint="eastAsia"/>
        </w:rPr>
        <w:t>　　　　三 水资源短缺制约煤化工产业发展</w:t>
      </w:r>
      <w:r>
        <w:rPr>
          <w:rFonts w:hint="eastAsia"/>
        </w:rPr>
        <w:br/>
      </w:r>
      <w:r>
        <w:rPr>
          <w:rFonts w:hint="eastAsia"/>
        </w:rPr>
        <w:t>　　　　四 清洁利用能源降低环境污染</w:t>
      </w:r>
      <w:r>
        <w:rPr>
          <w:rFonts w:hint="eastAsia"/>
        </w:rPr>
        <w:br/>
      </w:r>
      <w:r>
        <w:rPr>
          <w:rFonts w:hint="eastAsia"/>
        </w:rPr>
        <w:t>　　　　五 节约资源充分利用低成本劣质煤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2007年煤化工产业现状分析 32</w:t>
      </w:r>
      <w:r>
        <w:rPr>
          <w:rFonts w:hint="eastAsia"/>
        </w:rPr>
        <w:br/>
      </w:r>
      <w:r>
        <w:rPr>
          <w:rFonts w:hint="eastAsia"/>
        </w:rPr>
        <w:t>　　第一节 煤化工产业建设投资规模</w:t>
      </w:r>
      <w:r>
        <w:rPr>
          <w:rFonts w:hint="eastAsia"/>
        </w:rPr>
        <w:br/>
      </w:r>
      <w:r>
        <w:rPr>
          <w:rFonts w:hint="eastAsia"/>
        </w:rPr>
        <w:t>　　　　一 煤化工产业投资规模</w:t>
      </w:r>
      <w:r>
        <w:rPr>
          <w:rFonts w:hint="eastAsia"/>
        </w:rPr>
        <w:br/>
      </w:r>
      <w:r>
        <w:rPr>
          <w:rFonts w:hint="eastAsia"/>
        </w:rPr>
        <w:t>　　　　二 外资企业投资规模分析</w:t>
      </w:r>
      <w:r>
        <w:rPr>
          <w:rFonts w:hint="eastAsia"/>
        </w:rPr>
        <w:br/>
      </w:r>
      <w:r>
        <w:rPr>
          <w:rFonts w:hint="eastAsia"/>
        </w:rPr>
        <w:t>　　第二节 传统煤化工分析</w:t>
      </w:r>
      <w:r>
        <w:rPr>
          <w:rFonts w:hint="eastAsia"/>
        </w:rPr>
        <w:br/>
      </w:r>
      <w:r>
        <w:rPr>
          <w:rFonts w:hint="eastAsia"/>
        </w:rPr>
        <w:t>　　　　一 焦炭供大于求，煤焦油产品链需拓展</w:t>
      </w:r>
      <w:r>
        <w:rPr>
          <w:rFonts w:hint="eastAsia"/>
        </w:rPr>
        <w:br/>
      </w:r>
      <w:r>
        <w:rPr>
          <w:rFonts w:hint="eastAsia"/>
        </w:rPr>
        <w:t>　　　　二 电石产能过剩，电石法煤化工依然存在优势</w:t>
      </w:r>
      <w:r>
        <w:rPr>
          <w:rFonts w:hint="eastAsia"/>
        </w:rPr>
        <w:br/>
      </w:r>
      <w:r>
        <w:rPr>
          <w:rFonts w:hint="eastAsia"/>
        </w:rPr>
        <w:t>　　　　三 尿素初显供过于求，降低能耗与成本是关键</w:t>
      </w:r>
      <w:r>
        <w:rPr>
          <w:rFonts w:hint="eastAsia"/>
        </w:rPr>
        <w:br/>
      </w:r>
      <w:r>
        <w:rPr>
          <w:rFonts w:hint="eastAsia"/>
        </w:rPr>
        <w:t>　　第三节 现代煤化工产业分析</w:t>
      </w:r>
      <w:r>
        <w:rPr>
          <w:rFonts w:hint="eastAsia"/>
        </w:rPr>
        <w:br/>
      </w:r>
      <w:r>
        <w:rPr>
          <w:rFonts w:hint="eastAsia"/>
        </w:rPr>
        <w:t>　　　　一 产能趋于过剩 甲醇汽油难获政府支持</w:t>
      </w:r>
      <w:r>
        <w:rPr>
          <w:rFonts w:hint="eastAsia"/>
        </w:rPr>
        <w:br/>
      </w:r>
      <w:r>
        <w:rPr>
          <w:rFonts w:hint="eastAsia"/>
        </w:rPr>
        <w:t>　　　　二 二甲醚渐获政策支持 民用与车用燃料市场起步</w:t>
      </w:r>
      <w:r>
        <w:rPr>
          <w:rFonts w:hint="eastAsia"/>
        </w:rPr>
        <w:br/>
      </w:r>
      <w:r>
        <w:rPr>
          <w:rFonts w:hint="eastAsia"/>
        </w:rPr>
        <w:t>　　　　三 煤制油经济诱人 远期生态与环保压力大</w:t>
      </w:r>
      <w:r>
        <w:rPr>
          <w:rFonts w:hint="eastAsia"/>
        </w:rPr>
        <w:br/>
      </w:r>
      <w:r>
        <w:rPr>
          <w:rFonts w:hint="eastAsia"/>
        </w:rPr>
        <w:t>　　　　四 煤制烯烃潜力市场大煤化工联产尚处初期阶段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煤制油产业及工艺分析</w:t>
      </w:r>
      <w:r>
        <w:rPr>
          <w:rFonts w:hint="eastAsia"/>
        </w:rPr>
        <w:br/>
      </w:r>
      <w:r>
        <w:rPr>
          <w:rFonts w:hint="eastAsia"/>
        </w:rPr>
        <w:t>　　第一节 煤制油产业分析</w:t>
      </w:r>
      <w:r>
        <w:rPr>
          <w:rFonts w:hint="eastAsia"/>
        </w:rPr>
        <w:br/>
      </w:r>
      <w:r>
        <w:rPr>
          <w:rFonts w:hint="eastAsia"/>
        </w:rPr>
        <w:t>　　　　一 煤制油定义</w:t>
      </w:r>
      <w:r>
        <w:rPr>
          <w:rFonts w:hint="eastAsia"/>
        </w:rPr>
        <w:br/>
      </w:r>
      <w:r>
        <w:rPr>
          <w:rFonts w:hint="eastAsia"/>
        </w:rPr>
        <w:t>　　　　二 煤制油工艺技术</w:t>
      </w:r>
      <w:r>
        <w:rPr>
          <w:rFonts w:hint="eastAsia"/>
        </w:rPr>
        <w:br/>
      </w:r>
      <w:r>
        <w:rPr>
          <w:rFonts w:hint="eastAsia"/>
        </w:rPr>
        <w:t>　　第二节 煤液化工艺分析</w:t>
      </w:r>
      <w:r>
        <w:rPr>
          <w:rFonts w:hint="eastAsia"/>
        </w:rPr>
        <w:br/>
      </w:r>
      <w:r>
        <w:rPr>
          <w:rFonts w:hint="eastAsia"/>
        </w:rPr>
        <w:t>　　　　一 煤的间接液化工艺流程</w:t>
      </w:r>
      <w:r>
        <w:rPr>
          <w:rFonts w:hint="eastAsia"/>
        </w:rPr>
        <w:br/>
      </w:r>
      <w:r>
        <w:rPr>
          <w:rFonts w:hint="eastAsia"/>
        </w:rPr>
        <w:t>　　　　二 煤的直接液化工艺流程</w:t>
      </w:r>
      <w:r>
        <w:rPr>
          <w:rFonts w:hint="eastAsia"/>
        </w:rPr>
        <w:br/>
      </w:r>
      <w:r>
        <w:rPr>
          <w:rFonts w:hint="eastAsia"/>
        </w:rPr>
        <w:t>　　　　三 煤制油工艺发展历史</w:t>
      </w:r>
      <w:r>
        <w:rPr>
          <w:rFonts w:hint="eastAsia"/>
        </w:rPr>
        <w:br/>
      </w:r>
      <w:r>
        <w:rPr>
          <w:rFonts w:hint="eastAsia"/>
        </w:rPr>
        <w:t>　　　　四 煤制油在我国的历史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煤制油项目及企业分析 40</w:t>
      </w:r>
      <w:r>
        <w:rPr>
          <w:rFonts w:hint="eastAsia"/>
        </w:rPr>
        <w:br/>
      </w:r>
      <w:r>
        <w:rPr>
          <w:rFonts w:hint="eastAsia"/>
        </w:rPr>
        <w:t>　　第一节 神华集团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项目投资</w:t>
      </w:r>
      <w:r>
        <w:rPr>
          <w:rFonts w:hint="eastAsia"/>
        </w:rPr>
        <w:br/>
      </w:r>
      <w:r>
        <w:rPr>
          <w:rFonts w:hint="eastAsia"/>
        </w:rPr>
        <w:t>　　第二节 兖矿集团</w:t>
      </w:r>
      <w:r>
        <w:rPr>
          <w:rFonts w:hint="eastAsia"/>
        </w:rPr>
        <w:br/>
      </w:r>
      <w:r>
        <w:rPr>
          <w:rFonts w:hint="eastAsia"/>
        </w:rPr>
        <w:t>　　　　一 兖矿集团</w:t>
      </w:r>
      <w:r>
        <w:rPr>
          <w:rFonts w:hint="eastAsia"/>
        </w:rPr>
        <w:br/>
      </w:r>
      <w:r>
        <w:rPr>
          <w:rFonts w:hint="eastAsia"/>
        </w:rPr>
        <w:t>　　　　二 项目投资</w:t>
      </w:r>
      <w:r>
        <w:rPr>
          <w:rFonts w:hint="eastAsia"/>
        </w:rPr>
        <w:br/>
      </w:r>
      <w:r>
        <w:rPr>
          <w:rFonts w:hint="eastAsia"/>
        </w:rPr>
        <w:t>　　第三节 潞安集团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项目投资</w:t>
      </w:r>
      <w:r>
        <w:rPr>
          <w:rFonts w:hint="eastAsia"/>
        </w:rPr>
        <w:br/>
      </w:r>
      <w:r>
        <w:rPr>
          <w:rFonts w:hint="eastAsia"/>
        </w:rPr>
        <w:t>　　第四节 晋城煤业集团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项目投资</w:t>
      </w:r>
      <w:r>
        <w:rPr>
          <w:rFonts w:hint="eastAsia"/>
        </w:rPr>
        <w:br/>
      </w:r>
      <w:r>
        <w:rPr>
          <w:rFonts w:hint="eastAsia"/>
        </w:rPr>
        <w:t>　　第五节 伊泰集团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项目投资</w:t>
      </w:r>
      <w:r>
        <w:rPr>
          <w:rFonts w:hint="eastAsia"/>
        </w:rPr>
        <w:br/>
      </w:r>
      <w:r>
        <w:rPr>
          <w:rFonts w:hint="eastAsia"/>
        </w:rPr>
        <w:t>　　第六节 南非沙索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中国动态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未来行业投资前景分析 47</w:t>
      </w:r>
      <w:r>
        <w:rPr>
          <w:rFonts w:hint="eastAsia"/>
        </w:rPr>
        <w:br/>
      </w:r>
      <w:r>
        <w:rPr>
          <w:rFonts w:hint="eastAsia"/>
        </w:rPr>
        <w:t>　　第一节 行业投资机会</w:t>
      </w:r>
      <w:r>
        <w:rPr>
          <w:rFonts w:hint="eastAsia"/>
        </w:rPr>
        <w:br/>
      </w:r>
      <w:r>
        <w:rPr>
          <w:rFonts w:hint="eastAsia"/>
        </w:rPr>
        <w:t>　　　　一 煤制油盈利性分析</w:t>
      </w:r>
      <w:r>
        <w:rPr>
          <w:rFonts w:hint="eastAsia"/>
        </w:rPr>
        <w:br/>
      </w:r>
      <w:r>
        <w:rPr>
          <w:rFonts w:hint="eastAsia"/>
        </w:rPr>
        <w:t>　　　　二 技术可行</w:t>
      </w:r>
      <w:r>
        <w:rPr>
          <w:rFonts w:hint="eastAsia"/>
        </w:rPr>
        <w:br/>
      </w:r>
      <w:r>
        <w:rPr>
          <w:rFonts w:hint="eastAsia"/>
        </w:rPr>
        <w:t>　　　　三 市场潜力</w:t>
      </w:r>
      <w:r>
        <w:rPr>
          <w:rFonts w:hint="eastAsia"/>
        </w:rPr>
        <w:br/>
      </w:r>
      <w:r>
        <w:rPr>
          <w:rFonts w:hint="eastAsia"/>
        </w:rPr>
        <w:t>　　　　四 产业发展预测</w:t>
      </w:r>
      <w:r>
        <w:rPr>
          <w:rFonts w:hint="eastAsia"/>
        </w:rPr>
        <w:br/>
      </w:r>
      <w:r>
        <w:rPr>
          <w:rFonts w:hint="eastAsia"/>
        </w:rPr>
        <w:t>　　第二节 行业投资风险</w:t>
      </w:r>
      <w:r>
        <w:rPr>
          <w:rFonts w:hint="eastAsia"/>
        </w:rPr>
        <w:br/>
      </w:r>
      <w:r>
        <w:rPr>
          <w:rFonts w:hint="eastAsia"/>
        </w:rPr>
        <w:t>　　　　一 资金风险</w:t>
      </w:r>
      <w:r>
        <w:rPr>
          <w:rFonts w:hint="eastAsia"/>
        </w:rPr>
        <w:br/>
      </w:r>
      <w:r>
        <w:rPr>
          <w:rFonts w:hint="eastAsia"/>
        </w:rPr>
        <w:t>　　　　二 技术风险</w:t>
      </w:r>
      <w:r>
        <w:rPr>
          <w:rFonts w:hint="eastAsia"/>
        </w:rPr>
        <w:br/>
      </w:r>
      <w:r>
        <w:rPr>
          <w:rFonts w:hint="eastAsia"/>
        </w:rPr>
        <w:t>　　　　三 市场风险</w:t>
      </w:r>
      <w:r>
        <w:rPr>
          <w:rFonts w:hint="eastAsia"/>
        </w:rPr>
        <w:br/>
      </w:r>
      <w:r>
        <w:rPr>
          <w:rFonts w:hint="eastAsia"/>
        </w:rPr>
        <w:t>　　第七节 (中.智.林)行业制约因素分析</w:t>
      </w:r>
      <w:r>
        <w:rPr>
          <w:rFonts w:hint="eastAsia"/>
        </w:rPr>
        <w:br/>
      </w:r>
      <w:r>
        <w:rPr>
          <w:rFonts w:hint="eastAsia"/>
        </w:rPr>
        <w:t>　　　　一 煤炭资源分析</w:t>
      </w:r>
      <w:r>
        <w:rPr>
          <w:rFonts w:hint="eastAsia"/>
        </w:rPr>
        <w:br/>
      </w:r>
      <w:r>
        <w:rPr>
          <w:rFonts w:hint="eastAsia"/>
        </w:rPr>
        <w:t>　　　　二 水资源问题</w:t>
      </w:r>
      <w:r>
        <w:rPr>
          <w:rFonts w:hint="eastAsia"/>
        </w:rPr>
        <w:br/>
      </w:r>
      <w:r>
        <w:rPr>
          <w:rFonts w:hint="eastAsia"/>
        </w:rPr>
        <w:t>　　　　三 生态平衡问题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煤炭能源化工产业链图</w:t>
      </w:r>
      <w:r>
        <w:rPr>
          <w:rFonts w:hint="eastAsia"/>
        </w:rPr>
        <w:br/>
      </w:r>
      <w:r>
        <w:rPr>
          <w:rFonts w:hint="eastAsia"/>
        </w:rPr>
        <w:t>　　图表 2 1953－2005年中国经济总量与能源消费量关系一览表</w:t>
      </w:r>
      <w:r>
        <w:rPr>
          <w:rFonts w:hint="eastAsia"/>
        </w:rPr>
        <w:br/>
      </w:r>
      <w:r>
        <w:rPr>
          <w:rFonts w:hint="eastAsia"/>
        </w:rPr>
        <w:t>　　图表 3 1953－2005年中国能源消费结构一览表 单位：百万吨标准煤</w:t>
      </w:r>
      <w:r>
        <w:rPr>
          <w:rFonts w:hint="eastAsia"/>
        </w:rPr>
        <w:br/>
      </w:r>
      <w:r>
        <w:rPr>
          <w:rFonts w:hint="eastAsia"/>
        </w:rPr>
        <w:t>　　图表 4 1953－2005年中国能源消费结构比重图</w:t>
      </w:r>
      <w:r>
        <w:rPr>
          <w:rFonts w:hint="eastAsia"/>
        </w:rPr>
        <w:br/>
      </w:r>
      <w:r>
        <w:rPr>
          <w:rFonts w:hint="eastAsia"/>
        </w:rPr>
        <w:t>　　图表 5 世界煤炭探明储量一览表 单位：10亿吨</w:t>
      </w:r>
      <w:r>
        <w:rPr>
          <w:rFonts w:hint="eastAsia"/>
        </w:rPr>
        <w:br/>
      </w:r>
      <w:r>
        <w:rPr>
          <w:rFonts w:hint="eastAsia"/>
        </w:rPr>
        <w:t>　　图表 6 世界各地区煤炭消费量 单位：百万吨</w:t>
      </w:r>
      <w:r>
        <w:rPr>
          <w:rFonts w:hint="eastAsia"/>
        </w:rPr>
        <w:br/>
      </w:r>
      <w:r>
        <w:rPr>
          <w:rFonts w:hint="eastAsia"/>
        </w:rPr>
        <w:t>　　图表 7 世界煤炭贸易分析一览表 单位：百万吨</w:t>
      </w:r>
      <w:r>
        <w:rPr>
          <w:rFonts w:hint="eastAsia"/>
        </w:rPr>
        <w:br/>
      </w:r>
      <w:r>
        <w:rPr>
          <w:rFonts w:hint="eastAsia"/>
        </w:rPr>
        <w:t>　　图表 8 世界主要煤炭进口地区进口量一览表 单位：百万吨</w:t>
      </w:r>
      <w:r>
        <w:rPr>
          <w:rFonts w:hint="eastAsia"/>
        </w:rPr>
        <w:br/>
      </w:r>
      <w:r>
        <w:rPr>
          <w:rFonts w:hint="eastAsia"/>
        </w:rPr>
        <w:t>　　图表 9 煤直接液化过程流程图</w:t>
      </w:r>
      <w:r>
        <w:rPr>
          <w:rFonts w:hint="eastAsia"/>
        </w:rPr>
        <w:br/>
      </w:r>
      <w:r>
        <w:rPr>
          <w:rFonts w:hint="eastAsia"/>
        </w:rPr>
        <w:t>　　图表 10 煤制烯烃过程流程图</w:t>
      </w:r>
      <w:r>
        <w:rPr>
          <w:rFonts w:hint="eastAsia"/>
        </w:rPr>
        <w:br/>
      </w:r>
      <w:r>
        <w:rPr>
          <w:rFonts w:hint="eastAsia"/>
        </w:rPr>
        <w:t>　　图表 11 “十一五”期间现代煤化工产能扩张对比图 单位：万吨</w:t>
      </w:r>
      <w:r>
        <w:rPr>
          <w:rFonts w:hint="eastAsia"/>
        </w:rPr>
        <w:br/>
      </w:r>
      <w:r>
        <w:rPr>
          <w:rFonts w:hint="eastAsia"/>
        </w:rPr>
        <w:t>　　图表 12 2006－2020年煤化工产业投资规模预期图</w:t>
      </w:r>
      <w:r>
        <w:rPr>
          <w:rFonts w:hint="eastAsia"/>
        </w:rPr>
        <w:br/>
      </w:r>
      <w:r>
        <w:rPr>
          <w:rFonts w:hint="eastAsia"/>
        </w:rPr>
        <w:t>　　图表 13 煤间接液化工艺流程简图</w:t>
      </w:r>
      <w:r>
        <w:rPr>
          <w:rFonts w:hint="eastAsia"/>
        </w:rPr>
        <w:br/>
      </w:r>
      <w:r>
        <w:rPr>
          <w:rFonts w:hint="eastAsia"/>
        </w:rPr>
        <w:t>　　图表 14 煤的直接液化工艺流程简图</w:t>
      </w:r>
      <w:r>
        <w:rPr>
          <w:rFonts w:hint="eastAsia"/>
        </w:rPr>
        <w:br/>
      </w:r>
      <w:r>
        <w:rPr>
          <w:rFonts w:hint="eastAsia"/>
        </w:rPr>
        <w:t>　　图表 15 煤制油（间接法）的经济性分析一览表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bcb64f206456a" w:history="1">
        <w:r>
          <w:rPr>
            <w:rStyle w:val="Hyperlink"/>
          </w:rPr>
          <w:t>2008年中国煤制油产业分析及投资前景预测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2bcb64f206456a" w:history="1">
        <w:r>
          <w:rPr>
            <w:rStyle w:val="Hyperlink"/>
          </w:rPr>
          <w:t>https://www.20087.com/2007-12/R_2008meizhiyouchanyefenxijitouziqianjBaoGao.html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e859548b147c1" w:history="1">
      <w:r>
        <w:rPr>
          <w:rStyle w:val="Hyperlink"/>
        </w:rPr>
        <w:t>2008年中国煤制油产业分析及投资前景预测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meizhiyouchanyefenxijitouziqianjBaoGao.html" TargetMode="External" Id="R7f2bcb64f206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meizhiyouchanyefenxijitouziqianjBaoGao.html" TargetMode="External" Id="R04ce859548b1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2007-12-20T05:20:00Z</dcterms:created>
  <dcterms:modified xsi:type="dcterms:W3CDTF">2007-12-20T06:20:00Z</dcterms:modified>
  <dc:subject>2008年中国煤制油产业分析及投资前景预测</dc:subject>
  <dc:title>2008年中国煤制油产业分析及投资前景预测</dc:title>
  <cp:keywords>2008年中国煤制油产业分析及投资前景预测</cp:keywords>
  <dc:description>2008年中国煤制油产业分析及投资前景预测</dc:description>
</cp:coreProperties>
</file>