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a5bb594654598" w:history="1">
              <w:r>
                <w:rPr>
                  <w:rStyle w:val="Hyperlink"/>
                </w:rPr>
                <w:t>2008年中国软饮料市场运行调研及竞争主体分析报告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a5bb594654598" w:history="1">
              <w:r>
                <w:rPr>
                  <w:rStyle w:val="Hyperlink"/>
                </w:rPr>
                <w:t>2008年中国软饮料市场运行调研及竞争主体分析报告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a5bb594654598" w:history="1">
                <w:r>
                  <w:rPr>
                    <w:rStyle w:val="Hyperlink"/>
                  </w:rPr>
                  <w:t>https://www.20087.com/2007-12/R_2008ruanyinliaoshichangyunxingdiaoyaBaoGao.html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产业基础及投资特性分析</w:t>
      </w:r>
      <w:r>
        <w:rPr>
          <w:rFonts w:hint="eastAsia"/>
        </w:rPr>
        <w:br/>
      </w:r>
      <w:r>
        <w:rPr>
          <w:rFonts w:hint="eastAsia"/>
        </w:rPr>
        <w:t>　　第一节 产业基础及研究界定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碳酸饮料</w:t>
      </w:r>
      <w:r>
        <w:rPr>
          <w:rFonts w:hint="eastAsia"/>
        </w:rPr>
        <w:br/>
      </w:r>
      <w:r>
        <w:rPr>
          <w:rFonts w:hint="eastAsia"/>
        </w:rPr>
        <w:t>　　　　三 果汁饮料</w:t>
      </w:r>
      <w:r>
        <w:rPr>
          <w:rFonts w:hint="eastAsia"/>
        </w:rPr>
        <w:br/>
      </w:r>
      <w:r>
        <w:rPr>
          <w:rFonts w:hint="eastAsia"/>
        </w:rPr>
        <w:t>　　　　四 含乳饮料</w:t>
      </w:r>
      <w:r>
        <w:rPr>
          <w:rFonts w:hint="eastAsia"/>
        </w:rPr>
        <w:br/>
      </w:r>
      <w:r>
        <w:rPr>
          <w:rFonts w:hint="eastAsia"/>
        </w:rPr>
        <w:t>　　　　五 固体饮料</w:t>
      </w:r>
      <w:r>
        <w:rPr>
          <w:rFonts w:hint="eastAsia"/>
        </w:rPr>
        <w:br/>
      </w:r>
      <w:r>
        <w:rPr>
          <w:rFonts w:hint="eastAsia"/>
        </w:rPr>
        <w:t>　　　　六 瓶（罐）装饮用水制造</w:t>
      </w:r>
      <w:r>
        <w:rPr>
          <w:rFonts w:hint="eastAsia"/>
        </w:rPr>
        <w:br/>
      </w:r>
      <w:r>
        <w:rPr>
          <w:rFonts w:hint="eastAsia"/>
        </w:rPr>
        <w:t>　　　　七 茶饮料及其他软饮料制造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</w:t>
      </w:r>
      <w:r>
        <w:rPr>
          <w:rFonts w:hint="eastAsia"/>
        </w:rPr>
        <w:br/>
      </w:r>
      <w:r>
        <w:rPr>
          <w:rFonts w:hint="eastAsia"/>
        </w:rPr>
        <w:t>　　　　四 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2003-2007年软饮料市场分析</w:t>
      </w:r>
      <w:r>
        <w:rPr>
          <w:rFonts w:hint="eastAsia"/>
        </w:rPr>
        <w:br/>
      </w:r>
      <w:r>
        <w:rPr>
          <w:rFonts w:hint="eastAsia"/>
        </w:rPr>
        <w:t>　　第一节 全球部分地区软饮料市场</w:t>
      </w:r>
      <w:r>
        <w:rPr>
          <w:rFonts w:hint="eastAsia"/>
        </w:rPr>
        <w:br/>
      </w:r>
      <w:r>
        <w:rPr>
          <w:rFonts w:hint="eastAsia"/>
        </w:rPr>
        <w:t>　　　　一 2006年欧洲软饮料市场结构分析</w:t>
      </w:r>
      <w:r>
        <w:rPr>
          <w:rFonts w:hint="eastAsia"/>
        </w:rPr>
        <w:br/>
      </w:r>
      <w:r>
        <w:rPr>
          <w:rFonts w:hint="eastAsia"/>
        </w:rPr>
        <w:t>　　　　二 2006年英国软饮料市场结构分析</w:t>
      </w:r>
      <w:r>
        <w:rPr>
          <w:rFonts w:hint="eastAsia"/>
        </w:rPr>
        <w:br/>
      </w:r>
      <w:r>
        <w:rPr>
          <w:rFonts w:hint="eastAsia"/>
        </w:rPr>
        <w:t>　　　　三 2006年德国软饮料市场结构分析</w:t>
      </w:r>
      <w:r>
        <w:rPr>
          <w:rFonts w:hint="eastAsia"/>
        </w:rPr>
        <w:br/>
      </w:r>
      <w:r>
        <w:rPr>
          <w:rFonts w:hint="eastAsia"/>
        </w:rPr>
        <w:t>　　第二节 2003-2007年软饮料产量分析</w:t>
      </w:r>
      <w:r>
        <w:rPr>
          <w:rFonts w:hint="eastAsia"/>
        </w:rPr>
        <w:br/>
      </w:r>
      <w:r>
        <w:rPr>
          <w:rFonts w:hint="eastAsia"/>
        </w:rPr>
        <w:t>　　　　一 2003-2007年软饮料产量分析</w:t>
      </w:r>
      <w:r>
        <w:rPr>
          <w:rFonts w:hint="eastAsia"/>
        </w:rPr>
        <w:br/>
      </w:r>
      <w:r>
        <w:rPr>
          <w:rFonts w:hint="eastAsia"/>
        </w:rPr>
        <w:t>　　　　二 2006-2007年软饮料区域产量</w:t>
      </w:r>
      <w:r>
        <w:rPr>
          <w:rFonts w:hint="eastAsia"/>
        </w:rPr>
        <w:br/>
      </w:r>
      <w:r>
        <w:rPr>
          <w:rFonts w:hint="eastAsia"/>
        </w:rPr>
        <w:t>　　　　三 2006-2007年细分产品产量结构</w:t>
      </w:r>
      <w:r>
        <w:rPr>
          <w:rFonts w:hint="eastAsia"/>
        </w:rPr>
        <w:br/>
      </w:r>
      <w:r>
        <w:rPr>
          <w:rFonts w:hint="eastAsia"/>
        </w:rPr>
        <w:t>　　　　四 软饮料重点企业产量分析</w:t>
      </w:r>
      <w:r>
        <w:rPr>
          <w:rFonts w:hint="eastAsia"/>
        </w:rPr>
        <w:br/>
      </w:r>
      <w:r>
        <w:rPr>
          <w:rFonts w:hint="eastAsia"/>
        </w:rPr>
        <w:t>　　第三节 2003-2007年软饮料运行分析</w:t>
      </w:r>
      <w:r>
        <w:rPr>
          <w:rFonts w:hint="eastAsia"/>
        </w:rPr>
        <w:br/>
      </w:r>
      <w:r>
        <w:rPr>
          <w:rFonts w:hint="eastAsia"/>
        </w:rPr>
        <w:t>　　　　一 2003-2007年产业资产规模分析</w:t>
      </w:r>
      <w:r>
        <w:rPr>
          <w:rFonts w:hint="eastAsia"/>
        </w:rPr>
        <w:br/>
      </w:r>
      <w:r>
        <w:rPr>
          <w:rFonts w:hint="eastAsia"/>
        </w:rPr>
        <w:t>　　　　二 2003-2007年产业企业数量分析</w:t>
      </w:r>
      <w:r>
        <w:rPr>
          <w:rFonts w:hint="eastAsia"/>
        </w:rPr>
        <w:br/>
      </w:r>
      <w:r>
        <w:rPr>
          <w:rFonts w:hint="eastAsia"/>
        </w:rPr>
        <w:t>　　　　三 2003-2007年产业销售收入分析</w:t>
      </w:r>
      <w:r>
        <w:rPr>
          <w:rFonts w:hint="eastAsia"/>
        </w:rPr>
        <w:br/>
      </w:r>
      <w:r>
        <w:rPr>
          <w:rFonts w:hint="eastAsia"/>
        </w:rPr>
        <w:t>　　　　四 2003-2007年产业利润总额分析</w:t>
      </w:r>
      <w:r>
        <w:rPr>
          <w:rFonts w:hint="eastAsia"/>
        </w:rPr>
        <w:br/>
      </w:r>
      <w:r>
        <w:rPr>
          <w:rFonts w:hint="eastAsia"/>
        </w:rPr>
        <w:t>　　　　五 2003-2007年产业盈利性分析</w:t>
      </w:r>
      <w:r>
        <w:rPr>
          <w:rFonts w:hint="eastAsia"/>
        </w:rPr>
        <w:br/>
      </w:r>
      <w:r>
        <w:rPr>
          <w:rFonts w:hint="eastAsia"/>
        </w:rPr>
        <w:t>　　　　六 2003-2007年产业亏损面分析</w:t>
      </w:r>
      <w:r>
        <w:rPr>
          <w:rFonts w:hint="eastAsia"/>
        </w:rPr>
        <w:br/>
      </w:r>
      <w:r>
        <w:rPr>
          <w:rFonts w:hint="eastAsia"/>
        </w:rPr>
        <w:t>　　第四节 2003-2007年外资企业运行分析</w:t>
      </w:r>
      <w:r>
        <w:rPr>
          <w:rFonts w:hint="eastAsia"/>
        </w:rPr>
        <w:br/>
      </w:r>
      <w:r>
        <w:rPr>
          <w:rFonts w:hint="eastAsia"/>
        </w:rPr>
        <w:t>　　　　一 2003-2007年外资企业资产规模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2003-2007年外资企业数量</w:t>
      </w:r>
      <w:r>
        <w:rPr>
          <w:rFonts w:hint="eastAsia"/>
        </w:rPr>
        <w:br/>
      </w:r>
      <w:r>
        <w:rPr>
          <w:rFonts w:hint="eastAsia"/>
        </w:rPr>
        <w:t>　　　　三 2003-2007年外资企业销售收入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2003-2007年外资企业利润总额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2003-2007年外资企业盈利性</w:t>
      </w:r>
      <w:r>
        <w:rPr>
          <w:rFonts w:hint="eastAsia"/>
        </w:rPr>
        <w:br/>
      </w:r>
      <w:r>
        <w:rPr>
          <w:rFonts w:hint="eastAsia"/>
        </w:rPr>
        <w:t>　　　　六 2003-2007年外资企业亏损面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2003-2007年碳酸饮料市场</w:t>
      </w:r>
      <w:r>
        <w:rPr>
          <w:rFonts w:hint="eastAsia"/>
        </w:rPr>
        <w:br/>
      </w:r>
      <w:r>
        <w:rPr>
          <w:rFonts w:hint="eastAsia"/>
        </w:rPr>
        <w:t>　　第一节 全球碳酸饮料市场分析</w:t>
      </w:r>
      <w:r>
        <w:rPr>
          <w:rFonts w:hint="eastAsia"/>
        </w:rPr>
        <w:br/>
      </w:r>
      <w:r>
        <w:rPr>
          <w:rFonts w:hint="eastAsia"/>
        </w:rPr>
        <w:t>　　　　一 2000－2006年美国碳酸饮料市场分析</w:t>
      </w:r>
      <w:r>
        <w:rPr>
          <w:rFonts w:hint="eastAsia"/>
        </w:rPr>
        <w:br/>
      </w:r>
      <w:r>
        <w:rPr>
          <w:rFonts w:hint="eastAsia"/>
        </w:rPr>
        <w:t>　　　　二 全球碳酸饮料市场结构分析</w:t>
      </w:r>
      <w:r>
        <w:rPr>
          <w:rFonts w:hint="eastAsia"/>
        </w:rPr>
        <w:br/>
      </w:r>
      <w:r>
        <w:rPr>
          <w:rFonts w:hint="eastAsia"/>
        </w:rPr>
        <w:t>　　　　三 碳酸饮料人均消费量</w:t>
      </w:r>
      <w:r>
        <w:rPr>
          <w:rFonts w:hint="eastAsia"/>
        </w:rPr>
        <w:br/>
      </w:r>
      <w:r>
        <w:rPr>
          <w:rFonts w:hint="eastAsia"/>
        </w:rPr>
        <w:t>　　第二节 2003-2007年碳酸饮料产量分析</w:t>
      </w:r>
      <w:r>
        <w:rPr>
          <w:rFonts w:hint="eastAsia"/>
        </w:rPr>
        <w:br/>
      </w:r>
      <w:r>
        <w:rPr>
          <w:rFonts w:hint="eastAsia"/>
        </w:rPr>
        <w:t>　　　　一 2003-2007年碳酸饮料产量分析</w:t>
      </w:r>
      <w:r>
        <w:rPr>
          <w:rFonts w:hint="eastAsia"/>
        </w:rPr>
        <w:br/>
      </w:r>
      <w:r>
        <w:rPr>
          <w:rFonts w:hint="eastAsia"/>
        </w:rPr>
        <w:t>　　　　二 2006-2007年碳酸饮料区域产量</w:t>
      </w:r>
      <w:r>
        <w:rPr>
          <w:rFonts w:hint="eastAsia"/>
        </w:rPr>
        <w:br/>
      </w:r>
      <w:r>
        <w:rPr>
          <w:rFonts w:hint="eastAsia"/>
        </w:rPr>
        <w:t>　　　　三 碳酸饮料重点企业产量分析</w:t>
      </w:r>
      <w:r>
        <w:rPr>
          <w:rFonts w:hint="eastAsia"/>
        </w:rPr>
        <w:br/>
      </w:r>
      <w:r>
        <w:rPr>
          <w:rFonts w:hint="eastAsia"/>
        </w:rPr>
        <w:t>　　第三节 2003-2005年行业运行分析</w:t>
      </w:r>
      <w:r>
        <w:rPr>
          <w:rFonts w:hint="eastAsia"/>
        </w:rPr>
        <w:br/>
      </w:r>
      <w:r>
        <w:rPr>
          <w:rFonts w:hint="eastAsia"/>
        </w:rPr>
        <w:t>　　　　一 2003-2005年产业资产规模分析</w:t>
      </w:r>
      <w:r>
        <w:rPr>
          <w:rFonts w:hint="eastAsia"/>
        </w:rPr>
        <w:br/>
      </w:r>
      <w:r>
        <w:rPr>
          <w:rFonts w:hint="eastAsia"/>
        </w:rPr>
        <w:t>　　　　二 2003-2005年产业企业数量分析</w:t>
      </w:r>
      <w:r>
        <w:rPr>
          <w:rFonts w:hint="eastAsia"/>
        </w:rPr>
        <w:br/>
      </w:r>
      <w:r>
        <w:rPr>
          <w:rFonts w:hint="eastAsia"/>
        </w:rPr>
        <w:t>　　　　三 2003-2005年产业销售收入分析</w:t>
      </w:r>
      <w:r>
        <w:rPr>
          <w:rFonts w:hint="eastAsia"/>
        </w:rPr>
        <w:br/>
      </w:r>
      <w:r>
        <w:rPr>
          <w:rFonts w:hint="eastAsia"/>
        </w:rPr>
        <w:t>　　　　四 2003-2005年产业利润总额分析</w:t>
      </w:r>
      <w:r>
        <w:rPr>
          <w:rFonts w:hint="eastAsia"/>
        </w:rPr>
        <w:br/>
      </w:r>
      <w:r>
        <w:rPr>
          <w:rFonts w:hint="eastAsia"/>
        </w:rPr>
        <w:t>　　　　五 2003-2005年产业盈利性分析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2003-2007年果汁饮料市场</w:t>
      </w:r>
      <w:r>
        <w:rPr>
          <w:rFonts w:hint="eastAsia"/>
        </w:rPr>
        <w:br/>
      </w:r>
      <w:r>
        <w:rPr>
          <w:rFonts w:hint="eastAsia"/>
        </w:rPr>
        <w:t>　　第一节 2003-2007年果汁饮料产量分析</w:t>
      </w:r>
      <w:r>
        <w:rPr>
          <w:rFonts w:hint="eastAsia"/>
        </w:rPr>
        <w:br/>
      </w:r>
      <w:r>
        <w:rPr>
          <w:rFonts w:hint="eastAsia"/>
        </w:rPr>
        <w:t>　　　　一 2003-2007年果汁饮料产量分析</w:t>
      </w:r>
      <w:r>
        <w:rPr>
          <w:rFonts w:hint="eastAsia"/>
        </w:rPr>
        <w:br/>
      </w:r>
      <w:r>
        <w:rPr>
          <w:rFonts w:hint="eastAsia"/>
        </w:rPr>
        <w:t>　　　　二 2006-2007年果汁饮料区域产量</w:t>
      </w:r>
      <w:r>
        <w:rPr>
          <w:rFonts w:hint="eastAsia"/>
        </w:rPr>
        <w:br/>
      </w:r>
      <w:r>
        <w:rPr>
          <w:rFonts w:hint="eastAsia"/>
        </w:rPr>
        <w:t>　　　　三 果汁饮料重点企业产量分析</w:t>
      </w:r>
      <w:r>
        <w:rPr>
          <w:rFonts w:hint="eastAsia"/>
        </w:rPr>
        <w:br/>
      </w:r>
      <w:r>
        <w:rPr>
          <w:rFonts w:hint="eastAsia"/>
        </w:rPr>
        <w:t>　　第二节 果汁饮料消费影响因素</w:t>
      </w:r>
      <w:r>
        <w:rPr>
          <w:rFonts w:hint="eastAsia"/>
        </w:rPr>
        <w:br/>
      </w:r>
      <w:r>
        <w:rPr>
          <w:rFonts w:hint="eastAsia"/>
        </w:rPr>
        <w:t>　　　　一 商品价格</w:t>
      </w:r>
      <w:r>
        <w:rPr>
          <w:rFonts w:hint="eastAsia"/>
        </w:rPr>
        <w:br/>
      </w:r>
      <w:r>
        <w:rPr>
          <w:rFonts w:hint="eastAsia"/>
        </w:rPr>
        <w:t>　　　　二 消费者的收入</w:t>
      </w:r>
      <w:r>
        <w:rPr>
          <w:rFonts w:hint="eastAsia"/>
        </w:rPr>
        <w:br/>
      </w:r>
      <w:r>
        <w:rPr>
          <w:rFonts w:hint="eastAsia"/>
        </w:rPr>
        <w:t>　　　　三 消费者品牌偏好程度</w:t>
      </w:r>
      <w:r>
        <w:rPr>
          <w:rFonts w:hint="eastAsia"/>
        </w:rPr>
        <w:br/>
      </w:r>
      <w:r>
        <w:rPr>
          <w:rFonts w:hint="eastAsia"/>
        </w:rPr>
        <w:t>　　　　四 消费者包装偏好</w:t>
      </w:r>
      <w:r>
        <w:rPr>
          <w:rFonts w:hint="eastAsia"/>
        </w:rPr>
        <w:br/>
      </w:r>
      <w:r>
        <w:rPr>
          <w:rFonts w:hint="eastAsia"/>
        </w:rPr>
        <w:t>　　　　五 人均果汁消费需求量分析</w:t>
      </w:r>
      <w:r>
        <w:rPr>
          <w:rFonts w:hint="eastAsia"/>
        </w:rPr>
        <w:br/>
      </w:r>
      <w:r>
        <w:rPr>
          <w:rFonts w:hint="eastAsia"/>
        </w:rPr>
        <w:t>　　　　六 果汁饮料主要品类市场表现</w:t>
      </w:r>
      <w:r>
        <w:rPr>
          <w:rFonts w:hint="eastAsia"/>
        </w:rPr>
        <w:br/>
      </w:r>
      <w:r>
        <w:rPr>
          <w:rFonts w:hint="eastAsia"/>
        </w:rPr>
        <w:t>　　第三节 2003-2005年行业运行分析</w:t>
      </w:r>
      <w:r>
        <w:rPr>
          <w:rFonts w:hint="eastAsia"/>
        </w:rPr>
        <w:br/>
      </w:r>
      <w:r>
        <w:rPr>
          <w:rFonts w:hint="eastAsia"/>
        </w:rPr>
        <w:t>　　　　一 2003-2005年产业资产规模分析</w:t>
      </w:r>
      <w:r>
        <w:rPr>
          <w:rFonts w:hint="eastAsia"/>
        </w:rPr>
        <w:br/>
      </w:r>
      <w:r>
        <w:rPr>
          <w:rFonts w:hint="eastAsia"/>
        </w:rPr>
        <w:t>　　　　二 2003-2005年产业企业数量分析</w:t>
      </w:r>
      <w:r>
        <w:rPr>
          <w:rFonts w:hint="eastAsia"/>
        </w:rPr>
        <w:br/>
      </w:r>
      <w:r>
        <w:rPr>
          <w:rFonts w:hint="eastAsia"/>
        </w:rPr>
        <w:t>　　　　三 2003-2005年产业销售收入分析</w:t>
      </w:r>
      <w:r>
        <w:rPr>
          <w:rFonts w:hint="eastAsia"/>
        </w:rPr>
        <w:br/>
      </w:r>
      <w:r>
        <w:rPr>
          <w:rFonts w:hint="eastAsia"/>
        </w:rPr>
        <w:t>　　　　四 2003-2005年产业利润总额分析</w:t>
      </w:r>
      <w:r>
        <w:rPr>
          <w:rFonts w:hint="eastAsia"/>
        </w:rPr>
        <w:br/>
      </w:r>
      <w:r>
        <w:rPr>
          <w:rFonts w:hint="eastAsia"/>
        </w:rPr>
        <w:t>　　　　五 2003-2005年产业盈利性分析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2003-2007年饮用水市场</w:t>
      </w:r>
      <w:r>
        <w:rPr>
          <w:rFonts w:hint="eastAsia"/>
        </w:rPr>
        <w:br/>
      </w:r>
      <w:r>
        <w:rPr>
          <w:rFonts w:hint="eastAsia"/>
        </w:rPr>
        <w:t>　　第一节 全球瓶装水市场分析</w:t>
      </w:r>
      <w:r>
        <w:rPr>
          <w:rFonts w:hint="eastAsia"/>
        </w:rPr>
        <w:br/>
      </w:r>
      <w:r>
        <w:rPr>
          <w:rFonts w:hint="eastAsia"/>
        </w:rPr>
        <w:t>　　　　一 2006年全球瓶装水市场规模</w:t>
      </w:r>
      <w:r>
        <w:rPr>
          <w:rFonts w:hint="eastAsia"/>
        </w:rPr>
        <w:br/>
      </w:r>
      <w:r>
        <w:rPr>
          <w:rFonts w:hint="eastAsia"/>
        </w:rPr>
        <w:t>　　　　二 2006年美国瓶装水市场规模</w:t>
      </w:r>
      <w:r>
        <w:rPr>
          <w:rFonts w:hint="eastAsia"/>
        </w:rPr>
        <w:br/>
      </w:r>
      <w:r>
        <w:rPr>
          <w:rFonts w:hint="eastAsia"/>
        </w:rPr>
        <w:t>　　　　三 重点地区人均消费量分析</w:t>
      </w:r>
      <w:r>
        <w:rPr>
          <w:rFonts w:hint="eastAsia"/>
        </w:rPr>
        <w:br/>
      </w:r>
      <w:r>
        <w:rPr>
          <w:rFonts w:hint="eastAsia"/>
        </w:rPr>
        <w:t>　　第二节 2003-2007年饮用水产量分析</w:t>
      </w:r>
      <w:r>
        <w:rPr>
          <w:rFonts w:hint="eastAsia"/>
        </w:rPr>
        <w:br/>
      </w:r>
      <w:r>
        <w:rPr>
          <w:rFonts w:hint="eastAsia"/>
        </w:rPr>
        <w:t>　　　　一 2003-2007年饮用水产量分析</w:t>
      </w:r>
      <w:r>
        <w:rPr>
          <w:rFonts w:hint="eastAsia"/>
        </w:rPr>
        <w:br/>
      </w:r>
      <w:r>
        <w:rPr>
          <w:rFonts w:hint="eastAsia"/>
        </w:rPr>
        <w:t>　　　　二 2006-2007年饮用水区域产量</w:t>
      </w:r>
      <w:r>
        <w:rPr>
          <w:rFonts w:hint="eastAsia"/>
        </w:rPr>
        <w:br/>
      </w:r>
      <w:r>
        <w:rPr>
          <w:rFonts w:hint="eastAsia"/>
        </w:rPr>
        <w:t>　　　　三 饮用水重点企业产量分析</w:t>
      </w:r>
      <w:r>
        <w:rPr>
          <w:rFonts w:hint="eastAsia"/>
        </w:rPr>
        <w:br/>
      </w:r>
      <w:r>
        <w:rPr>
          <w:rFonts w:hint="eastAsia"/>
        </w:rPr>
        <w:t>　　第三节 2003-2005年行业运行分析</w:t>
      </w:r>
      <w:r>
        <w:rPr>
          <w:rFonts w:hint="eastAsia"/>
        </w:rPr>
        <w:br/>
      </w:r>
      <w:r>
        <w:rPr>
          <w:rFonts w:hint="eastAsia"/>
        </w:rPr>
        <w:t>　　　　一 2003-2005年产业资产规模分析</w:t>
      </w:r>
      <w:r>
        <w:rPr>
          <w:rFonts w:hint="eastAsia"/>
        </w:rPr>
        <w:br/>
      </w:r>
      <w:r>
        <w:rPr>
          <w:rFonts w:hint="eastAsia"/>
        </w:rPr>
        <w:t>　　　　二 2003-2005年产业企业数量分析</w:t>
      </w:r>
      <w:r>
        <w:rPr>
          <w:rFonts w:hint="eastAsia"/>
        </w:rPr>
        <w:br/>
      </w:r>
      <w:r>
        <w:rPr>
          <w:rFonts w:hint="eastAsia"/>
        </w:rPr>
        <w:t>　　　　三 2003-2005年产业销售收入分析</w:t>
      </w:r>
      <w:r>
        <w:rPr>
          <w:rFonts w:hint="eastAsia"/>
        </w:rPr>
        <w:br/>
      </w:r>
      <w:r>
        <w:rPr>
          <w:rFonts w:hint="eastAsia"/>
        </w:rPr>
        <w:t>　　　　四 2003-2005年产业利润总额分析</w:t>
      </w:r>
      <w:r>
        <w:rPr>
          <w:rFonts w:hint="eastAsia"/>
        </w:rPr>
        <w:br/>
      </w:r>
      <w:r>
        <w:rPr>
          <w:rFonts w:hint="eastAsia"/>
        </w:rPr>
        <w:t>　　　　五 2003-2005年产业盈利性分析</w:t>
      </w:r>
      <w:r>
        <w:rPr>
          <w:rFonts w:hint="eastAsia"/>
        </w:rPr>
        <w:br/>
      </w:r>
      <w:r>
        <w:rPr>
          <w:rFonts w:hint="eastAsia"/>
        </w:rPr>
        <w:t>　　第四节 细分市场特征分析</w:t>
      </w:r>
      <w:r>
        <w:rPr>
          <w:rFonts w:hint="eastAsia"/>
        </w:rPr>
        <w:br/>
      </w:r>
      <w:r>
        <w:rPr>
          <w:rFonts w:hint="eastAsia"/>
        </w:rPr>
        <w:t>　　　　一 瓶装水市场分析</w:t>
      </w:r>
      <w:r>
        <w:rPr>
          <w:rFonts w:hint="eastAsia"/>
        </w:rPr>
        <w:br/>
      </w:r>
      <w:r>
        <w:rPr>
          <w:rFonts w:hint="eastAsia"/>
        </w:rPr>
        <w:t>　　　　二 桶装水市场分析</w:t>
      </w:r>
      <w:r>
        <w:rPr>
          <w:rFonts w:hint="eastAsia"/>
        </w:rPr>
        <w:br/>
      </w:r>
      <w:r>
        <w:rPr>
          <w:rFonts w:hint="eastAsia"/>
        </w:rPr>
        <w:t>　　　　GALLONS PER CAPITA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其他软饮料市场分析</w:t>
      </w:r>
      <w:r>
        <w:rPr>
          <w:rFonts w:hint="eastAsia"/>
        </w:rPr>
        <w:br/>
      </w:r>
      <w:r>
        <w:rPr>
          <w:rFonts w:hint="eastAsia"/>
        </w:rPr>
        <w:t>　　第一节 功能饮料市场分析</w:t>
      </w:r>
      <w:r>
        <w:rPr>
          <w:rFonts w:hint="eastAsia"/>
        </w:rPr>
        <w:br/>
      </w:r>
      <w:r>
        <w:rPr>
          <w:rFonts w:hint="eastAsia"/>
        </w:rPr>
        <w:t>　　第二节 含乳饮料市场分析</w:t>
      </w:r>
      <w:r>
        <w:rPr>
          <w:rFonts w:hint="eastAsia"/>
        </w:rPr>
        <w:br/>
      </w:r>
      <w:r>
        <w:rPr>
          <w:rFonts w:hint="eastAsia"/>
        </w:rPr>
        <w:t>　　第三节 茶饮料市场分析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软饮料行业竞争企业分析</w:t>
      </w:r>
      <w:r>
        <w:rPr>
          <w:rFonts w:hint="eastAsia"/>
        </w:rPr>
        <w:br/>
      </w:r>
      <w:r>
        <w:rPr>
          <w:rFonts w:hint="eastAsia"/>
        </w:rPr>
        <w:t>　　第一节 可口</w:t>
      </w:r>
      <w:r>
        <w:rPr>
          <w:rFonts w:hint="eastAsia"/>
        </w:rPr>
        <w:br/>
      </w:r>
      <w:r>
        <w:rPr>
          <w:rFonts w:hint="eastAsia"/>
        </w:rPr>
        <w:t>　　第二节 百事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第四节 乐百氏</w:t>
      </w:r>
      <w:r>
        <w:rPr>
          <w:rFonts w:hint="eastAsia"/>
        </w:rPr>
        <w:br/>
      </w:r>
      <w:r>
        <w:rPr>
          <w:rFonts w:hint="eastAsia"/>
        </w:rPr>
        <w:t>　　第五节 统一</w:t>
      </w:r>
      <w:r>
        <w:rPr>
          <w:rFonts w:hint="eastAsia"/>
        </w:rPr>
        <w:br/>
      </w:r>
      <w:r>
        <w:rPr>
          <w:rFonts w:hint="eastAsia"/>
        </w:rPr>
        <w:t>　　第六节 康师傅</w:t>
      </w:r>
      <w:r>
        <w:rPr>
          <w:rFonts w:hint="eastAsia"/>
        </w:rPr>
        <w:br/>
      </w:r>
      <w:r>
        <w:rPr>
          <w:rFonts w:hint="eastAsia"/>
        </w:rPr>
        <w:t>　　第七节 中^智^林^汇源</w:t>
      </w:r>
      <w:r>
        <w:rPr>
          <w:rFonts w:hint="eastAsia"/>
        </w:rPr>
        <w:br/>
      </w:r>
      <w:r>
        <w:rPr>
          <w:rFonts w:hint="eastAsia"/>
        </w:rPr>
        <w:t>　　图表 1 2003-2007年中国软饮料产业规模指标一览表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2003-2007年中国软饮料产业成长性指标一览表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2003-2007年中国软饮料产业利润总额一览表</w:t>
      </w:r>
      <w:r>
        <w:rPr>
          <w:rFonts w:hint="eastAsia"/>
        </w:rPr>
        <w:br/>
      </w:r>
      <w:r>
        <w:rPr>
          <w:rFonts w:hint="eastAsia"/>
        </w:rPr>
        <w:t>　　图表 4 2003-2007年中国软饮料产业毛利率，利润率一览表</w:t>
      </w:r>
      <w:r>
        <w:rPr>
          <w:rFonts w:hint="eastAsia"/>
        </w:rPr>
        <w:br/>
      </w:r>
      <w:r>
        <w:rPr>
          <w:rFonts w:hint="eastAsia"/>
        </w:rPr>
        <w:t>　　图表 6 TOTAL CONSUMPTION OF NON-ALCOHOLIC BEVERAGES IN EUROPE</w:t>
      </w:r>
      <w:r>
        <w:rPr>
          <w:rFonts w:hint="eastAsia"/>
        </w:rPr>
        <w:br/>
      </w:r>
      <w:r>
        <w:rPr>
          <w:rFonts w:hint="eastAsia"/>
        </w:rPr>
        <w:t>　　图表 7 TOTAL CONSUMPTION OF CARBONATES BEVERAGES IN EUROPE</w:t>
      </w:r>
      <w:r>
        <w:rPr>
          <w:rFonts w:hint="eastAsia"/>
        </w:rPr>
        <w:br/>
      </w:r>
      <w:r>
        <w:rPr>
          <w:rFonts w:hint="eastAsia"/>
        </w:rPr>
        <w:t>　　图表 8 TOTAL CONSUMPTION OF NON-ALCOHOLIC BEVERAGES - UNITED KINGDOM</w:t>
      </w:r>
      <w:r>
        <w:rPr>
          <w:rFonts w:hint="eastAsia"/>
        </w:rPr>
        <w:br/>
      </w:r>
      <w:r>
        <w:rPr>
          <w:rFonts w:hint="eastAsia"/>
        </w:rPr>
        <w:t>　　图表 9 TOTAL CONSUMPTION OF CARBONATES BEVERAGES –UNITED KINGDOM</w:t>
      </w:r>
      <w:r>
        <w:rPr>
          <w:rFonts w:hint="eastAsia"/>
        </w:rPr>
        <w:br/>
      </w:r>
      <w:r>
        <w:rPr>
          <w:rFonts w:hint="eastAsia"/>
        </w:rPr>
        <w:t>　　图表 10 TOTAL CONSUMPTION OF NON-ALCOHOLIC BEVERAGES - GERMANY</w:t>
      </w:r>
      <w:r>
        <w:rPr>
          <w:rFonts w:hint="eastAsia"/>
        </w:rPr>
        <w:br/>
      </w:r>
      <w:r>
        <w:rPr>
          <w:rFonts w:hint="eastAsia"/>
        </w:rPr>
        <w:t>　　图表 11 TOTAL CONSUMPTION OF CARBONATES BEVERAGES –GERMANY</w:t>
      </w:r>
      <w:r>
        <w:rPr>
          <w:rFonts w:hint="eastAsia"/>
        </w:rPr>
        <w:br/>
      </w:r>
      <w:r>
        <w:rPr>
          <w:rFonts w:hint="eastAsia"/>
        </w:rPr>
        <w:t>　　图表 12 2001-2007年中国软饮料产量一览表 单位：吨</w:t>
      </w:r>
      <w:r>
        <w:rPr>
          <w:rFonts w:hint="eastAsia"/>
        </w:rPr>
        <w:br/>
      </w:r>
      <w:r>
        <w:rPr>
          <w:rFonts w:hint="eastAsia"/>
        </w:rPr>
        <w:t>　　图表 14 PRODUCTION STRUCTURE OF SOFT DRINKS IN CHINA，</w:t>
      </w:r>
      <w:r>
        <w:rPr>
          <w:rFonts w:hint="eastAsia"/>
        </w:rPr>
        <w:br/>
      </w:r>
      <w:r>
        <w:rPr>
          <w:rFonts w:hint="eastAsia"/>
        </w:rPr>
        <w:t>　　图表 15 2002－2006年美国碳酸饮料市场销量一览表 单位：万箱</w:t>
      </w:r>
      <w:r>
        <w:rPr>
          <w:rFonts w:hint="eastAsia"/>
        </w:rPr>
        <w:br/>
      </w:r>
      <w:r>
        <w:rPr>
          <w:rFonts w:hint="eastAsia"/>
        </w:rPr>
        <w:t>　　图表 16 2002－2006年美国碳酸饮料市场销量变化趋势图单位：万箱</w:t>
      </w:r>
      <w:r>
        <w:rPr>
          <w:rFonts w:hint="eastAsia"/>
        </w:rPr>
        <w:br/>
      </w:r>
      <w:r>
        <w:rPr>
          <w:rFonts w:hint="eastAsia"/>
        </w:rPr>
        <w:t>　　图表 17 2006年全球碳酸饮料占软饮料的销量比例图</w:t>
      </w:r>
      <w:r>
        <w:rPr>
          <w:rFonts w:hint="eastAsia"/>
        </w:rPr>
        <w:br/>
      </w:r>
      <w:r>
        <w:rPr>
          <w:rFonts w:hint="eastAsia"/>
        </w:rPr>
        <w:t>　　图表 18 1995－2000年美国碳酸饮料人均消费量</w:t>
      </w:r>
      <w:r>
        <w:rPr>
          <w:rFonts w:hint="eastAsia"/>
        </w:rPr>
        <w:br/>
      </w:r>
      <w:r>
        <w:rPr>
          <w:rFonts w:hint="eastAsia"/>
        </w:rPr>
        <w:t>　　图表 19 2002-2007年中国碳酸饮料产量一览表 单位：吨</w:t>
      </w:r>
      <w:r>
        <w:rPr>
          <w:rFonts w:hint="eastAsia"/>
        </w:rPr>
        <w:br/>
      </w:r>
      <w:r>
        <w:rPr>
          <w:rFonts w:hint="eastAsia"/>
        </w:rPr>
        <w:t>　　图表 20 2002－2007年中国碳酸饮料地区产量一览表 单位：顿</w:t>
      </w:r>
      <w:r>
        <w:rPr>
          <w:rFonts w:hint="eastAsia"/>
        </w:rPr>
        <w:br/>
      </w:r>
      <w:r>
        <w:rPr>
          <w:rFonts w:hint="eastAsia"/>
        </w:rPr>
        <w:t>　　图表 21 2005－2007年中国碳酸饮料地区产量百分比</w:t>
      </w:r>
      <w:r>
        <w:rPr>
          <w:rFonts w:hint="eastAsia"/>
        </w:rPr>
        <w:br/>
      </w:r>
      <w:r>
        <w:rPr>
          <w:rFonts w:hint="eastAsia"/>
        </w:rPr>
        <w:t>　　图表 22 2007年中国碳酸饮料地区产量比例图</w:t>
      </w:r>
      <w:r>
        <w:rPr>
          <w:rFonts w:hint="eastAsia"/>
        </w:rPr>
        <w:br/>
      </w:r>
      <w:r>
        <w:rPr>
          <w:rFonts w:hint="eastAsia"/>
        </w:rPr>
        <w:t>　　图表 23 2006年中国碳酸饮料地区产量比例图</w:t>
      </w:r>
      <w:r>
        <w:rPr>
          <w:rFonts w:hint="eastAsia"/>
        </w:rPr>
        <w:br/>
      </w:r>
      <w:r>
        <w:rPr>
          <w:rFonts w:hint="eastAsia"/>
        </w:rPr>
        <w:t>　　图表 24 果汁饮料重度消费者购买因素综合比较图</w:t>
      </w:r>
      <w:r>
        <w:rPr>
          <w:rFonts w:hint="eastAsia"/>
        </w:rPr>
        <w:br/>
      </w:r>
      <w:r>
        <w:rPr>
          <w:rFonts w:hint="eastAsia"/>
        </w:rPr>
        <w:t>　　图表 25 北京市不同收入层果汁饮料消费者消费频率比较图</w:t>
      </w:r>
      <w:r>
        <w:rPr>
          <w:rFonts w:hint="eastAsia"/>
        </w:rPr>
        <w:br/>
      </w:r>
      <w:r>
        <w:rPr>
          <w:rFonts w:hint="eastAsia"/>
        </w:rPr>
        <w:t>　　图表 26 上海市不同收入层果汁饮料消费者消费频率比较图</w:t>
      </w:r>
      <w:r>
        <w:rPr>
          <w:rFonts w:hint="eastAsia"/>
        </w:rPr>
        <w:br/>
      </w:r>
      <w:r>
        <w:rPr>
          <w:rFonts w:hint="eastAsia"/>
        </w:rPr>
        <w:t>　　图表 27 主要城市消费者果汁饮料品牌更换习惯比较表</w:t>
      </w:r>
      <w:r>
        <w:rPr>
          <w:rFonts w:hint="eastAsia"/>
        </w:rPr>
        <w:br/>
      </w:r>
      <w:r>
        <w:rPr>
          <w:rFonts w:hint="eastAsia"/>
        </w:rPr>
        <w:t>　　图表 28 中国果汁饮料最常饮用的包装形式比较</w:t>
      </w:r>
      <w:r>
        <w:rPr>
          <w:rFonts w:hint="eastAsia"/>
        </w:rPr>
        <w:br/>
      </w:r>
      <w:r>
        <w:rPr>
          <w:rFonts w:hint="eastAsia"/>
        </w:rPr>
        <w:t>　　图表 29 主要城市消费者果汁饮料品牌更换习惯比较表</w:t>
      </w:r>
      <w:r>
        <w:rPr>
          <w:rFonts w:hint="eastAsia"/>
        </w:rPr>
        <w:br/>
      </w:r>
      <w:r>
        <w:rPr>
          <w:rFonts w:hint="eastAsia"/>
        </w:rPr>
        <w:t>　　图表 30 中国果汁饮料最常饮用的包装形式比较</w:t>
      </w:r>
      <w:r>
        <w:rPr>
          <w:rFonts w:hint="eastAsia"/>
        </w:rPr>
        <w:br/>
      </w:r>
      <w:r>
        <w:rPr>
          <w:rFonts w:hint="eastAsia"/>
        </w:rPr>
        <w:t>　　图表 31 主要城市重度消费者选择果汁饮料时考虑的因素比较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a5bb594654598" w:history="1">
        <w:r>
          <w:rPr>
            <w:rStyle w:val="Hyperlink"/>
          </w:rPr>
          <w:t>2008年中国软饮料市场运行调研及竞争主体分析报告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a5bb594654598" w:history="1">
        <w:r>
          <w:rPr>
            <w:rStyle w:val="Hyperlink"/>
          </w:rPr>
          <w:t>https://www.20087.com/2007-12/R_2008ruanyinliaoshichangyunxingdiaoyaBaoGao.html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7390a4114b52" w:history="1">
      <w:r>
        <w:rPr>
          <w:rStyle w:val="Hyperlink"/>
        </w:rPr>
        <w:t>2008年中国软饮料市场运行调研及竞争主体分析报告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ruanyinliaoshichangyunxingdiaoyaBaoGao.html" TargetMode="External" Id="Rd17a5bb59465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ruanyinliaoshichangyunxingdiaoyaBaoGao.html" TargetMode="External" Id="R7ce27390a411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2007-12-27T06:35:00Z</dcterms:created>
  <dcterms:modified xsi:type="dcterms:W3CDTF">2007-12-27T07:35:00Z</dcterms:modified>
  <dc:subject>2008年中国软饮料市场运行调研及竞争主体分析报告</dc:subject>
  <dc:title>2008年中国软饮料市场运行调研及竞争主体分析报告</dc:title>
  <cp:keywords>2008年中国软饮料市场运行调研及竞争主体分析报告</cp:keywords>
  <dc:description>2008年中国软饮料市场运行调研及竞争主体分析报告</dc:description>
</cp:coreProperties>
</file>