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4819f7bb14f8b" w:history="1">
              <w:r>
                <w:rPr>
                  <w:rStyle w:val="Hyperlink"/>
                </w:rPr>
                <w:t>2008年烟草行业市场运行及投资分析报告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4819f7bb14f8b" w:history="1">
              <w:r>
                <w:rPr>
                  <w:rStyle w:val="Hyperlink"/>
                </w:rPr>
                <w:t>2008年烟草行业市场运行及投资分析报告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4819f7bb14f8b" w:history="1">
                <w:r>
                  <w:rPr>
                    <w:rStyle w:val="Hyperlink"/>
                  </w:rPr>
                  <w:t>https://www.20087.com/2007-12/R_2008nianyancaoshichangyunxingjitouziBaoGao.html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**年1-**月份，行业卷烟产销量同比增长，行业效益保持较高增长速度。卷烟产品结构提升速度较快。行业重点骨干品牌发展态势良好，效益持续增长。部分品牌存销比偏高。</w:t>
      </w:r>
      <w:r>
        <w:rPr>
          <w:rFonts w:hint="eastAsia"/>
        </w:rPr>
        <w:br/>
      </w:r>
      <w:r>
        <w:rPr>
          <w:rFonts w:hint="eastAsia"/>
        </w:rPr>
        <w:t>　　1-**月份，行业累计生产内销卷烟***亿支（***万箱），比**年同期***亿支（***万箱）增加***亿支（***万箱），增长***%。</w:t>
      </w:r>
      <w:r>
        <w:rPr>
          <w:rFonts w:hint="eastAsia"/>
        </w:rPr>
        <w:br/>
      </w:r>
      <w:r>
        <w:rPr>
          <w:rFonts w:hint="eastAsia"/>
        </w:rPr>
        <w:t>　　1-**月份，一类卷烟、二类卷烟产量分别同比增长***%、***%。行业五类卷烟产量结构比重为***%，比**年同期降低***个百分点，四类卷烟同比下降***个百分点。</w:t>
      </w:r>
      <w:r>
        <w:rPr>
          <w:rFonts w:hint="eastAsia"/>
        </w:rPr>
        <w:br/>
      </w:r>
      <w:r>
        <w:rPr>
          <w:rFonts w:hint="eastAsia"/>
        </w:rPr>
        <w:t>　　1-**月份，行业累计销售卷烟***亿支（***万箱），比**年同期***亿支（***万箱）增加***亿支（***万箱），增长***%。</w:t>
      </w:r>
      <w:r>
        <w:rPr>
          <w:rFonts w:hint="eastAsia"/>
        </w:rPr>
        <w:br/>
      </w:r>
      <w:r>
        <w:rPr>
          <w:rFonts w:hint="eastAsia"/>
        </w:rPr>
        <w:t>　　1-**月份，行业累计销售百牌号卷烟***亿支（***万箱），同比增加***亿支（***万箱），同比增长***%。百牌号卷烟销量占全国总销量的***%，同比上升***个百分点。销量排名前10位的品牌销量总计***亿支（***万箱），比**年同期***亿支（***万箱）增长***%，占行业总销量的***%，比**年同期***%提高***个百分点。</w:t>
      </w:r>
      <w:r>
        <w:rPr>
          <w:rFonts w:hint="eastAsia"/>
        </w:rPr>
        <w:br/>
      </w:r>
      <w:r>
        <w:rPr>
          <w:rFonts w:hint="eastAsia"/>
        </w:rPr>
        <w:t>　　截至**，行业经济运行良好，但也存在以下问题：</w:t>
      </w:r>
      <w:r>
        <w:rPr>
          <w:rFonts w:hint="eastAsia"/>
        </w:rPr>
        <w:br/>
      </w:r>
      <w:r>
        <w:rPr>
          <w:rFonts w:hint="eastAsia"/>
        </w:rPr>
        <w:t>　　一是行业经济运行仍存在由偏快转向过热的迹象。1-**月份，行业工商税利同比增长***%，利润同比增长***%，增速过快。特别是**月份利税同比增长***%，利润同比增长***%。1-**月份，行业一、二类卷烟产量同比增长***%、***%。</w:t>
      </w:r>
      <w:r>
        <w:rPr>
          <w:rFonts w:hint="eastAsia"/>
        </w:rPr>
        <w:br/>
      </w:r>
      <w:r>
        <w:rPr>
          <w:rFonts w:hint="eastAsia"/>
        </w:rPr>
        <w:t>　　二是生产进度偏快，库存及库存结构偏高。**月份，行业月产量比**年同期增加***万箱，销量增加***万箱，产量增长明显大于销量增长。1-**月份，行业累计产量大于销量***万箱。**月份，行业库存偏高，行业卷烟库存（***万箱）同比增加***万箱，增长***%，为**年以来的第二高点（仅低于**月份库存***万箱），同时还有部分卷烟在途。库存结构偏高，一、二、三、四类卷烟工商库存均同比增长***%以上，其中，一类卷烟库存同比增加***万箱，同比增长***%，二类卷烟库存同比增加***万箱，同比增长***%。</w:t>
      </w:r>
      <w:r>
        <w:rPr>
          <w:rFonts w:hint="eastAsia"/>
        </w:rPr>
        <w:br/>
      </w:r>
      <w:r>
        <w:rPr>
          <w:rFonts w:hint="eastAsia"/>
        </w:rPr>
        <w:t>　　三是每条不含税调拨价格***元以下（每条零售价格***元以下）的低档卷烟产量同比减少***%，货源严重紧缺。同时每条不含税调拨价格***元（每条零售价格***元）产量占行业低档卷烟产量的***%，产销量相对过剩。</w:t>
      </w:r>
      <w:r>
        <w:rPr>
          <w:rFonts w:hint="eastAsia"/>
        </w:rPr>
        <w:br/>
      </w:r>
      <w:r>
        <w:rPr>
          <w:rFonts w:hint="eastAsia"/>
        </w:rPr>
        <w:t>　　四是行业高价位一类卷烟中部分品牌库存偏高，给节后稳定高档卷烟价格带来一定压力。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（一）财政政策</w:t>
      </w:r>
      <w:r>
        <w:rPr>
          <w:rFonts w:hint="eastAsia"/>
        </w:rPr>
        <w:br/>
      </w:r>
      <w:r>
        <w:rPr>
          <w:rFonts w:hint="eastAsia"/>
        </w:rPr>
        <w:t>　　　　　　（二）货币政策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（一）工商分离政策及影响</w:t>
      </w:r>
      <w:r>
        <w:rPr>
          <w:rFonts w:hint="eastAsia"/>
        </w:rPr>
        <w:br/>
      </w:r>
      <w:r>
        <w:rPr>
          <w:rFonts w:hint="eastAsia"/>
        </w:rPr>
        <w:t>　　　　　　（二）《烟草控制框架公约》及影响</w:t>
      </w:r>
      <w:r>
        <w:rPr>
          <w:rFonts w:hint="eastAsia"/>
        </w:rPr>
        <w:br/>
      </w:r>
      <w:r>
        <w:rPr>
          <w:rFonts w:hint="eastAsia"/>
        </w:rPr>
        <w:t>　　　　　　（三）中式卷烟标准及影响</w:t>
      </w:r>
      <w:r>
        <w:rPr>
          <w:rFonts w:hint="eastAsia"/>
        </w:rPr>
        <w:br/>
      </w:r>
      <w:r>
        <w:rPr>
          <w:rFonts w:hint="eastAsia"/>
        </w:rPr>
        <w:t>　　　　　　（四）低档卷烟生产政策及影响</w:t>
      </w:r>
      <w:r>
        <w:rPr>
          <w:rFonts w:hint="eastAsia"/>
        </w:rPr>
        <w:br/>
      </w:r>
      <w:r>
        <w:rPr>
          <w:rFonts w:hint="eastAsia"/>
        </w:rPr>
        <w:t>　　　　　　（五）企业兼并重组政策及影响</w:t>
      </w:r>
      <w:r>
        <w:rPr>
          <w:rFonts w:hint="eastAsia"/>
        </w:rPr>
        <w:br/>
      </w:r>
      <w:r>
        <w:rPr>
          <w:rFonts w:hint="eastAsia"/>
        </w:rPr>
        <w:t>　　　　　　（六）外商投资政策及影响</w:t>
      </w:r>
      <w:r>
        <w:rPr>
          <w:rFonts w:hint="eastAsia"/>
        </w:rPr>
        <w:br/>
      </w:r>
      <w:r>
        <w:rPr>
          <w:rFonts w:hint="eastAsia"/>
        </w:rPr>
        <w:t>　　　　　　（七）进出口政策及影响</w:t>
      </w:r>
      <w:r>
        <w:rPr>
          <w:rFonts w:hint="eastAsia"/>
        </w:rPr>
        <w:br/>
      </w:r>
      <w:r>
        <w:rPr>
          <w:rFonts w:hint="eastAsia"/>
        </w:rPr>
        <w:t>　　　　　　（八）税收政策及影响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行业细分领域分析及预测</w:t>
      </w:r>
      <w:r>
        <w:rPr>
          <w:rFonts w:hint="eastAsia"/>
        </w:rPr>
        <w:br/>
      </w:r>
      <w:r>
        <w:rPr>
          <w:rFonts w:hint="eastAsia"/>
        </w:rPr>
        <w:t>第二章 2007年行业供需分析及预测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二、影响卷烟需求的因素</w:t>
      </w:r>
      <w:r>
        <w:rPr>
          <w:rFonts w:hint="eastAsia"/>
        </w:rPr>
        <w:br/>
      </w:r>
      <w:r>
        <w:rPr>
          <w:rFonts w:hint="eastAsia"/>
        </w:rPr>
        <w:t>　　　　　　（一）人们收入水平</w:t>
      </w:r>
      <w:r>
        <w:rPr>
          <w:rFonts w:hint="eastAsia"/>
        </w:rPr>
        <w:br/>
      </w:r>
      <w:r>
        <w:rPr>
          <w:rFonts w:hint="eastAsia"/>
        </w:rPr>
        <w:t>　　　　　　（二）吸烟人口</w:t>
      </w:r>
      <w:r>
        <w:rPr>
          <w:rFonts w:hint="eastAsia"/>
        </w:rPr>
        <w:br/>
      </w:r>
      <w:r>
        <w:rPr>
          <w:rFonts w:hint="eastAsia"/>
        </w:rPr>
        <w:t>　　　　　　（三）人均吸烟量</w:t>
      </w:r>
      <w:r>
        <w:rPr>
          <w:rFonts w:hint="eastAsia"/>
        </w:rPr>
        <w:br/>
      </w:r>
      <w:r>
        <w:rPr>
          <w:rFonts w:hint="eastAsia"/>
        </w:rPr>
        <w:t>　　　　三、需求结构变化和2006年需求特点分析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四、2007-2010年需求预测</w:t>
      </w:r>
      <w:r>
        <w:rPr>
          <w:rFonts w:hint="eastAsia"/>
        </w:rPr>
        <w:br/>
      </w:r>
      <w:r>
        <w:rPr>
          <w:rFonts w:hint="eastAsia"/>
        </w:rPr>
        <w:t>　　　　　　（一）预测方法</w:t>
      </w:r>
      <w:r>
        <w:rPr>
          <w:rFonts w:hint="eastAsia"/>
        </w:rPr>
        <w:br/>
      </w:r>
      <w:r>
        <w:rPr>
          <w:rFonts w:hint="eastAsia"/>
        </w:rPr>
        <w:t>　　　　　　（二）一类卷烟需求预测</w:t>
      </w:r>
      <w:r>
        <w:rPr>
          <w:rFonts w:hint="eastAsia"/>
        </w:rPr>
        <w:br/>
      </w:r>
      <w:r>
        <w:rPr>
          <w:rFonts w:hint="eastAsia"/>
        </w:rPr>
        <w:t>　　　　　　（三）二类卷烟需求预测</w:t>
      </w:r>
      <w:r>
        <w:rPr>
          <w:rFonts w:hint="eastAsia"/>
        </w:rPr>
        <w:br/>
      </w:r>
      <w:r>
        <w:rPr>
          <w:rFonts w:hint="eastAsia"/>
        </w:rPr>
        <w:t>　　　　　　（四）三类卷烟需求预测</w:t>
      </w:r>
      <w:r>
        <w:rPr>
          <w:rFonts w:hint="eastAsia"/>
        </w:rPr>
        <w:br/>
      </w:r>
      <w:r>
        <w:rPr>
          <w:rFonts w:hint="eastAsia"/>
        </w:rPr>
        <w:t>　　　　　　（五）四类卷烟需求预测</w:t>
      </w:r>
      <w:r>
        <w:rPr>
          <w:rFonts w:hint="eastAsia"/>
        </w:rPr>
        <w:br/>
      </w:r>
      <w:r>
        <w:rPr>
          <w:rFonts w:hint="eastAsia"/>
        </w:rPr>
        <w:t>　　　　　　（六）五类卷烟需求预测</w:t>
      </w:r>
      <w:r>
        <w:rPr>
          <w:rFonts w:hint="eastAsia"/>
        </w:rPr>
        <w:br/>
      </w:r>
      <w:r>
        <w:rPr>
          <w:rFonts w:hint="eastAsia"/>
        </w:rPr>
        <w:t>　　　　　　（七）总量预测</w:t>
      </w:r>
      <w:r>
        <w:rPr>
          <w:rFonts w:hint="eastAsia"/>
        </w:rPr>
        <w:br/>
      </w:r>
      <w:r>
        <w:rPr>
          <w:rFonts w:hint="eastAsia"/>
        </w:rPr>
        <w:t>　　第二节 2007年行业供给分析及预测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三、2007-2010年供给预测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（一）2007-2010年供给影响因素</w:t>
      </w:r>
      <w:r>
        <w:rPr>
          <w:rFonts w:hint="eastAsia"/>
        </w:rPr>
        <w:br/>
      </w:r>
      <w:r>
        <w:rPr>
          <w:rFonts w:hint="eastAsia"/>
        </w:rPr>
        <w:t>　　　　　　（二）市场需求</w:t>
      </w:r>
      <w:r>
        <w:rPr>
          <w:rFonts w:hint="eastAsia"/>
        </w:rPr>
        <w:br/>
      </w:r>
      <w:r>
        <w:rPr>
          <w:rFonts w:hint="eastAsia"/>
        </w:rPr>
        <w:t>　　　　　　（三）产能和工艺</w:t>
      </w:r>
      <w:r>
        <w:rPr>
          <w:rFonts w:hint="eastAsia"/>
        </w:rPr>
        <w:br/>
      </w:r>
      <w:r>
        <w:rPr>
          <w:rFonts w:hint="eastAsia"/>
        </w:rPr>
        <w:t>　　　　　　（四）烟叶供给</w:t>
      </w:r>
      <w:r>
        <w:rPr>
          <w:rFonts w:hint="eastAsia"/>
        </w:rPr>
        <w:br/>
      </w:r>
      <w:r>
        <w:rPr>
          <w:rFonts w:hint="eastAsia"/>
        </w:rPr>
        <w:t>　　　　　　（五）2007—2010年卷烟产量预测</w:t>
      </w:r>
      <w:r>
        <w:rPr>
          <w:rFonts w:hint="eastAsia"/>
        </w:rPr>
        <w:br/>
      </w:r>
      <w:r>
        <w:rPr>
          <w:rFonts w:hint="eastAsia"/>
        </w:rPr>
        <w:t>　　第三节 2007年行业进出口分析及预测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（一）2006年进口特点分析</w:t>
      </w:r>
      <w:r>
        <w:rPr>
          <w:rFonts w:hint="eastAsia"/>
        </w:rPr>
        <w:br/>
      </w:r>
      <w:r>
        <w:rPr>
          <w:rFonts w:hint="eastAsia"/>
        </w:rPr>
        <w:t>　　　　　　（二）2007年进口预测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（二）2006年出口地分析</w:t>
      </w:r>
      <w:r>
        <w:rPr>
          <w:rFonts w:hint="eastAsia"/>
        </w:rPr>
        <w:br/>
      </w:r>
      <w:r>
        <w:rPr>
          <w:rFonts w:hint="eastAsia"/>
        </w:rPr>
        <w:t>　　　　　　（三）2006年出口特点分析</w:t>
      </w:r>
      <w:r>
        <w:rPr>
          <w:rFonts w:hint="eastAsia"/>
        </w:rPr>
        <w:br/>
      </w:r>
      <w:r>
        <w:rPr>
          <w:rFonts w:hint="eastAsia"/>
        </w:rPr>
        <w:t>　　　　　　（四）2007年出口预测</w:t>
      </w:r>
      <w:r>
        <w:rPr>
          <w:rFonts w:hint="eastAsia"/>
        </w:rPr>
        <w:br/>
      </w:r>
      <w:r>
        <w:rPr>
          <w:rFonts w:hint="eastAsia"/>
        </w:rPr>
        <w:t>　　第四节 2007年供需平衡及价格分析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　　（一）供需平衡分析</w:t>
      </w:r>
      <w:r>
        <w:rPr>
          <w:rFonts w:hint="eastAsia"/>
        </w:rPr>
        <w:br/>
      </w:r>
      <w:r>
        <w:rPr>
          <w:rFonts w:hint="eastAsia"/>
        </w:rPr>
        <w:t>　　　　　　（二）供需平衡预测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　　　　（一）影响卷烟价格变化的因素</w:t>
      </w:r>
      <w:r>
        <w:rPr>
          <w:rFonts w:hint="eastAsia"/>
        </w:rPr>
        <w:br/>
      </w:r>
      <w:r>
        <w:rPr>
          <w:rFonts w:hint="eastAsia"/>
        </w:rPr>
        <w:t>　　　　　　（二）价格变化及预测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　　（一）消费者对卷烟烟味需求的变化</w:t>
      </w:r>
      <w:r>
        <w:rPr>
          <w:rFonts w:hint="eastAsia"/>
        </w:rPr>
        <w:br/>
      </w:r>
      <w:r>
        <w:rPr>
          <w:rFonts w:hint="eastAsia"/>
        </w:rPr>
        <w:t>　　　　　　（二）消费者对卷烟包装的需求趋势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　　　　（一）研发竞争</w:t>
      </w:r>
      <w:r>
        <w:rPr>
          <w:rFonts w:hint="eastAsia"/>
        </w:rPr>
        <w:br/>
      </w:r>
      <w:r>
        <w:rPr>
          <w:rFonts w:hint="eastAsia"/>
        </w:rPr>
        <w:t>　　　　　　（二）营销策略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2007年烟草行业盈利状况分析</w:t>
      </w:r>
      <w:r>
        <w:rPr>
          <w:rFonts w:hint="eastAsia"/>
        </w:rPr>
        <w:br/>
      </w:r>
      <w:r>
        <w:rPr>
          <w:rFonts w:hint="eastAsia"/>
        </w:rPr>
        <w:t>　　第一节 卷烟企业亏损状况分析</w:t>
      </w:r>
      <w:r>
        <w:rPr>
          <w:rFonts w:hint="eastAsia"/>
        </w:rPr>
        <w:br/>
      </w:r>
      <w:r>
        <w:rPr>
          <w:rFonts w:hint="eastAsia"/>
        </w:rPr>
        <w:t>　　　　一、卷烟企业总体的亏损情况</w:t>
      </w:r>
      <w:r>
        <w:rPr>
          <w:rFonts w:hint="eastAsia"/>
        </w:rPr>
        <w:br/>
      </w:r>
      <w:r>
        <w:rPr>
          <w:rFonts w:hint="eastAsia"/>
        </w:rPr>
        <w:t>　　　　二、不同经济类型企业亏损状况（按数量）</w:t>
      </w:r>
      <w:r>
        <w:rPr>
          <w:rFonts w:hint="eastAsia"/>
        </w:rPr>
        <w:br/>
      </w:r>
      <w:r>
        <w:rPr>
          <w:rFonts w:hint="eastAsia"/>
        </w:rPr>
        <w:t>　　　　三、不同经济类型企业亏损状况（按金额）</w:t>
      </w:r>
      <w:r>
        <w:rPr>
          <w:rFonts w:hint="eastAsia"/>
        </w:rPr>
        <w:br/>
      </w:r>
      <w:r>
        <w:rPr>
          <w:rFonts w:hint="eastAsia"/>
        </w:rPr>
        <w:t>　　　　四、不同地区企业亏损情况</w:t>
      </w:r>
      <w:r>
        <w:rPr>
          <w:rFonts w:hint="eastAsia"/>
        </w:rPr>
        <w:br/>
      </w:r>
      <w:r>
        <w:rPr>
          <w:rFonts w:hint="eastAsia"/>
        </w:rPr>
        <w:t>　　第二节 卷烟行业盈利水平分析</w:t>
      </w:r>
      <w:r>
        <w:rPr>
          <w:rFonts w:hint="eastAsia"/>
        </w:rPr>
        <w:br/>
      </w:r>
      <w:r>
        <w:rPr>
          <w:rFonts w:hint="eastAsia"/>
        </w:rPr>
        <w:t>　　　　一、卷烟行业总体盈利水平分析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二、不同经济类型企业的盈利情况</w:t>
      </w:r>
      <w:r>
        <w:rPr>
          <w:rFonts w:hint="eastAsia"/>
        </w:rPr>
        <w:br/>
      </w:r>
      <w:r>
        <w:rPr>
          <w:rFonts w:hint="eastAsia"/>
        </w:rPr>
        <w:t>　　　　三、不同地区企业的盈利情况</w:t>
      </w:r>
      <w:r>
        <w:rPr>
          <w:rFonts w:hint="eastAsia"/>
        </w:rPr>
        <w:br/>
      </w:r>
      <w:r>
        <w:rPr>
          <w:rFonts w:hint="eastAsia"/>
        </w:rPr>
        <w:t>　　第三节 卷烟行业投资前景预测</w:t>
      </w:r>
      <w:r>
        <w:rPr>
          <w:rFonts w:hint="eastAsia"/>
        </w:rPr>
        <w:br/>
      </w:r>
      <w:r>
        <w:rPr>
          <w:rFonts w:hint="eastAsia"/>
        </w:rPr>
        <w:t>　　　　一、不同规模类型企业经营及投资前景预测</w:t>
      </w:r>
      <w:r>
        <w:rPr>
          <w:rFonts w:hint="eastAsia"/>
        </w:rPr>
        <w:br/>
      </w:r>
      <w:r>
        <w:rPr>
          <w:rFonts w:hint="eastAsia"/>
        </w:rPr>
        <w:t>　　　　二、不同经济类型企业经营及投资前景预测</w:t>
      </w:r>
      <w:r>
        <w:rPr>
          <w:rFonts w:hint="eastAsia"/>
        </w:rPr>
        <w:br/>
      </w:r>
      <w:r>
        <w:rPr>
          <w:rFonts w:hint="eastAsia"/>
        </w:rPr>
        <w:t>　　　　三、不同区域企业经营及投资前景预测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烟草行业区域对比分析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云南省卷烟行业发展分析及预测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一、云南省卷烟在行业中的地位及变化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二、云南省卷烟行业重点企业结构分析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三、云南省卷烟行业经济运行状况分析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四、云南省卷烟行业发展预测</w:t>
      </w:r>
      <w:r>
        <w:rPr>
          <w:rFonts w:hint="eastAsia"/>
        </w:rPr>
        <w:br/>
      </w:r>
      <w:r>
        <w:rPr>
          <w:rFonts w:hint="eastAsia"/>
        </w:rPr>
        <w:t>　　第三节 湖南省卷烟行业发展分析及预测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二、湖南省卷烟重点企业结构分析</w:t>
      </w:r>
      <w:r>
        <w:rPr>
          <w:rFonts w:hint="eastAsia"/>
        </w:rPr>
        <w:br/>
      </w:r>
      <w:r>
        <w:rPr>
          <w:rFonts w:hint="eastAsia"/>
        </w:rPr>
        <w:t>　　　　三、湖南省卷烟行业经济运行状况分析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四、湖南省卷烟行业发展预测</w:t>
      </w:r>
      <w:r>
        <w:rPr>
          <w:rFonts w:hint="eastAsia"/>
        </w:rPr>
        <w:br/>
      </w:r>
      <w:r>
        <w:rPr>
          <w:rFonts w:hint="eastAsia"/>
        </w:rPr>
        <w:t>　　第四节 上海市卷烟行业发展分析及预测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二、上海市卷烟行业重点企业结构分析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三、上海市卷烟行业经济运行状况分析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四、上海市卷烟行业发展预测</w:t>
      </w:r>
      <w:r>
        <w:rPr>
          <w:rFonts w:hint="eastAsia"/>
        </w:rPr>
        <w:br/>
      </w:r>
      <w:r>
        <w:rPr>
          <w:rFonts w:hint="eastAsia"/>
        </w:rPr>
        <w:t>　　第五节 江苏省卷烟行业发展分析及预测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三、江苏省卷烟行业经济运行状况分析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四、江苏省卷烟行业发展预测</w:t>
      </w:r>
      <w:r>
        <w:rPr>
          <w:rFonts w:hint="eastAsia"/>
        </w:rPr>
        <w:br/>
      </w:r>
      <w:r>
        <w:rPr>
          <w:rFonts w:hint="eastAsia"/>
        </w:rPr>
        <w:t>　　第六节 浙江省卷烟行业发展分析及预测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一、浙江省卷烟在行业中的地位及变化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二、浙江省卷烟行业重点企业结构分析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三、浙江省卷烟行业经济运行状况分析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四、浙江省卷烟行业区域发展预测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第六章 烟草行业财务指标分析</w:t>
      </w:r>
      <w:r>
        <w:rPr>
          <w:rFonts w:hint="eastAsia"/>
        </w:rPr>
        <w:br/>
      </w:r>
      <w:r>
        <w:rPr>
          <w:rFonts w:hint="eastAsia"/>
        </w:rPr>
        <w:t>　　第一节 卷烟企业综合指标评价体系</w:t>
      </w:r>
      <w:r>
        <w:rPr>
          <w:rFonts w:hint="eastAsia"/>
        </w:rPr>
        <w:br/>
      </w:r>
      <w:r>
        <w:rPr>
          <w:rFonts w:hint="eastAsia"/>
        </w:rPr>
        <w:t>　　第二节 卷烟企业规模经济分析</w:t>
      </w:r>
      <w:r>
        <w:rPr>
          <w:rFonts w:hint="eastAsia"/>
        </w:rPr>
        <w:br/>
      </w:r>
      <w:r>
        <w:rPr>
          <w:rFonts w:hint="eastAsia"/>
        </w:rPr>
        <w:t>　　　　一、企业规模经济排名</w:t>
      </w:r>
      <w:r>
        <w:rPr>
          <w:rFonts w:hint="eastAsia"/>
        </w:rPr>
        <w:br/>
      </w:r>
      <w:r>
        <w:rPr>
          <w:rFonts w:hint="eastAsia"/>
        </w:rPr>
        <w:t>　　　　二、企业规模经济分析</w:t>
      </w:r>
      <w:r>
        <w:rPr>
          <w:rFonts w:hint="eastAsia"/>
        </w:rPr>
        <w:br/>
      </w:r>
      <w:r>
        <w:rPr>
          <w:rFonts w:hint="eastAsia"/>
        </w:rPr>
        <w:t>　　第三节 卷烟企业盈利状况分析</w:t>
      </w:r>
      <w:r>
        <w:rPr>
          <w:rFonts w:hint="eastAsia"/>
        </w:rPr>
        <w:br/>
      </w:r>
      <w:r>
        <w:rPr>
          <w:rFonts w:hint="eastAsia"/>
        </w:rPr>
        <w:t>　　　　一、企业盈利状况排名</w:t>
      </w:r>
      <w:r>
        <w:rPr>
          <w:rFonts w:hint="eastAsia"/>
        </w:rPr>
        <w:br/>
      </w:r>
      <w:r>
        <w:rPr>
          <w:rFonts w:hint="eastAsia"/>
        </w:rPr>
        <w:t>　　　　二、企业盈利状况分析</w:t>
      </w:r>
      <w:r>
        <w:rPr>
          <w:rFonts w:hint="eastAsia"/>
        </w:rPr>
        <w:br/>
      </w:r>
      <w:r>
        <w:rPr>
          <w:rFonts w:hint="eastAsia"/>
        </w:rPr>
        <w:t>　　第四节 卷烟企业运营状况分析</w:t>
      </w:r>
      <w:r>
        <w:rPr>
          <w:rFonts w:hint="eastAsia"/>
        </w:rPr>
        <w:br/>
      </w:r>
      <w:r>
        <w:rPr>
          <w:rFonts w:hint="eastAsia"/>
        </w:rPr>
        <w:t>　　　　一、企业运营状况排名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第五节 卷烟企业偿债能力分析</w:t>
      </w:r>
      <w:r>
        <w:rPr>
          <w:rFonts w:hint="eastAsia"/>
        </w:rPr>
        <w:br/>
      </w:r>
      <w:r>
        <w:rPr>
          <w:rFonts w:hint="eastAsia"/>
        </w:rPr>
        <w:t>　　　　一、企业偿债能力排名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第六节 卷烟企业发展能力分析</w:t>
      </w:r>
      <w:r>
        <w:rPr>
          <w:rFonts w:hint="eastAsia"/>
        </w:rPr>
        <w:br/>
      </w:r>
      <w:r>
        <w:rPr>
          <w:rFonts w:hint="eastAsia"/>
        </w:rPr>
        <w:t>　　　　一、企业发展能力排名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第七节 卷烟行业企业综合分析</w:t>
      </w:r>
      <w:r>
        <w:rPr>
          <w:rFonts w:hint="eastAsia"/>
        </w:rPr>
        <w:br/>
      </w:r>
      <w:r>
        <w:rPr>
          <w:rFonts w:hint="eastAsia"/>
        </w:rPr>
        <w:t>　　　　一、企业综合排名</w:t>
      </w:r>
      <w:r>
        <w:rPr>
          <w:rFonts w:hint="eastAsia"/>
        </w:rPr>
        <w:br/>
      </w:r>
      <w:r>
        <w:rPr>
          <w:rFonts w:hint="eastAsia"/>
        </w:rPr>
        <w:t>　　　　二、企业综合分析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　　（一）以卷烟为主，发展多种经营</w:t>
      </w:r>
      <w:r>
        <w:rPr>
          <w:rFonts w:hint="eastAsia"/>
        </w:rPr>
        <w:br/>
      </w:r>
      <w:r>
        <w:rPr>
          <w:rFonts w:hint="eastAsia"/>
        </w:rPr>
        <w:t>　　　　　　（二）加强国内市场，发展国际市场</w:t>
      </w:r>
      <w:r>
        <w:rPr>
          <w:rFonts w:hint="eastAsia"/>
        </w:rPr>
        <w:br/>
      </w:r>
      <w:r>
        <w:rPr>
          <w:rFonts w:hint="eastAsia"/>
        </w:rPr>
        <w:t>　　　　　　（三）加强公司管理，增大科研投入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第二节 红塔集团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　　（一）多元化</w:t>
      </w:r>
      <w:r>
        <w:rPr>
          <w:rFonts w:hint="eastAsia"/>
        </w:rPr>
        <w:br/>
      </w:r>
      <w:r>
        <w:rPr>
          <w:rFonts w:hint="eastAsia"/>
        </w:rPr>
        <w:t>　　　　　　（二）国际化</w:t>
      </w:r>
      <w:r>
        <w:rPr>
          <w:rFonts w:hint="eastAsia"/>
        </w:rPr>
        <w:br/>
      </w:r>
      <w:r>
        <w:rPr>
          <w:rFonts w:hint="eastAsia"/>
        </w:rPr>
        <w:t>　　　　　　（三）品牌化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第三节 常德卷烟厂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　　（一）战略定位</w:t>
      </w:r>
      <w:r>
        <w:rPr>
          <w:rFonts w:hint="eastAsia"/>
        </w:rPr>
        <w:br/>
      </w:r>
      <w:r>
        <w:rPr>
          <w:rFonts w:hint="eastAsia"/>
        </w:rPr>
        <w:t>　　　　　　（二）战略目标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2008年行业投资建议</w:t>
      </w:r>
      <w:r>
        <w:rPr>
          <w:rFonts w:hint="eastAsia"/>
        </w:rPr>
        <w:br/>
      </w:r>
      <w:r>
        <w:rPr>
          <w:rFonts w:hint="eastAsia"/>
        </w:rPr>
        <w:t>　　第一节 中国烟草行业发展趋势预测</w:t>
      </w:r>
      <w:r>
        <w:rPr>
          <w:rFonts w:hint="eastAsia"/>
        </w:rPr>
        <w:br/>
      </w:r>
      <w:r>
        <w:rPr>
          <w:rFonts w:hint="eastAsia"/>
        </w:rPr>
        <w:t>　　　　一、国际烟草业走势预测</w:t>
      </w:r>
      <w:r>
        <w:rPr>
          <w:rFonts w:hint="eastAsia"/>
        </w:rPr>
        <w:br/>
      </w:r>
      <w:r>
        <w:rPr>
          <w:rFonts w:hint="eastAsia"/>
        </w:rPr>
        <w:t>　　　　二、中国烟草行业发展趋势分析</w:t>
      </w:r>
      <w:r>
        <w:rPr>
          <w:rFonts w:hint="eastAsia"/>
        </w:rPr>
        <w:br/>
      </w:r>
      <w:r>
        <w:rPr>
          <w:rFonts w:hint="eastAsia"/>
        </w:rPr>
        <w:t>　　　　三、卷烟产品发展趋势分析</w:t>
      </w:r>
      <w:r>
        <w:rPr>
          <w:rFonts w:hint="eastAsia"/>
        </w:rPr>
        <w:br/>
      </w:r>
      <w:r>
        <w:rPr>
          <w:rFonts w:hint="eastAsia"/>
        </w:rPr>
        <w:t>　　　　四、卷烟市场发展趋势分析</w:t>
      </w:r>
      <w:r>
        <w:rPr>
          <w:rFonts w:hint="eastAsia"/>
        </w:rPr>
        <w:br/>
      </w:r>
      <w:r>
        <w:rPr>
          <w:rFonts w:hint="eastAsia"/>
        </w:rPr>
        <w:t>　　第二节 我国未来烟草需求与消费预测</w:t>
      </w:r>
      <w:r>
        <w:rPr>
          <w:rFonts w:hint="eastAsia"/>
        </w:rPr>
        <w:br/>
      </w:r>
      <w:r>
        <w:rPr>
          <w:rFonts w:hint="eastAsia"/>
        </w:rPr>
        <w:t>　　　　一、烟草消费需求综述</w:t>
      </w:r>
      <w:r>
        <w:rPr>
          <w:rFonts w:hint="eastAsia"/>
        </w:rPr>
        <w:br/>
      </w:r>
      <w:r>
        <w:rPr>
          <w:rFonts w:hint="eastAsia"/>
        </w:rPr>
        <w:t>　　　　二、烟草消费分析预测</w:t>
      </w:r>
      <w:r>
        <w:rPr>
          <w:rFonts w:hint="eastAsia"/>
        </w:rPr>
        <w:br/>
      </w:r>
      <w:r>
        <w:rPr>
          <w:rFonts w:hint="eastAsia"/>
        </w:rPr>
        <w:t>　　　　三、烟草消费需求分析预测</w:t>
      </w:r>
      <w:r>
        <w:rPr>
          <w:rFonts w:hint="eastAsia"/>
        </w:rPr>
        <w:br/>
      </w:r>
      <w:r>
        <w:rPr>
          <w:rFonts w:hint="eastAsia"/>
        </w:rPr>
        <w:t>　　第三节 产业竞争格局预测</w:t>
      </w:r>
      <w:r>
        <w:rPr>
          <w:rFonts w:hint="eastAsia"/>
        </w:rPr>
        <w:br/>
      </w:r>
      <w:r>
        <w:rPr>
          <w:rFonts w:hint="eastAsia"/>
        </w:rPr>
        <w:t>　　　　一、影响烟草行业发展的因素</w:t>
      </w:r>
      <w:r>
        <w:rPr>
          <w:rFonts w:hint="eastAsia"/>
        </w:rPr>
        <w:br/>
      </w:r>
      <w:r>
        <w:rPr>
          <w:rFonts w:hint="eastAsia"/>
        </w:rPr>
        <w:t>　　　　二、行业供给变化趋势</w:t>
      </w:r>
      <w:r>
        <w:rPr>
          <w:rFonts w:hint="eastAsia"/>
        </w:rPr>
        <w:br/>
      </w:r>
      <w:r>
        <w:rPr>
          <w:rFonts w:hint="eastAsia"/>
        </w:rPr>
        <w:t>　　　　三、未来供给能力预测</w:t>
      </w:r>
      <w:r>
        <w:rPr>
          <w:rFonts w:hint="eastAsia"/>
        </w:rPr>
        <w:br/>
      </w:r>
      <w:r>
        <w:rPr>
          <w:rFonts w:hint="eastAsia"/>
        </w:rPr>
        <w:t>　　　　四、未来行业竞争格局预测</w:t>
      </w:r>
      <w:r>
        <w:rPr>
          <w:rFonts w:hint="eastAsia"/>
        </w:rPr>
        <w:br/>
      </w:r>
      <w:r>
        <w:rPr>
          <w:rFonts w:hint="eastAsia"/>
        </w:rPr>
        <w:t>　　　　五、国外产业对我国的影响分析</w:t>
      </w:r>
      <w:r>
        <w:rPr>
          <w:rFonts w:hint="eastAsia"/>
        </w:rPr>
        <w:br/>
      </w:r>
      <w:r>
        <w:rPr>
          <w:rFonts w:hint="eastAsia"/>
        </w:rPr>
        <w:t>　　　　六、产业科技进步分析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2008年行业发展预测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一、投资控制风险</w:t>
      </w:r>
      <w:r>
        <w:rPr>
          <w:rFonts w:hint="eastAsia"/>
        </w:rPr>
        <w:br/>
      </w:r>
      <w:r>
        <w:rPr>
          <w:rFonts w:hint="eastAsia"/>
        </w:rPr>
        <w:t>　　　　　　（一）区域选择</w:t>
      </w:r>
      <w:r>
        <w:rPr>
          <w:rFonts w:hint="eastAsia"/>
        </w:rPr>
        <w:br/>
      </w:r>
      <w:r>
        <w:rPr>
          <w:rFonts w:hint="eastAsia"/>
        </w:rPr>
        <w:t>　　　　　　（二）找准切入点</w:t>
      </w:r>
      <w:r>
        <w:rPr>
          <w:rFonts w:hint="eastAsia"/>
        </w:rPr>
        <w:br/>
      </w:r>
      <w:r>
        <w:rPr>
          <w:rFonts w:hint="eastAsia"/>
        </w:rPr>
        <w:t>　　　　　　（三）企业兼并，分散经营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　　（一）国际市场影响</w:t>
      </w:r>
      <w:r>
        <w:rPr>
          <w:rFonts w:hint="eastAsia"/>
        </w:rPr>
        <w:br/>
      </w:r>
      <w:r>
        <w:rPr>
          <w:rFonts w:hint="eastAsia"/>
        </w:rPr>
        <w:t>　　　　　　（二）市场供需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　　（一）行业运行周期</w:t>
      </w:r>
      <w:r>
        <w:rPr>
          <w:rFonts w:hint="eastAsia"/>
        </w:rPr>
        <w:br/>
      </w:r>
      <w:r>
        <w:rPr>
          <w:rFonts w:hint="eastAsia"/>
        </w:rPr>
        <w:t>　　　　　　（二）行业竞争风险</w:t>
      </w:r>
      <w:r>
        <w:rPr>
          <w:rFonts w:hint="eastAsia"/>
        </w:rPr>
        <w:br/>
      </w:r>
      <w:r>
        <w:rPr>
          <w:rFonts w:hint="eastAsia"/>
        </w:rPr>
        <w:t>　　　　　　（三）原材料供应风险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　　（一）工商分离政策</w:t>
      </w:r>
      <w:r>
        <w:rPr>
          <w:rFonts w:hint="eastAsia"/>
        </w:rPr>
        <w:br/>
      </w:r>
      <w:r>
        <w:rPr>
          <w:rFonts w:hint="eastAsia"/>
        </w:rPr>
        <w:t>　　　　　　（二）《烟草控制框架公约》</w:t>
      </w:r>
      <w:r>
        <w:rPr>
          <w:rFonts w:hint="eastAsia"/>
        </w:rPr>
        <w:br/>
      </w:r>
      <w:r>
        <w:rPr>
          <w:rFonts w:hint="eastAsia"/>
        </w:rPr>
        <w:t>　　　　　　（三）中式卷烟标准</w:t>
      </w:r>
      <w:r>
        <w:rPr>
          <w:rFonts w:hint="eastAsia"/>
        </w:rPr>
        <w:br/>
      </w:r>
      <w:r>
        <w:rPr>
          <w:rFonts w:hint="eastAsia"/>
        </w:rPr>
        <w:t>　　　　　　（四）低档卷烟生产政策</w:t>
      </w:r>
      <w:r>
        <w:rPr>
          <w:rFonts w:hint="eastAsia"/>
        </w:rPr>
        <w:br/>
      </w:r>
      <w:r>
        <w:rPr>
          <w:rFonts w:hint="eastAsia"/>
        </w:rPr>
        <w:t>　　　　　　（五）企业兼并重组政策</w:t>
      </w:r>
      <w:r>
        <w:rPr>
          <w:rFonts w:hint="eastAsia"/>
        </w:rPr>
        <w:br/>
      </w:r>
      <w:r>
        <w:rPr>
          <w:rFonts w:hint="eastAsia"/>
        </w:rPr>
        <w:t>　　　　　　（六）外商投资政策</w:t>
      </w:r>
      <w:r>
        <w:rPr>
          <w:rFonts w:hint="eastAsia"/>
        </w:rPr>
        <w:br/>
      </w:r>
      <w:r>
        <w:rPr>
          <w:rFonts w:hint="eastAsia"/>
        </w:rPr>
        <w:t>　　　　　　（七）进出口政策</w:t>
      </w:r>
      <w:r>
        <w:rPr>
          <w:rFonts w:hint="eastAsia"/>
        </w:rPr>
        <w:br/>
      </w:r>
      <w:r>
        <w:rPr>
          <w:rFonts w:hint="eastAsia"/>
        </w:rPr>
        <w:t>　　　　　　（八）税收政策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第三节 行业风险综合评价</w:t>
      </w:r>
      <w:r>
        <w:rPr>
          <w:rFonts w:hint="eastAsia"/>
        </w:rPr>
        <w:br/>
      </w:r>
      <w:r>
        <w:rPr>
          <w:rFonts w:hint="eastAsia"/>
        </w:rPr>
        <w:t>　　第四节 需求增长的投资机会</w:t>
      </w:r>
      <w:r>
        <w:rPr>
          <w:rFonts w:hint="eastAsia"/>
        </w:rPr>
        <w:br/>
      </w:r>
      <w:r>
        <w:rPr>
          <w:rFonts w:hint="eastAsia"/>
        </w:rPr>
        <w:t>　　第五节 细分产品投资方向</w:t>
      </w:r>
      <w:r>
        <w:rPr>
          <w:rFonts w:hint="eastAsia"/>
        </w:rPr>
        <w:br/>
      </w:r>
      <w:r>
        <w:rPr>
          <w:rFonts w:hint="eastAsia"/>
        </w:rPr>
        <w:t>　　第六节 [:中:智:林:]重点投资区域分析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1992～2006卷烟销售总量及增长率变化情况</w:t>
      </w:r>
      <w:r>
        <w:rPr>
          <w:rFonts w:hint="eastAsia"/>
        </w:rPr>
        <w:br/>
      </w:r>
      <w:r>
        <w:rPr>
          <w:rFonts w:hint="eastAsia"/>
        </w:rPr>
        <w:t>　　表2 2001~2006年人均收入水平</w:t>
      </w:r>
      <w:r>
        <w:rPr>
          <w:rFonts w:hint="eastAsia"/>
        </w:rPr>
        <w:br/>
      </w:r>
      <w:r>
        <w:rPr>
          <w:rFonts w:hint="eastAsia"/>
        </w:rPr>
        <w:t>　　表3 2001～2006年每万人卷烟消费量</w:t>
      </w:r>
      <w:r>
        <w:rPr>
          <w:rFonts w:hint="eastAsia"/>
        </w:rPr>
        <w:br/>
      </w:r>
      <w:r>
        <w:rPr>
          <w:rFonts w:hint="eastAsia"/>
        </w:rPr>
        <w:t>　　表4 2004~2006年卷烟产品消费结构</w:t>
      </w:r>
      <w:r>
        <w:rPr>
          <w:rFonts w:hint="eastAsia"/>
        </w:rPr>
        <w:br/>
      </w:r>
      <w:r>
        <w:rPr>
          <w:rFonts w:hint="eastAsia"/>
        </w:rPr>
        <w:t>　　表5 2002—2006年卷烟销售结构表</w:t>
      </w:r>
      <w:r>
        <w:rPr>
          <w:rFonts w:hint="eastAsia"/>
        </w:rPr>
        <w:br/>
      </w:r>
      <w:r>
        <w:rPr>
          <w:rFonts w:hint="eastAsia"/>
        </w:rPr>
        <w:t>　　表6 2007年一类卷烟预测结果</w:t>
      </w:r>
      <w:r>
        <w:rPr>
          <w:rFonts w:hint="eastAsia"/>
        </w:rPr>
        <w:br/>
      </w:r>
      <w:r>
        <w:rPr>
          <w:rFonts w:hint="eastAsia"/>
        </w:rPr>
        <w:t>　　表7 2007年二类卷烟预测结果</w:t>
      </w:r>
      <w:r>
        <w:rPr>
          <w:rFonts w:hint="eastAsia"/>
        </w:rPr>
        <w:br/>
      </w:r>
      <w:r>
        <w:rPr>
          <w:rFonts w:hint="eastAsia"/>
        </w:rPr>
        <w:t>　　表8 2007年三类卷烟预测结果</w:t>
      </w:r>
      <w:r>
        <w:rPr>
          <w:rFonts w:hint="eastAsia"/>
        </w:rPr>
        <w:br/>
      </w:r>
      <w:r>
        <w:rPr>
          <w:rFonts w:hint="eastAsia"/>
        </w:rPr>
        <w:t>　　表9 2007年四类卷烟预测结果</w:t>
      </w:r>
      <w:r>
        <w:rPr>
          <w:rFonts w:hint="eastAsia"/>
        </w:rPr>
        <w:br/>
      </w:r>
      <w:r>
        <w:rPr>
          <w:rFonts w:hint="eastAsia"/>
        </w:rPr>
        <w:t>　　表10 2007年五类卷烟预测结果</w:t>
      </w:r>
      <w:r>
        <w:rPr>
          <w:rFonts w:hint="eastAsia"/>
        </w:rPr>
        <w:br/>
      </w:r>
      <w:r>
        <w:rPr>
          <w:rFonts w:hint="eastAsia"/>
        </w:rPr>
        <w:t>　　表11 2007年2007年卷烟需求预测结果</w:t>
      </w:r>
      <w:r>
        <w:rPr>
          <w:rFonts w:hint="eastAsia"/>
        </w:rPr>
        <w:br/>
      </w:r>
      <w:r>
        <w:rPr>
          <w:rFonts w:hint="eastAsia"/>
        </w:rPr>
        <w:t>　　表12 1992～2006卷烟生产总量及增长率变化情况</w:t>
      </w:r>
      <w:r>
        <w:rPr>
          <w:rFonts w:hint="eastAsia"/>
        </w:rPr>
        <w:br/>
      </w:r>
      <w:r>
        <w:rPr>
          <w:rFonts w:hint="eastAsia"/>
        </w:rPr>
        <w:t>　　表13 2002—2006年各类卷烟生产比例（%）</w:t>
      </w:r>
      <w:r>
        <w:rPr>
          <w:rFonts w:hint="eastAsia"/>
        </w:rPr>
        <w:br/>
      </w:r>
      <w:r>
        <w:rPr>
          <w:rFonts w:hint="eastAsia"/>
        </w:rPr>
        <w:t>　　表14 2002—2006年烟叶产量和增长率情况</w:t>
      </w:r>
      <w:r>
        <w:rPr>
          <w:rFonts w:hint="eastAsia"/>
        </w:rPr>
        <w:br/>
      </w:r>
      <w:r>
        <w:rPr>
          <w:rFonts w:hint="eastAsia"/>
        </w:rPr>
        <w:t>　　表16 2007—2010年的卷烟生产量</w:t>
      </w:r>
      <w:r>
        <w:rPr>
          <w:rFonts w:hint="eastAsia"/>
        </w:rPr>
        <w:br/>
      </w:r>
      <w:r>
        <w:rPr>
          <w:rFonts w:hint="eastAsia"/>
        </w:rPr>
        <w:t>　　表17 1997—2006年纸烟进口情况</w:t>
      </w:r>
      <w:r>
        <w:rPr>
          <w:rFonts w:hint="eastAsia"/>
        </w:rPr>
        <w:br/>
      </w:r>
      <w:r>
        <w:rPr>
          <w:rFonts w:hint="eastAsia"/>
        </w:rPr>
        <w:t>　　表18 1997～2006年纸烟出口情况</w:t>
      </w:r>
      <w:r>
        <w:rPr>
          <w:rFonts w:hint="eastAsia"/>
        </w:rPr>
        <w:br/>
      </w:r>
      <w:r>
        <w:rPr>
          <w:rFonts w:hint="eastAsia"/>
        </w:rPr>
        <w:t>　　表19 2001～2005年我国卷烟出口的流向（按数量）</w:t>
      </w:r>
      <w:r>
        <w:rPr>
          <w:rFonts w:hint="eastAsia"/>
        </w:rPr>
        <w:br/>
      </w:r>
      <w:r>
        <w:rPr>
          <w:rFonts w:hint="eastAsia"/>
        </w:rPr>
        <w:t>　　表20 2001～2006年我国卷烟出口的流向（按金额）</w:t>
      </w:r>
      <w:r>
        <w:rPr>
          <w:rFonts w:hint="eastAsia"/>
        </w:rPr>
        <w:br/>
      </w:r>
      <w:r>
        <w:rPr>
          <w:rFonts w:hint="eastAsia"/>
        </w:rPr>
        <w:t>　　表21 2007年卷烟出口预测</w:t>
      </w:r>
      <w:r>
        <w:rPr>
          <w:rFonts w:hint="eastAsia"/>
        </w:rPr>
        <w:br/>
      </w:r>
      <w:r>
        <w:rPr>
          <w:rFonts w:hint="eastAsia"/>
        </w:rPr>
        <w:t>　　表22 1984~2006年年供需缺口状况分析</w:t>
      </w:r>
      <w:r>
        <w:rPr>
          <w:rFonts w:hint="eastAsia"/>
        </w:rPr>
        <w:br/>
      </w:r>
      <w:r>
        <w:rPr>
          <w:rFonts w:hint="eastAsia"/>
        </w:rPr>
        <w:t>　　表23 2004~2006年企业产品集中度表</w:t>
      </w:r>
      <w:r>
        <w:rPr>
          <w:rFonts w:hint="eastAsia"/>
        </w:rPr>
        <w:br/>
      </w:r>
      <w:r>
        <w:rPr>
          <w:rFonts w:hint="eastAsia"/>
        </w:rPr>
        <w:t>　　表24 2004~2006年企业总资产集中度表</w:t>
      </w:r>
      <w:r>
        <w:rPr>
          <w:rFonts w:hint="eastAsia"/>
        </w:rPr>
        <w:br/>
      </w:r>
      <w:r>
        <w:rPr>
          <w:rFonts w:hint="eastAsia"/>
        </w:rPr>
        <w:t>　　表25 2005~2006年卷烟行业兼并重组情况</w:t>
      </w:r>
      <w:r>
        <w:rPr>
          <w:rFonts w:hint="eastAsia"/>
        </w:rPr>
        <w:br/>
      </w:r>
      <w:r>
        <w:rPr>
          <w:rFonts w:hint="eastAsia"/>
        </w:rPr>
        <w:t>　　表26 2003~2006年卷烟行业销售收入变化情况</w:t>
      </w:r>
      <w:r>
        <w:rPr>
          <w:rFonts w:hint="eastAsia"/>
        </w:rPr>
        <w:br/>
      </w:r>
      <w:r>
        <w:rPr>
          <w:rFonts w:hint="eastAsia"/>
        </w:rPr>
        <w:t>　　表27 2003~2006年卷烟行业利润总额变化情况</w:t>
      </w:r>
      <w:r>
        <w:rPr>
          <w:rFonts w:hint="eastAsia"/>
        </w:rPr>
        <w:br/>
      </w:r>
      <w:r>
        <w:rPr>
          <w:rFonts w:hint="eastAsia"/>
        </w:rPr>
        <w:t>　　表28 2004—2006年世界主要烟草生产国的烟叶产量</w:t>
      </w:r>
      <w:r>
        <w:rPr>
          <w:rFonts w:hint="eastAsia"/>
        </w:rPr>
        <w:br/>
      </w:r>
      <w:r>
        <w:rPr>
          <w:rFonts w:hint="eastAsia"/>
        </w:rPr>
        <w:t>　　表72 2006年卷烟企业综合排名</w:t>
      </w:r>
      <w:r>
        <w:rPr>
          <w:rFonts w:hint="eastAsia"/>
        </w:rPr>
        <w:br/>
      </w:r>
      <w:r>
        <w:rPr>
          <w:rFonts w:hint="eastAsia"/>
        </w:rPr>
        <w:t>　　表73 2004—2006年上海烟草（集团）公司经济运行状况</w:t>
      </w:r>
      <w:r>
        <w:rPr>
          <w:rFonts w:hint="eastAsia"/>
        </w:rPr>
        <w:br/>
      </w:r>
      <w:r>
        <w:rPr>
          <w:rFonts w:hint="eastAsia"/>
        </w:rPr>
        <w:t>　　表74 2004～2006年玉溪红塔烟草（集团）有限责任公司经济运行状况</w:t>
      </w:r>
      <w:r>
        <w:rPr>
          <w:rFonts w:hint="eastAsia"/>
        </w:rPr>
        <w:br/>
      </w:r>
      <w:r>
        <w:rPr>
          <w:rFonts w:hint="eastAsia"/>
        </w:rPr>
        <w:t>　　表75 2004～2006年常德卷烟厂经济运行状况</w:t>
      </w:r>
      <w:r>
        <w:rPr>
          <w:rFonts w:hint="eastAsia"/>
        </w:rPr>
        <w:br/>
      </w:r>
      <w:r>
        <w:rPr>
          <w:rFonts w:hint="eastAsia"/>
        </w:rPr>
        <w:t>　　表76 2007年卷烟行业风险的综合评价</w:t>
      </w:r>
      <w:r>
        <w:rPr>
          <w:rFonts w:hint="eastAsia"/>
        </w:rPr>
        <w:br/>
      </w:r>
      <w:r>
        <w:rPr>
          <w:rFonts w:hint="eastAsia"/>
        </w:rPr>
        <w:t>　　表77 2007年各类卷烟投资建议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4819f7bb14f8b" w:history="1">
        <w:r>
          <w:rPr>
            <w:rStyle w:val="Hyperlink"/>
          </w:rPr>
          <w:t>2008年烟草行业市场运行及投资分析报告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4819f7bb14f8b" w:history="1">
        <w:r>
          <w:rPr>
            <w:rStyle w:val="Hyperlink"/>
          </w:rPr>
          <w:t>https://www.20087.com/2007-12/R_2008nianyancaoshichangyunxingjitouziBaoGao.html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04c8be91f4936" w:history="1">
      <w:r>
        <w:rPr>
          <w:rStyle w:val="Hyperlink"/>
        </w:rPr>
        <w:t>2008年烟草行业市场运行及投资分析报告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nianyancaoshichangyunxingjitouziBaoGao.html" TargetMode="External" Id="Ra374819f7bb1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nianyancaoshichangyunxingjitouziBaoGao.html" TargetMode="External" Id="Re9204c8be91f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2007-12-06T06:00:00Z</dcterms:created>
  <dcterms:modified xsi:type="dcterms:W3CDTF">2007-12-06T07:00:00Z</dcterms:modified>
  <dc:subject>2008年烟草行业市场运行及投资分析报告</dc:subject>
  <dc:title>2008年烟草行业市场运行及投资分析报告</dc:title>
  <cp:keywords>2008年烟草行业市场运行及投资分析报告</cp:keywords>
  <dc:description>2008年烟草行业市场运行及投资分析报告</dc:description>
</cp:coreProperties>
</file>