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3a0ad55dda34e2a" w:history="1">
              <w:r>
                <w:rPr>
                  <w:rStyle w:val="Hyperlink"/>
                </w:rPr>
                <w:t>世界经济与机床市场现状及趋势数据分析报告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3a0ad55dda34e2a" w:history="1">
              <w:r>
                <w:rPr>
                  <w:rStyle w:val="Hyperlink"/>
                </w:rPr>
                <w:t>世界经济与机床市场现状及趋势数据分析报告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0266709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3a0ad55dda34e2a" w:history="1">
                <w:r>
                  <w:rPr>
                    <w:rStyle w:val="Hyperlink"/>
                  </w:rPr>
                  <w:t>https://www.20087.com/2008-01/R_shijiejingjiyujichuangshichangxianzhBaoGao.html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43a0ad55dda34e2a" w:history="1">
        <w:r>
          <w:rPr>
            <w:rStyle w:val="Hyperlink"/>
          </w:rPr>
          <w:t>世界经济与机床市场现状及趋势数据分析报告</w:t>
        </w:r>
      </w:hyperlink>
      <w:r>
        <w:rPr>
          <w:rFonts w:hint="eastAsia"/>
        </w:rPr>
        <w:t>》形式动态研究报告（现成报告内容+客户指定内容+现时内容）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3a0ad55dda34e2a" w:history="1">
        <w:r>
          <w:rPr>
            <w:rStyle w:val="Hyperlink"/>
          </w:rPr>
          <w:t>世界经济与机床市场现状及趋势数据分析报告</w:t>
        </w:r>
      </w:hyperlink>
      <w:r>
        <w:rPr>
          <w:rFonts w:hint="eastAsia"/>
        </w:rPr>
        <w:t>》作者其他产业研究课题组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3a0ad55dda34e2a" w:history="1">
        <w:r>
          <w:rPr>
            <w:rStyle w:val="Hyperlink"/>
          </w:rPr>
          <w:t>世界经济与机床市场现状及趋势数据分析报告</w:t>
        </w:r>
      </w:hyperlink>
      <w:r>
        <w:rPr>
          <w:rFonts w:hint="eastAsia"/>
        </w:rPr>
        <w:t>》优势根据客户要求增加指定内容</w:t>
      </w:r>
      <w:r>
        <w:rPr>
          <w:rFonts w:hint="eastAsia"/>
        </w:rPr>
        <w:br/>
      </w:r>
      <w:r>
        <w:rPr>
          <w:rFonts w:hint="eastAsia"/>
        </w:rPr>
        <w:t>　　●综述</w:t>
      </w:r>
      <w:r>
        <w:rPr>
          <w:rFonts w:hint="eastAsia"/>
        </w:rPr>
        <w:br/>
      </w:r>
      <w:r>
        <w:rPr>
          <w:rFonts w:hint="eastAsia"/>
        </w:rPr>
        <w:t>　　●世界宏观经济</w:t>
      </w:r>
      <w:r>
        <w:rPr>
          <w:rFonts w:hint="eastAsia"/>
        </w:rPr>
        <w:br/>
      </w:r>
      <w:r>
        <w:rPr>
          <w:rFonts w:hint="eastAsia"/>
        </w:rPr>
        <w:t>　　○按美国牛津经济中心预测， 2010年增长率（%）</w:t>
      </w:r>
      <w:r>
        <w:rPr>
          <w:rFonts w:hint="eastAsia"/>
        </w:rPr>
        <w:br/>
      </w:r>
      <w:r>
        <w:rPr>
          <w:rFonts w:hint="eastAsia"/>
        </w:rPr>
        <w:t>　　○2008～2010年经济增长率将比2006年（百分点）～（百分点）</w:t>
      </w:r>
      <w:r>
        <w:rPr>
          <w:rFonts w:hint="eastAsia"/>
        </w:rPr>
        <w:br/>
      </w:r>
      <w:r>
        <w:rPr>
          <w:rFonts w:hint="eastAsia"/>
        </w:rPr>
        <w:t>　　德国2007年经济回落较大， 增长率比2006年（百分点）</w:t>
      </w:r>
      <w:r>
        <w:rPr>
          <w:rFonts w:hint="eastAsia"/>
        </w:rPr>
        <w:br/>
      </w:r>
      <w:r>
        <w:rPr>
          <w:rFonts w:hint="eastAsia"/>
        </w:rPr>
        <w:t>　　○美国投资增长率到2010年（%）</w:t>
      </w:r>
      <w:r>
        <w:rPr>
          <w:rFonts w:hint="eastAsia"/>
        </w:rPr>
        <w:br/>
      </w:r>
      <w:r>
        <w:rPr>
          <w:rFonts w:hint="eastAsia"/>
        </w:rPr>
        <w:t>　　○日本投资增长率2010年（%）</w:t>
      </w:r>
      <w:r>
        <w:rPr>
          <w:rFonts w:hint="eastAsia"/>
        </w:rPr>
        <w:br/>
      </w:r>
      <w:r>
        <w:rPr>
          <w:rFonts w:hint="eastAsia"/>
        </w:rPr>
        <w:t>　　○欧元区投资增长率保持（%）左右</w:t>
      </w:r>
      <w:r>
        <w:rPr>
          <w:rFonts w:hint="eastAsia"/>
        </w:rPr>
        <w:br/>
      </w:r>
      <w:r>
        <w:rPr>
          <w:rFonts w:hint="eastAsia"/>
        </w:rPr>
        <w:t>　　○东欧国家汽车2010年汽车产量约为2005年（倍）</w:t>
      </w:r>
      <w:r>
        <w:rPr>
          <w:rFonts w:hint="eastAsia"/>
        </w:rPr>
        <w:br/>
      </w:r>
      <w:r>
        <w:rPr>
          <w:rFonts w:hint="eastAsia"/>
        </w:rPr>
        <w:t>　　○中国汽车2010年汽车产量约为2005年（倍）</w:t>
      </w:r>
      <w:r>
        <w:rPr>
          <w:rFonts w:hint="eastAsia"/>
        </w:rPr>
        <w:br/>
      </w:r>
      <w:r>
        <w:rPr>
          <w:rFonts w:hint="eastAsia"/>
        </w:rPr>
        <w:t>　　○欧洲订货增长率2006年（%）， 2007年和2008年订货</w:t>
      </w:r>
      <w:r>
        <w:rPr>
          <w:rFonts w:hint="eastAsia"/>
        </w:rPr>
        <w:br/>
      </w:r>
      <w:r>
        <w:rPr>
          <w:rFonts w:hint="eastAsia"/>
        </w:rPr>
        <w:t>　　增长率快速回落， 分别（%）</w:t>
      </w:r>
      <w:r>
        <w:rPr>
          <w:rFonts w:hint="eastAsia"/>
        </w:rPr>
        <w:br/>
      </w:r>
      <w:r>
        <w:rPr>
          <w:rFonts w:hint="eastAsia"/>
        </w:rPr>
        <w:t>　　○美国订货增长率2006 年（%）， 2007年和</w:t>
      </w:r>
      <w:r>
        <w:rPr>
          <w:rFonts w:hint="eastAsia"/>
        </w:rPr>
        <w:br/>
      </w:r>
      <w:r>
        <w:rPr>
          <w:rFonts w:hint="eastAsia"/>
        </w:rPr>
        <w:t>　　2008年回落（%）和（%）</w:t>
      </w:r>
      <w:r>
        <w:rPr>
          <w:rFonts w:hint="eastAsia"/>
        </w:rPr>
        <w:br/>
      </w:r>
      <w:r>
        <w:rPr>
          <w:rFonts w:hint="eastAsia"/>
        </w:rPr>
        <w:t>　　○日本订货增长率2005年（%） ，到2008年（%）</w:t>
      </w:r>
      <w:r>
        <w:rPr>
          <w:rFonts w:hint="eastAsia"/>
        </w:rPr>
        <w:br/>
      </w:r>
      <w:r>
        <w:rPr>
          <w:rFonts w:hint="eastAsia"/>
        </w:rPr>
        <w:t>　　○发展中国家订货增长率2006年（%），2007年和</w:t>
      </w:r>
      <w:r>
        <w:rPr>
          <w:rFonts w:hint="eastAsia"/>
        </w:rPr>
        <w:br/>
      </w:r>
      <w:r>
        <w:rPr>
          <w:rFonts w:hint="eastAsia"/>
        </w:rPr>
        <w:t>　　2008年分别回落（%）</w:t>
      </w:r>
      <w:r>
        <w:rPr>
          <w:rFonts w:hint="eastAsia"/>
        </w:rPr>
        <w:br/>
      </w:r>
      <w:r>
        <w:rPr>
          <w:rFonts w:hint="eastAsia"/>
        </w:rPr>
        <w:t>　　●世界机床生产</w:t>
      </w:r>
      <w:r>
        <w:rPr>
          <w:rFonts w:hint="eastAsia"/>
        </w:rPr>
        <w:br/>
      </w:r>
      <w:r>
        <w:rPr>
          <w:rFonts w:hint="eastAsia"/>
        </w:rPr>
        <w:t>　　○2005年， 国家和地区的机床生产总值（亿美元）（不包括日本和俄罗</w:t>
      </w:r>
      <w:r>
        <w:rPr>
          <w:rFonts w:hint="eastAsia"/>
        </w:rPr>
        <w:br/>
      </w:r>
      <w:r>
        <w:rPr>
          <w:rFonts w:hint="eastAsia"/>
        </w:rPr>
        <w:t>　　斯的金属成形机床） ， 加上其他国家和地区机床生产（亿美元）.....</w:t>
      </w:r>
      <w:r>
        <w:rPr>
          <w:rFonts w:hint="eastAsia"/>
        </w:rPr>
        <w:br/>
      </w:r>
      <w:r>
        <w:rPr>
          <w:rFonts w:hint="eastAsia"/>
        </w:rPr>
        <w:t>　　○国家和地区在2005年的机床生产产值约占世界机床生产（%）</w:t>
      </w:r>
      <w:r>
        <w:rPr>
          <w:rFonts w:hint="eastAsia"/>
        </w:rPr>
        <w:br/>
      </w:r>
      <w:r>
        <w:rPr>
          <w:rFonts w:hint="eastAsia"/>
        </w:rPr>
        <w:t>　　○2005年世界机床生产（亿美元），与GARDNER出版社2005年</w:t>
      </w:r>
      <w:r>
        <w:rPr>
          <w:rFonts w:hint="eastAsia"/>
        </w:rPr>
        <w:br/>
      </w:r>
      <w:r>
        <w:rPr>
          <w:rFonts w:hint="eastAsia"/>
        </w:rPr>
        <w:t>　　世界机床生产的估算值（亿美元）基本接近......</w:t>
      </w:r>
      <w:r>
        <w:rPr>
          <w:rFonts w:hint="eastAsia"/>
        </w:rPr>
        <w:br/>
      </w:r>
      <w:r>
        <w:rPr>
          <w:rFonts w:hint="eastAsia"/>
        </w:rPr>
        <w:t>　　○世界机床生产增速将回落， 同比（%），估算值（亿美元）</w:t>
      </w:r>
      <w:r>
        <w:rPr>
          <w:rFonts w:hint="eastAsia"/>
        </w:rPr>
        <w:br/>
      </w:r>
      <w:r>
        <w:rPr>
          <w:rFonts w:hint="eastAsia"/>
        </w:rPr>
        <w:t>　　○美洲地区： 美国（%）（2005 年（%）） 、巴西（%）（2005</w:t>
      </w:r>
      <w:r>
        <w:rPr>
          <w:rFonts w:hint="eastAsia"/>
        </w:rPr>
        <w:br/>
      </w:r>
      <w:r>
        <w:rPr>
          <w:rFonts w:hint="eastAsia"/>
        </w:rPr>
        <w:t>　　年（%）） 、阿根廷（%）（2005年（%））</w:t>
      </w:r>
      <w:r>
        <w:rPr>
          <w:rFonts w:hint="eastAsia"/>
        </w:rPr>
        <w:br/>
      </w:r>
      <w:r>
        <w:rPr>
          <w:rFonts w:hint="eastAsia"/>
        </w:rPr>
        <w:t>　　○亚洲地区： 中国大陆（%）（2005 年（%）） 、日本（金切</w:t>
      </w:r>
      <w:r>
        <w:rPr>
          <w:rFonts w:hint="eastAsia"/>
        </w:rPr>
        <w:br/>
      </w:r>
      <w:r>
        <w:rPr>
          <w:rFonts w:hint="eastAsia"/>
        </w:rPr>
        <w:t>　　机床）（%）（2005年（%）） 、韩国（%）（ 2005年（%）） 、中国台湾省（%）......</w:t>
      </w:r>
      <w:r>
        <w:rPr>
          <w:rFonts w:hint="eastAsia"/>
        </w:rPr>
        <w:br/>
      </w:r>
      <w:r>
        <w:rPr>
          <w:rFonts w:hint="eastAsia"/>
        </w:rPr>
        <w:t>　　○大洋洲： 澳大利亚（%）（2005年（%））</w:t>
      </w:r>
      <w:r>
        <w:rPr>
          <w:rFonts w:hint="eastAsia"/>
        </w:rPr>
        <w:br/>
      </w:r>
      <w:r>
        <w:rPr>
          <w:rFonts w:hint="eastAsia"/>
        </w:rPr>
        <w:t>　　○欧洲： 德国（%）（2005年（%）） 、意大利（%）（</w:t>
      </w:r>
      <w:r>
        <w:rPr>
          <w:rFonts w:hint="eastAsia"/>
        </w:rPr>
        <w:br/>
      </w:r>
      <w:r>
        <w:rPr>
          <w:rFonts w:hint="eastAsia"/>
        </w:rPr>
        <w:t>　　年（%）） 、瑞士（%）（ 2005年（%）） 、西班牙（%）（2005年（%））......</w:t>
      </w:r>
      <w:r>
        <w:rPr>
          <w:rFonts w:hint="eastAsia"/>
        </w:rPr>
        <w:br/>
      </w:r>
      <w:r>
        <w:rPr>
          <w:rFonts w:hint="eastAsia"/>
        </w:rPr>
        <w:t>　　○2007年世界机床生产估计增长率（%）， 生产总</w:t>
      </w:r>
      <w:r>
        <w:rPr>
          <w:rFonts w:hint="eastAsia"/>
        </w:rPr>
        <w:br/>
      </w:r>
      <w:r>
        <w:rPr>
          <w:rFonts w:hint="eastAsia"/>
        </w:rPr>
        <w:t>　　值（亿美元）（ 不包括日本和俄罗斯的金属成形机床产值）......</w:t>
      </w:r>
      <w:r>
        <w:rPr>
          <w:rFonts w:hint="eastAsia"/>
        </w:rPr>
        <w:br/>
      </w:r>
      <w:r>
        <w:rPr>
          <w:rFonts w:hint="eastAsia"/>
        </w:rPr>
        <w:t>　　●全球机床贸易</w:t>
      </w:r>
      <w:r>
        <w:rPr>
          <w:rFonts w:hint="eastAsia"/>
        </w:rPr>
        <w:br/>
      </w:r>
      <w:r>
        <w:rPr>
          <w:rFonts w:hint="eastAsia"/>
        </w:rPr>
        <w:t>　　○2005年（个）国家和地区机床出口金额（亿美元）， 占</w:t>
      </w:r>
      <w:r>
        <w:rPr>
          <w:rFonts w:hint="eastAsia"/>
        </w:rPr>
        <w:br/>
      </w:r>
      <w:r>
        <w:rPr>
          <w:rFonts w:hint="eastAsia"/>
        </w:rPr>
        <w:t>　　世界机床出口总额（%）</w:t>
      </w:r>
      <w:r>
        <w:rPr>
          <w:rFonts w:hint="eastAsia"/>
        </w:rPr>
        <w:br/>
      </w:r>
      <w:r>
        <w:rPr>
          <w:rFonts w:hint="eastAsia"/>
        </w:rPr>
        <w:t>　　○2006年（个）国家和地区机床出口金额（亿美元）（世</w:t>
      </w:r>
      <w:r>
        <w:rPr>
          <w:rFonts w:hint="eastAsia"/>
        </w:rPr>
        <w:br/>
      </w:r>
      <w:r>
        <w:rPr>
          <w:rFonts w:hint="eastAsia"/>
        </w:rPr>
        <w:t>　　界机床出口总额（亿美元）） ， 同比（%）</w:t>
      </w:r>
      <w:r>
        <w:rPr>
          <w:rFonts w:hint="eastAsia"/>
        </w:rPr>
        <w:br/>
      </w:r>
      <w:r>
        <w:rPr>
          <w:rFonts w:hint="eastAsia"/>
        </w:rPr>
        <w:t>　　○出口金额前（位）国家和地区， 前五位出口国家和地区出口金额之和</w:t>
      </w:r>
      <w:r>
        <w:rPr>
          <w:rFonts w:hint="eastAsia"/>
        </w:rPr>
        <w:br/>
      </w:r>
      <w:r>
        <w:rPr>
          <w:rFonts w:hint="eastAsia"/>
        </w:rPr>
        <w:t>　　占出口金额（%）， 第（位）与第（位）国家出口金额（亿美元）</w:t>
      </w:r>
      <w:r>
        <w:rPr>
          <w:rFonts w:hint="eastAsia"/>
        </w:rPr>
        <w:br/>
      </w:r>
      <w:r>
        <w:rPr>
          <w:rFonts w:hint="eastAsia"/>
        </w:rPr>
        <w:t>　　○大多数机床生产国和地区的出口金额占生产金额的比重（%）</w:t>
      </w:r>
      <w:r>
        <w:rPr>
          <w:rFonts w:hint="eastAsia"/>
        </w:rPr>
        <w:br/>
      </w:r>
      <w:r>
        <w:rPr>
          <w:rFonts w:hint="eastAsia"/>
        </w:rPr>
        <w:t>　　○出口金额占生产金额的比重较高的主要机床生产国</w:t>
      </w:r>
      <w:r>
        <w:rPr>
          <w:rFonts w:hint="eastAsia"/>
        </w:rPr>
        <w:br/>
      </w:r>
      <w:r>
        <w:rPr>
          <w:rFonts w:hint="eastAsia"/>
        </w:rPr>
        <w:t>　　和地区是瑞士（%） 、中国台湾（ %） 、日本（ %） 、德国（ %）</w:t>
      </w:r>
      <w:r>
        <w:rPr>
          <w:rFonts w:hint="eastAsia"/>
        </w:rPr>
        <w:br/>
      </w:r>
      <w:r>
        <w:rPr>
          <w:rFonts w:hint="eastAsia"/>
        </w:rPr>
        <w:t>　　○出口金额占生产金额的比重最低的是印度（ %） ， 其</w:t>
      </w:r>
      <w:r>
        <w:rPr>
          <w:rFonts w:hint="eastAsia"/>
        </w:rPr>
        <w:br/>
      </w:r>
      <w:r>
        <w:rPr>
          <w:rFonts w:hint="eastAsia"/>
        </w:rPr>
        <w:t>　　次是巴西（ %） ， 然后是中国大陆（%）</w:t>
      </w:r>
      <w:r>
        <w:rPr>
          <w:rFonts w:hint="eastAsia"/>
        </w:rPr>
        <w:br/>
      </w:r>
      <w:r>
        <w:rPr>
          <w:rFonts w:hint="eastAsia"/>
        </w:rPr>
        <w:t>　　○出口金额占生产金额的比重（%）</w:t>
      </w:r>
      <w:r>
        <w:rPr>
          <w:rFonts w:hint="eastAsia"/>
        </w:rPr>
        <w:br/>
      </w:r>
      <w:r>
        <w:rPr>
          <w:rFonts w:hint="eastAsia"/>
        </w:rPr>
        <w:t>　　○2006年（个）国家和地区机床进口（亿美元）（ 世界</w:t>
      </w:r>
      <w:r>
        <w:rPr>
          <w:rFonts w:hint="eastAsia"/>
        </w:rPr>
        <w:br/>
      </w:r>
      <w:r>
        <w:rPr>
          <w:rFonts w:hint="eastAsia"/>
        </w:rPr>
        <w:t>　　机床进口总额（亿美元）） ， 同比（%）</w:t>
      </w:r>
      <w:r>
        <w:rPr>
          <w:rFonts w:hint="eastAsia"/>
        </w:rPr>
        <w:br/>
      </w:r>
      <w:r>
        <w:rPr>
          <w:rFonts w:hint="eastAsia"/>
        </w:rPr>
        <w:t>　　○进口机床最多的是中国大陆， 金额（亿美元）， 其次</w:t>
      </w:r>
      <w:r>
        <w:rPr>
          <w:rFonts w:hint="eastAsia"/>
        </w:rPr>
        <w:br/>
      </w:r>
      <w:r>
        <w:rPr>
          <w:rFonts w:hint="eastAsia"/>
        </w:rPr>
        <w:t>　　是美国， 为（亿美元）</w:t>
      </w:r>
      <w:r>
        <w:rPr>
          <w:rFonts w:hint="eastAsia"/>
        </w:rPr>
        <w:br/>
      </w:r>
      <w:r>
        <w:rPr>
          <w:rFonts w:hint="eastAsia"/>
        </w:rPr>
        <w:t>　　○中国大陆机床贸易逆差（亿美元）</w:t>
      </w:r>
      <w:r>
        <w:rPr>
          <w:rFonts w:hint="eastAsia"/>
        </w:rPr>
        <w:br/>
      </w:r>
      <w:r>
        <w:rPr>
          <w:rFonts w:hint="eastAsia"/>
        </w:rPr>
        <w:t>　　●世界机床消费</w:t>
      </w:r>
      <w:r>
        <w:rPr>
          <w:rFonts w:hint="eastAsia"/>
        </w:rPr>
        <w:br/>
      </w:r>
      <w:r>
        <w:rPr>
          <w:rFonts w:hint="eastAsia"/>
        </w:rPr>
        <w:t>　　○2006年全球机床消费（亿美元）， 比2005年（%）</w:t>
      </w:r>
      <w:r>
        <w:rPr>
          <w:rFonts w:hint="eastAsia"/>
        </w:rPr>
        <w:br/>
      </w:r>
      <w:r>
        <w:rPr>
          <w:rFonts w:hint="eastAsia"/>
        </w:rPr>
        <w:t>　　○增速%）的国家和地区有阿根廷、英国、中国台湾、美国</w:t>
      </w:r>
      <w:r>
        <w:rPr>
          <w:rFonts w:hint="eastAsia"/>
        </w:rPr>
        <w:br/>
      </w:r>
      <w:r>
        <w:rPr>
          <w:rFonts w:hint="eastAsia"/>
        </w:rPr>
        <w:t>　　○中国大陆机床消费金额增速（%）</w:t>
      </w:r>
      <w:r>
        <w:rPr>
          <w:rFonts w:hint="eastAsia"/>
        </w:rPr>
        <w:br/>
      </w:r>
      <w:r>
        <w:rPr>
          <w:rFonts w:hint="eastAsia"/>
        </w:rPr>
        <w:t>　　○东亚地区：中国（ 包括中国台湾） 、日本、韩国等三</w:t>
      </w:r>
      <w:r>
        <w:rPr>
          <w:rFonts w:hint="eastAsia"/>
        </w:rPr>
        <w:br/>
      </w:r>
      <w:r>
        <w:rPr>
          <w:rFonts w:hint="eastAsia"/>
        </w:rPr>
        <w:t>　　国占世界机床市场（%）， 接近一半</w:t>
      </w:r>
      <w:r>
        <w:rPr>
          <w:rFonts w:hint="eastAsia"/>
        </w:rPr>
        <w:br/>
      </w:r>
      <w:r>
        <w:rPr>
          <w:rFonts w:hint="eastAsia"/>
        </w:rPr>
        <w:t>　　○2007年全球机床消费增长率（%）， 消费额（亿美元），中</w:t>
      </w:r>
      <w:r>
        <w:rPr>
          <w:rFonts w:hint="eastAsia"/>
        </w:rPr>
        <w:br/>
      </w:r>
      <w:r>
        <w:rPr>
          <w:rFonts w:hint="eastAsia"/>
        </w:rPr>
        <w:t>　　国大陆机床工业产业人均机床产值（美元）， 处倒数第（位）......</w:t>
      </w:r>
      <w:r>
        <w:rPr>
          <w:rFonts w:hint="eastAsia"/>
        </w:rPr>
        <w:br/>
      </w:r>
      <w:r>
        <w:rPr>
          <w:rFonts w:hint="eastAsia"/>
        </w:rPr>
        <w:t>　　○机床出口占机床生产总值（%），中国大陆机床进口与机床消费（%）</w:t>
      </w:r>
      <w:r>
        <w:rPr>
          <w:rFonts w:hint="eastAsia"/>
        </w:rPr>
        <w:br/>
      </w:r>
      <w:r>
        <w:rPr>
          <w:rFonts w:hint="eastAsia"/>
        </w:rPr>
        <w:t>　　●主要图表</w:t>
      </w:r>
      <w:r>
        <w:rPr>
          <w:rFonts w:hint="eastAsia"/>
        </w:rPr>
        <w:br/>
      </w:r>
      <w:r>
        <w:rPr>
          <w:rFonts w:hint="eastAsia"/>
        </w:rPr>
        <w:t>　　表1：世界机床主要生产国家和地区进出口贸易顺（逆）差（单位：亿美元）</w:t>
      </w:r>
      <w:r>
        <w:rPr>
          <w:rFonts w:hint="eastAsia"/>
        </w:rPr>
        <w:br/>
      </w:r>
      <w:r>
        <w:rPr>
          <w:rFonts w:hint="eastAsia"/>
        </w:rPr>
        <w:t>　　表2：世界主要机床消费市场</w:t>
      </w:r>
      <w:r>
        <w:rPr>
          <w:rFonts w:hint="eastAsia"/>
        </w:rPr>
        <w:br/>
      </w:r>
      <w:r>
        <w:rPr>
          <w:rFonts w:hint="eastAsia"/>
        </w:rPr>
        <w:t>　　深度分析</w:t>
      </w:r>
      <w:r>
        <w:rPr>
          <w:rFonts w:hint="eastAsia"/>
        </w:rPr>
        <w:br/>
      </w:r>
      <w:r>
        <w:rPr>
          <w:rFonts w:hint="eastAsia"/>
        </w:rPr>
        <w:t>　　●概述</w:t>
      </w:r>
      <w:r>
        <w:rPr>
          <w:rFonts w:hint="eastAsia"/>
        </w:rPr>
        <w:br/>
      </w:r>
      <w:r>
        <w:rPr>
          <w:rFonts w:hint="eastAsia"/>
        </w:rPr>
        <w:t>　　●世界经济与机床市场现状分析</w:t>
      </w:r>
      <w:r>
        <w:rPr>
          <w:rFonts w:hint="eastAsia"/>
        </w:rPr>
        <w:br/>
      </w:r>
      <w:r>
        <w:rPr>
          <w:rFonts w:hint="eastAsia"/>
        </w:rPr>
        <w:t>　　●世界经济与机床市场趋势分析</w:t>
      </w:r>
      <w:r>
        <w:rPr>
          <w:rFonts w:hint="eastAsia"/>
        </w:rPr>
        <w:br/>
      </w:r>
      <w:r>
        <w:rPr>
          <w:rFonts w:hint="eastAsia"/>
        </w:rPr>
        <w:t>　　●结论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3a0ad55dda34e2a" w:history="1">
        <w:r>
          <w:rPr>
            <w:rStyle w:val="Hyperlink"/>
          </w:rPr>
          <w:t>世界经济与机床市场现状及趋势数据分析报告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0266709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3a0ad55dda34e2a" w:history="1">
        <w:r>
          <w:rPr>
            <w:rStyle w:val="Hyperlink"/>
          </w:rPr>
          <w:t>https://www.20087.com/2008-01/R_shijiejingjiyujichuangshichangxianzhBaoGao.html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2981a44ec874cb1" w:history="1">
      <w:r>
        <w:rPr>
          <w:rStyle w:val="Hyperlink"/>
        </w:rPr>
        <w:t>世界经济与机床市场现状及趋势数据分析报告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1/R_shijiejingjiyujichuangshichangxianzhBaoGao.html" TargetMode="External" Id="R43a0ad55dda34e2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1/R_shijiejingjiyujichuangshichangxianzhBaoGao.html" TargetMode="External" Id="R32981a44ec874cb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2008-01-13T00:43:00Z</dcterms:created>
  <dcterms:modified xsi:type="dcterms:W3CDTF">2008-01-13T01:43:00Z</dcterms:modified>
  <dc:subject>世界经济与机床市场现状及趋势数据分析报告</dc:subject>
  <dc:title>世界经济与机床市场现状及趋势数据分析报告</dc:title>
  <cp:keywords>世界经济与机床市场现状及趋势数据分析报告</cp:keywords>
  <dc:description>世界经济与机床市场现状及趋势数据分析报告</dc:description>
</cp:coreProperties>
</file>