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ab1ea700244c14" w:history="1">
              <w:r>
                <w:rPr>
                  <w:rStyle w:val="Hyperlink"/>
                </w:rPr>
                <w:t>中国平板电视行业市场发展研究报告（2008）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ab1ea700244c14" w:history="1">
              <w:r>
                <w:rPr>
                  <w:rStyle w:val="Hyperlink"/>
                </w:rPr>
                <w:t>中国平板电视行业市场发展研究报告（2008）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ab1ea700244c14" w:history="1">
                <w:r>
                  <w:rPr>
                    <w:rStyle w:val="Hyperlink"/>
                  </w:rPr>
                  <w:t>https://www.20087.com/2008-01/R_zhongguopingbandianshishichangfazhanBaoGao.html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eab1ea700244c14" w:history="1">
        <w:r>
          <w:rPr>
            <w:rStyle w:val="Hyperlink"/>
          </w:rPr>
          <w:t>中国平板电视行业市场发展研究报告（2008）</w:t>
        </w:r>
      </w:hyperlink>
      <w:r>
        <w:rPr>
          <w:rFonts w:hint="eastAsia"/>
        </w:rPr>
        <w:t>》形式动态研究报告（现成报告内容+客户指定内容+现时内容）</w:t>
      </w:r>
      <w:r>
        <w:rPr>
          <w:rFonts w:hint="eastAsia"/>
        </w:rPr>
        <w:br/>
      </w:r>
      <w:r>
        <w:rPr>
          <w:rFonts w:hint="eastAsia"/>
        </w:rPr>
        <w:t>　　《</w:t>
      </w:r>
      <w:hyperlink r:id="R3eab1ea700244c14" w:history="1">
        <w:r>
          <w:rPr>
            <w:rStyle w:val="Hyperlink"/>
          </w:rPr>
          <w:t>中国平板电视行业市场发展研究报告（2008）</w:t>
        </w:r>
      </w:hyperlink>
      <w:r>
        <w:rPr>
          <w:rFonts w:hint="eastAsia"/>
        </w:rPr>
        <w:t>》作者市场及市场营销研究课题组</w:t>
      </w:r>
      <w:r>
        <w:rPr>
          <w:rFonts w:hint="eastAsia"/>
        </w:rPr>
        <w:br/>
      </w:r>
      <w:r>
        <w:rPr>
          <w:rFonts w:hint="eastAsia"/>
        </w:rPr>
        <w:t>　　《</w:t>
      </w:r>
      <w:hyperlink r:id="R3eab1ea700244c14" w:history="1">
        <w:r>
          <w:rPr>
            <w:rStyle w:val="Hyperlink"/>
          </w:rPr>
          <w:t>中国平板电视行业市场发展研究报告（2008）</w:t>
        </w:r>
      </w:hyperlink>
      <w:r>
        <w:rPr>
          <w:rFonts w:hint="eastAsia"/>
        </w:rPr>
        <w:t>》优势根据客户要求增加指定内容</w:t>
      </w:r>
      <w:r>
        <w:rPr>
          <w:rFonts w:hint="eastAsia"/>
        </w:rPr>
        <w:br/>
      </w:r>
      <w:r>
        <w:rPr>
          <w:rFonts w:hint="eastAsia"/>
        </w:rPr>
        <w:t>　　平板电视是相对于传统显像管电视机庞大的身躯相比较而言的一类电视机，主要是以LCD（液晶显示）、PDP（等离子显示）及OLED（有机发光二级体显示）为平板显示的三大支柱，等离子电视（PDP）和液晶电视（LCD）都属于平板电视。现阶段，中国城市居民家庭平板电视产品保有量已达到1000万台，到2007年底，中国城市居民家庭平板电视保有量有望达到1500万台，实现10%的城镇居民家庭拥有率，中国平板电视将步入普及消费阶段。现在的高端彩电市场上存在的产品有等离子（PDP）、液晶（LCD）、DLP背投、LCD背投、LCOS背投，还有新出现的OLED液晶，高端彩电在日本、韩国、中国台湾等地的迅速普及表明，同样追求时尚、追求面子的中国消费者将成为高端彩电最大的潜在消费群体。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t>　　◇2008年我国平板电视销量分析</w:t>
      </w:r>
      <w:r>
        <w:rPr>
          <w:rFonts w:hint="eastAsia"/>
        </w:rPr>
        <w:br/>
      </w:r>
      <w:r>
        <w:rPr>
          <w:rFonts w:hint="eastAsia"/>
        </w:rPr>
        <w:t>　　◇2008年50英寸等离子电视产品全年价格分析</w:t>
      </w:r>
      <w:r>
        <w:rPr>
          <w:rFonts w:hint="eastAsia"/>
        </w:rPr>
        <w:br/>
      </w:r>
      <w:r>
        <w:rPr>
          <w:rFonts w:hint="eastAsia"/>
        </w:rPr>
        <w:t>　　◇20008年42英寸及以上的平板电视产品需求分析</w:t>
      </w:r>
      <w:r>
        <w:rPr>
          <w:rFonts w:hint="eastAsia"/>
        </w:rPr>
        <w:br/>
      </w:r>
      <w:r>
        <w:rPr>
          <w:rFonts w:hint="eastAsia"/>
        </w:rPr>
        <w:t>　　◇2008年42英寸及以上的大尺寸液晶电视产品需求占液晶电视产品总需求量的比重</w:t>
      </w:r>
      <w:r>
        <w:rPr>
          <w:rFonts w:hint="eastAsia"/>
        </w:rPr>
        <w:br/>
      </w:r>
      <w:r>
        <w:rPr>
          <w:rFonts w:hint="eastAsia"/>
        </w:rPr>
        <w:t>　　◇2008年42英寸等离子电视产品占等离子电视需求总量的比重</w:t>
      </w:r>
      <w:r>
        <w:rPr>
          <w:rFonts w:hint="eastAsia"/>
        </w:rPr>
        <w:br/>
      </w:r>
      <w:r>
        <w:rPr>
          <w:rFonts w:hint="eastAsia"/>
        </w:rPr>
        <w:t>　　◇32英寸及以下的液晶电视产品需求分析</w:t>
      </w:r>
      <w:r>
        <w:rPr>
          <w:rFonts w:hint="eastAsia"/>
        </w:rPr>
        <w:br/>
      </w:r>
      <w:r>
        <w:rPr>
          <w:rFonts w:hint="eastAsia"/>
        </w:rPr>
        <w:t>　　重点研究企业</w:t>
      </w:r>
      <w:r>
        <w:rPr>
          <w:rFonts w:hint="eastAsia"/>
        </w:rPr>
        <w:br/>
      </w:r>
      <w:r>
        <w:rPr>
          <w:rFonts w:hint="eastAsia"/>
        </w:rPr>
        <w:t>　　四川长虹</w:t>
      </w:r>
      <w:r>
        <w:rPr>
          <w:rFonts w:hint="eastAsia"/>
        </w:rPr>
        <w:br/>
      </w:r>
      <w:r>
        <w:rPr>
          <w:rFonts w:hint="eastAsia"/>
        </w:rPr>
        <w:t>　　康佳集团</w:t>
      </w:r>
      <w:r>
        <w:rPr>
          <w:rFonts w:hint="eastAsia"/>
        </w:rPr>
        <w:br/>
      </w:r>
      <w:r>
        <w:rPr>
          <w:rFonts w:hint="eastAsia"/>
        </w:rPr>
        <w:t>　　海信电器</w:t>
      </w:r>
      <w:r>
        <w:rPr>
          <w:rFonts w:hint="eastAsia"/>
        </w:rPr>
        <w:br/>
      </w:r>
      <w:r>
        <w:rPr>
          <w:rFonts w:hint="eastAsia"/>
        </w:rPr>
        <w:t>　　厦华电子</w:t>
      </w:r>
      <w:r>
        <w:rPr>
          <w:rFonts w:hint="eastAsia"/>
        </w:rPr>
        <w:br/>
      </w:r>
      <w:r>
        <w:rPr>
          <w:rFonts w:hint="eastAsia"/>
        </w:rPr>
        <w:t>　　创维集团</w:t>
      </w:r>
      <w:r>
        <w:rPr>
          <w:rFonts w:hint="eastAsia"/>
        </w:rPr>
        <w:br/>
      </w:r>
      <w:r>
        <w:rPr>
          <w:rFonts w:hint="eastAsia"/>
        </w:rPr>
        <w:t>　　TCL集团</w:t>
      </w:r>
      <w:r>
        <w:rPr>
          <w:rFonts w:hint="eastAsia"/>
        </w:rPr>
        <w:br/>
      </w:r>
      <w:r>
        <w:rPr>
          <w:rFonts w:hint="eastAsia"/>
        </w:rPr>
        <w:t>　　《</w:t>
      </w:r>
      <w:hyperlink r:id="R3eab1ea700244c14" w:history="1">
        <w:r>
          <w:rPr>
            <w:rStyle w:val="Hyperlink"/>
          </w:rPr>
          <w:t>中国平板电视行业市场发展研究报告（2008）</w:t>
        </w:r>
      </w:hyperlink>
      <w:r>
        <w:rPr>
          <w:rFonts w:hint="eastAsia"/>
        </w:rPr>
        <w:t>》框架</w:t>
      </w:r>
      <w:r>
        <w:rPr>
          <w:rFonts w:hint="eastAsia"/>
        </w:rPr>
        <w:br/>
      </w:r>
      <w:r>
        <w:rPr>
          <w:rFonts w:hint="eastAsia"/>
        </w:rPr>
        <w:t>　　《</w:t>
      </w:r>
      <w:hyperlink r:id="R3eab1ea700244c14" w:history="1">
        <w:r>
          <w:rPr>
            <w:rStyle w:val="Hyperlink"/>
          </w:rPr>
          <w:t>中国平板电视行业市场发展研究报告（2008）</w:t>
        </w:r>
      </w:hyperlink>
      <w:r>
        <w:rPr>
          <w:rFonts w:hint="eastAsia"/>
        </w:rPr>
        <w:t>》目的</w:t>
      </w:r>
      <w:r>
        <w:rPr>
          <w:rFonts w:hint="eastAsia"/>
        </w:rPr>
        <w:br/>
      </w:r>
      <w:r>
        <w:rPr>
          <w:rFonts w:hint="eastAsia"/>
        </w:rPr>
        <w:t>　　行业定义</w:t>
      </w:r>
      <w:r>
        <w:rPr>
          <w:rFonts w:hint="eastAsia"/>
        </w:rPr>
        <w:br/>
      </w:r>
      <w:r>
        <w:rPr>
          <w:rFonts w:hint="eastAsia"/>
        </w:rPr>
        <w:t>　　行业发展</w:t>
      </w:r>
      <w:r>
        <w:rPr>
          <w:rFonts w:hint="eastAsia"/>
        </w:rPr>
        <w:br/>
      </w:r>
      <w:r>
        <w:rPr>
          <w:rFonts w:hint="eastAsia"/>
        </w:rPr>
        <w:t>　　市场发展</w:t>
      </w:r>
      <w:r>
        <w:rPr>
          <w:rFonts w:hint="eastAsia"/>
        </w:rPr>
        <w:br/>
      </w:r>
      <w:r>
        <w:rPr>
          <w:rFonts w:hint="eastAsia"/>
        </w:rPr>
        <w:t>　　产业发展</w:t>
      </w:r>
      <w:r>
        <w:rPr>
          <w:rFonts w:hint="eastAsia"/>
        </w:rPr>
        <w:br/>
      </w:r>
      <w:r>
        <w:rPr>
          <w:rFonts w:hint="eastAsia"/>
        </w:rPr>
        <w:t>　　SCP分析</w:t>
      </w:r>
      <w:r>
        <w:rPr>
          <w:rFonts w:hint="eastAsia"/>
        </w:rPr>
        <w:br/>
      </w:r>
      <w:r>
        <w:rPr>
          <w:rFonts w:hint="eastAsia"/>
        </w:rPr>
        <w:t>　　环境分析</w:t>
      </w:r>
      <w:r>
        <w:rPr>
          <w:rFonts w:hint="eastAsia"/>
        </w:rPr>
        <w:br/>
      </w:r>
      <w:r>
        <w:rPr>
          <w:rFonts w:hint="eastAsia"/>
        </w:rPr>
        <w:t>　　五力分析</w:t>
      </w:r>
      <w:r>
        <w:rPr>
          <w:rFonts w:hint="eastAsia"/>
        </w:rPr>
        <w:br/>
      </w:r>
      <w:r>
        <w:rPr>
          <w:rFonts w:hint="eastAsia"/>
        </w:rPr>
        <w:t>　　SWOT分析</w:t>
      </w:r>
      <w:r>
        <w:rPr>
          <w:rFonts w:hint="eastAsia"/>
        </w:rPr>
        <w:br/>
      </w:r>
      <w:r>
        <w:rPr>
          <w:rFonts w:hint="eastAsia"/>
        </w:rPr>
        <w:t>　　营销策略</w:t>
      </w:r>
      <w:r>
        <w:rPr>
          <w:rFonts w:hint="eastAsia"/>
        </w:rPr>
        <w:br/>
      </w:r>
      <w:r>
        <w:rPr>
          <w:rFonts w:hint="eastAsia"/>
        </w:rPr>
        <w:br/>
      </w:r>
      <w:r>
        <w:rPr>
          <w:rFonts w:hint="eastAsia"/>
        </w:rPr>
        <w:t>第1章 导言</w:t>
      </w:r>
      <w:r>
        <w:rPr>
          <w:rFonts w:hint="eastAsia"/>
        </w:rPr>
        <w:br/>
      </w:r>
      <w:r>
        <w:rPr>
          <w:rFonts w:hint="eastAsia"/>
        </w:rPr>
        <w:t>　　第1节 平板电视行业的定义界定</w:t>
      </w:r>
      <w:r>
        <w:rPr>
          <w:rFonts w:hint="eastAsia"/>
        </w:rPr>
        <w:br/>
      </w:r>
      <w:r>
        <w:rPr>
          <w:rFonts w:hint="eastAsia"/>
        </w:rPr>
        <w:t>　　第2节 平板电视行业的特点分析</w:t>
      </w:r>
      <w:r>
        <w:rPr>
          <w:rFonts w:hint="eastAsia"/>
        </w:rPr>
        <w:br/>
      </w:r>
      <w:r>
        <w:rPr>
          <w:rFonts w:hint="eastAsia"/>
        </w:rPr>
        <w:t>　　第3节 平板电视行业的产业链位置分析</w:t>
      </w:r>
      <w:r>
        <w:rPr>
          <w:rFonts w:hint="eastAsia"/>
        </w:rPr>
        <w:br/>
      </w:r>
      <w:r>
        <w:rPr>
          <w:rFonts w:hint="eastAsia"/>
        </w:rPr>
        <w:br/>
      </w:r>
      <w:r>
        <w:rPr>
          <w:rFonts w:hint="eastAsia"/>
        </w:rPr>
        <w:t>第2章 平板电视行业发展现状分析</w:t>
      </w:r>
      <w:r>
        <w:rPr>
          <w:rFonts w:hint="eastAsia"/>
        </w:rPr>
        <w:br/>
      </w:r>
      <w:r>
        <w:rPr>
          <w:rFonts w:hint="eastAsia"/>
        </w:rPr>
        <w:t>　　第1节 中国平板电视行业发展现状分析</w:t>
      </w:r>
      <w:r>
        <w:rPr>
          <w:rFonts w:hint="eastAsia"/>
        </w:rPr>
        <w:br/>
      </w:r>
      <w:r>
        <w:rPr>
          <w:rFonts w:hint="eastAsia"/>
        </w:rPr>
        <w:t>　　　　　　1.中国平板电视企业发展现状分析</w:t>
      </w:r>
      <w:r>
        <w:rPr>
          <w:rFonts w:hint="eastAsia"/>
        </w:rPr>
        <w:br/>
      </w:r>
      <w:r>
        <w:rPr>
          <w:rFonts w:hint="eastAsia"/>
        </w:rPr>
        <w:t>　　　　　　2.中国平板电视市场发展现状分析</w:t>
      </w:r>
      <w:r>
        <w:rPr>
          <w:rFonts w:hint="eastAsia"/>
        </w:rPr>
        <w:br/>
      </w:r>
      <w:r>
        <w:rPr>
          <w:rFonts w:hint="eastAsia"/>
        </w:rPr>
        <w:t>　　　　　　3.中国平板电视行业发展趋势分析</w:t>
      </w:r>
      <w:r>
        <w:rPr>
          <w:rFonts w:hint="eastAsia"/>
        </w:rPr>
        <w:br/>
      </w:r>
      <w:r>
        <w:rPr>
          <w:rFonts w:hint="eastAsia"/>
        </w:rPr>
        <w:t>　　　　　　4.中国平板电视行业发展问题分析</w:t>
      </w:r>
      <w:r>
        <w:rPr>
          <w:rFonts w:hint="eastAsia"/>
        </w:rPr>
        <w:br/>
      </w:r>
      <w:r>
        <w:rPr>
          <w:rFonts w:hint="eastAsia"/>
        </w:rPr>
        <w:t>　　　　　　5.中国平板电视行业发展对策分析</w:t>
      </w:r>
      <w:r>
        <w:rPr>
          <w:rFonts w:hint="eastAsia"/>
        </w:rPr>
        <w:br/>
      </w:r>
      <w:r>
        <w:rPr>
          <w:rFonts w:hint="eastAsia"/>
        </w:rPr>
        <w:t>　　第2节 国际平板电视行业发展现状分析</w:t>
      </w:r>
      <w:r>
        <w:rPr>
          <w:rFonts w:hint="eastAsia"/>
        </w:rPr>
        <w:br/>
      </w:r>
      <w:r>
        <w:rPr>
          <w:rFonts w:hint="eastAsia"/>
        </w:rPr>
        <w:t>　　　　　　1.国际平板电视企业发展现状分析</w:t>
      </w:r>
      <w:r>
        <w:rPr>
          <w:rFonts w:hint="eastAsia"/>
        </w:rPr>
        <w:br/>
      </w:r>
      <w:r>
        <w:rPr>
          <w:rFonts w:hint="eastAsia"/>
        </w:rPr>
        <w:t>　　　　　　2.国际平板电视市场发展现状分析</w:t>
      </w:r>
      <w:r>
        <w:rPr>
          <w:rFonts w:hint="eastAsia"/>
        </w:rPr>
        <w:br/>
      </w:r>
      <w:r>
        <w:rPr>
          <w:rFonts w:hint="eastAsia"/>
        </w:rPr>
        <w:br/>
      </w:r>
      <w:r>
        <w:rPr>
          <w:rFonts w:hint="eastAsia"/>
        </w:rPr>
        <w:t>第3章 平板电视产业发展现状分析</w:t>
      </w:r>
      <w:r>
        <w:rPr>
          <w:rFonts w:hint="eastAsia"/>
        </w:rPr>
        <w:br/>
      </w:r>
      <w:r>
        <w:rPr>
          <w:rFonts w:hint="eastAsia"/>
        </w:rPr>
        <w:t>　　第1节 平板电视产业链分析</w:t>
      </w:r>
      <w:r>
        <w:rPr>
          <w:rFonts w:hint="eastAsia"/>
        </w:rPr>
        <w:br/>
      </w:r>
      <w:r>
        <w:rPr>
          <w:rFonts w:hint="eastAsia"/>
        </w:rPr>
        <w:t>　　第2节 平板电视产业问题及对策分析</w:t>
      </w:r>
      <w:r>
        <w:rPr>
          <w:rFonts w:hint="eastAsia"/>
        </w:rPr>
        <w:br/>
      </w:r>
      <w:r>
        <w:rPr>
          <w:rFonts w:hint="eastAsia"/>
        </w:rPr>
        <w:br/>
      </w:r>
      <w:r>
        <w:rPr>
          <w:rFonts w:hint="eastAsia"/>
        </w:rPr>
        <w:t>第4章 中国平板电视行业SCP分析</w:t>
      </w:r>
      <w:r>
        <w:rPr>
          <w:rFonts w:hint="eastAsia"/>
        </w:rPr>
        <w:br/>
      </w:r>
      <w:r>
        <w:rPr>
          <w:rFonts w:hint="eastAsia"/>
        </w:rPr>
        <w:t>　　第1节 市场结构分析</w:t>
      </w:r>
      <w:r>
        <w:rPr>
          <w:rFonts w:hint="eastAsia"/>
        </w:rPr>
        <w:br/>
      </w:r>
      <w:r>
        <w:rPr>
          <w:rFonts w:hint="eastAsia"/>
        </w:rPr>
        <w:t>　　第2节 市场行为分析</w:t>
      </w:r>
      <w:r>
        <w:rPr>
          <w:rFonts w:hint="eastAsia"/>
        </w:rPr>
        <w:br/>
      </w:r>
      <w:r>
        <w:rPr>
          <w:rFonts w:hint="eastAsia"/>
        </w:rPr>
        <w:t>　　第3节 市场绩效分析</w:t>
      </w:r>
      <w:r>
        <w:rPr>
          <w:rFonts w:hint="eastAsia"/>
        </w:rPr>
        <w:br/>
      </w:r>
      <w:r>
        <w:rPr>
          <w:rFonts w:hint="eastAsia"/>
        </w:rPr>
        <w:br/>
      </w:r>
      <w:r>
        <w:rPr>
          <w:rFonts w:hint="eastAsia"/>
        </w:rPr>
        <w:t>第5章 中国平板电视行业市场宏观环境分析</w:t>
      </w:r>
      <w:r>
        <w:rPr>
          <w:rFonts w:hint="eastAsia"/>
        </w:rPr>
        <w:br/>
      </w:r>
      <w:r>
        <w:rPr>
          <w:rFonts w:hint="eastAsia"/>
        </w:rPr>
        <w:t>　　第1节 社会环境分析</w:t>
      </w:r>
      <w:r>
        <w:rPr>
          <w:rFonts w:hint="eastAsia"/>
        </w:rPr>
        <w:br/>
      </w:r>
      <w:r>
        <w:rPr>
          <w:rFonts w:hint="eastAsia"/>
        </w:rPr>
        <w:t>　　第2节 经济环境分析</w:t>
      </w:r>
      <w:r>
        <w:rPr>
          <w:rFonts w:hint="eastAsia"/>
        </w:rPr>
        <w:br/>
      </w:r>
      <w:r>
        <w:rPr>
          <w:rFonts w:hint="eastAsia"/>
        </w:rPr>
        <w:t>　　第3节 国际环境分析</w:t>
      </w:r>
      <w:r>
        <w:rPr>
          <w:rFonts w:hint="eastAsia"/>
        </w:rPr>
        <w:br/>
      </w:r>
      <w:r>
        <w:rPr>
          <w:rFonts w:hint="eastAsia"/>
        </w:rPr>
        <w:t>　　第4节 产业环境分析</w:t>
      </w:r>
      <w:r>
        <w:rPr>
          <w:rFonts w:hint="eastAsia"/>
        </w:rPr>
        <w:br/>
      </w:r>
      <w:r>
        <w:rPr>
          <w:rFonts w:hint="eastAsia"/>
        </w:rPr>
        <w:br/>
      </w:r>
      <w:r>
        <w:rPr>
          <w:rFonts w:hint="eastAsia"/>
        </w:rPr>
        <w:t>第6章 中国平板电视行业市场环境分析</w:t>
      </w:r>
      <w:r>
        <w:rPr>
          <w:rFonts w:hint="eastAsia"/>
        </w:rPr>
        <w:br/>
      </w:r>
      <w:r>
        <w:rPr>
          <w:rFonts w:hint="eastAsia"/>
        </w:rPr>
        <w:t>　　第1节 市场竞争格局分析</w:t>
      </w:r>
      <w:r>
        <w:rPr>
          <w:rFonts w:hint="eastAsia"/>
        </w:rPr>
        <w:br/>
      </w:r>
      <w:r>
        <w:rPr>
          <w:rFonts w:hint="eastAsia"/>
        </w:rPr>
        <w:t>　　第2节 潜在进入者的威胁</w:t>
      </w:r>
      <w:r>
        <w:rPr>
          <w:rFonts w:hint="eastAsia"/>
        </w:rPr>
        <w:br/>
      </w:r>
      <w:r>
        <w:rPr>
          <w:rFonts w:hint="eastAsia"/>
        </w:rPr>
        <w:t>　　第3节 购买者的议价能力分析</w:t>
      </w:r>
      <w:r>
        <w:rPr>
          <w:rFonts w:hint="eastAsia"/>
        </w:rPr>
        <w:br/>
      </w:r>
      <w:r>
        <w:rPr>
          <w:rFonts w:hint="eastAsia"/>
        </w:rPr>
        <w:t>　　第4节 供应商的议价能力</w:t>
      </w:r>
      <w:r>
        <w:rPr>
          <w:rFonts w:hint="eastAsia"/>
        </w:rPr>
        <w:br/>
      </w:r>
      <w:r>
        <w:rPr>
          <w:rFonts w:hint="eastAsia"/>
        </w:rPr>
        <w:t>　　第5节 替代品的威胁分析</w:t>
      </w:r>
      <w:r>
        <w:rPr>
          <w:rFonts w:hint="eastAsia"/>
        </w:rPr>
        <w:br/>
      </w:r>
      <w:r>
        <w:rPr>
          <w:rFonts w:hint="eastAsia"/>
        </w:rPr>
        <w:br/>
      </w:r>
      <w:r>
        <w:rPr>
          <w:rFonts w:hint="eastAsia"/>
        </w:rPr>
        <w:t>第7章 中国平板电视行业市场SWOT分析</w:t>
      </w:r>
      <w:r>
        <w:rPr>
          <w:rFonts w:hint="eastAsia"/>
        </w:rPr>
        <w:br/>
      </w:r>
      <w:r>
        <w:rPr>
          <w:rFonts w:hint="eastAsia"/>
        </w:rPr>
        <w:t>　　第1节 优势分析</w:t>
      </w:r>
      <w:r>
        <w:rPr>
          <w:rFonts w:hint="eastAsia"/>
        </w:rPr>
        <w:br/>
      </w:r>
      <w:r>
        <w:rPr>
          <w:rFonts w:hint="eastAsia"/>
        </w:rPr>
        <w:t>　　第2节 劣势分析</w:t>
      </w:r>
      <w:r>
        <w:rPr>
          <w:rFonts w:hint="eastAsia"/>
        </w:rPr>
        <w:br/>
      </w:r>
      <w:r>
        <w:rPr>
          <w:rFonts w:hint="eastAsia"/>
        </w:rPr>
        <w:t>　　第3节 机会分析</w:t>
      </w:r>
      <w:r>
        <w:rPr>
          <w:rFonts w:hint="eastAsia"/>
        </w:rPr>
        <w:br/>
      </w:r>
      <w:r>
        <w:rPr>
          <w:rFonts w:hint="eastAsia"/>
        </w:rPr>
        <w:t>　　第4节 威胁分析</w:t>
      </w:r>
      <w:r>
        <w:rPr>
          <w:rFonts w:hint="eastAsia"/>
        </w:rPr>
        <w:br/>
      </w:r>
      <w:r>
        <w:rPr>
          <w:rFonts w:hint="eastAsia"/>
        </w:rPr>
        <w:t>　　第5节 SWOT总结</w:t>
      </w:r>
      <w:r>
        <w:rPr>
          <w:rFonts w:hint="eastAsia"/>
        </w:rPr>
        <w:br/>
      </w:r>
      <w:r>
        <w:rPr>
          <w:rFonts w:hint="eastAsia"/>
        </w:rPr>
        <w:br/>
      </w:r>
      <w:r>
        <w:rPr>
          <w:rFonts w:hint="eastAsia"/>
        </w:rPr>
        <w:t>第8章 中国平板电视市场的营销策略研究</w:t>
      </w:r>
      <w:r>
        <w:rPr>
          <w:rFonts w:hint="eastAsia"/>
        </w:rPr>
        <w:br/>
      </w:r>
      <w:r>
        <w:rPr>
          <w:rFonts w:hint="eastAsia"/>
        </w:rPr>
        <w:t>　　第1节 产品策略研究</w:t>
      </w:r>
      <w:r>
        <w:rPr>
          <w:rFonts w:hint="eastAsia"/>
        </w:rPr>
        <w:br/>
      </w:r>
      <w:r>
        <w:rPr>
          <w:rFonts w:hint="eastAsia"/>
        </w:rPr>
        <w:t>　　第2节 价格策略研究</w:t>
      </w:r>
      <w:r>
        <w:rPr>
          <w:rFonts w:hint="eastAsia"/>
        </w:rPr>
        <w:br/>
      </w:r>
      <w:r>
        <w:rPr>
          <w:rFonts w:hint="eastAsia"/>
        </w:rPr>
        <w:t>　　第3节 渠道策略研究</w:t>
      </w:r>
      <w:r>
        <w:rPr>
          <w:rFonts w:hint="eastAsia"/>
        </w:rPr>
        <w:br/>
      </w:r>
      <w:r>
        <w:rPr>
          <w:rFonts w:hint="eastAsia"/>
        </w:rPr>
        <w:t>　　第4节 促销策略研究</w:t>
      </w:r>
      <w:r>
        <w:rPr>
          <w:rFonts w:hint="eastAsia"/>
        </w:rPr>
        <w:br/>
      </w:r>
      <w:r>
        <w:rPr>
          <w:rFonts w:hint="eastAsia"/>
        </w:rPr>
        <w:t>　　第5节 中^智^林^－4P分析总结</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ab1ea700244c14" w:history="1">
        <w:r>
          <w:rPr>
            <w:rStyle w:val="Hyperlink"/>
          </w:rPr>
          <w:t>中国平板电视行业市场发展研究报告（2008）</w:t>
        </w:r>
      </w:hyperlink>
      <w:r>
        <w:rPr>
          <w:color w:val="C00000"/>
        </w:rPr>
        <w:t>》，报告编号：</w:t>
      </w:r>
      <w:r>
        <w:rPr>
          <w:rFonts w:hint="eastAsia"/>
          <w:color w:val="C00000"/>
        </w:rPr>
        <w:t>02A8325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ab1ea700244c14" w:history="1">
        <w:r>
          <w:rPr>
            <w:rStyle w:val="Hyperlink"/>
          </w:rPr>
          <w:t>https://www.20087.com/2008-01/R_zhongguopingbandianshishichangfazhanBaoGao.html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853a7699b44415" w:history="1">
      <w:r>
        <w:rPr>
          <w:rStyle w:val="Hyperlink"/>
        </w:rPr>
        <w:t>中国平板电视行业市场发展研究报告（2008）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zhongguopingbandianshishichangfazhanBaoGao.html" TargetMode="External" Id="R3eab1ea700244c14" /></Relationships>
</file>

<file path=word/_rels/header2.xml.rels>&#65279;<?xml version="1.0" encoding="utf-8"?><Relationships xmlns="http://schemas.openxmlformats.org/package/2006/relationships"><Relationship Type="http://schemas.openxmlformats.org/officeDocument/2006/relationships/hyperlink" Target="https://www.20087.com/2008-01/R_zhongguopingbandianshishichangfazhanBaoGao.html" TargetMode="External" Id="Rdb853a7699b444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2008-01-09T01:49:00Z</dcterms:created>
  <dcterms:modified xsi:type="dcterms:W3CDTF">2008-01-09T02:49:00Z</dcterms:modified>
  <dc:subject>中国平板电视行业市场发展研究报告（2008）</dc:subject>
  <dc:title>中国平板电视行业市场发展研究报告（2008）</dc:title>
  <cp:keywords>中国平板电视行业市场发展研究报告（2008）</cp:keywords>
  <dc:description>中国平板电视行业市场发展研究报告（2008）</dc:description>
</cp:coreProperties>
</file>