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7156919f74eb4" w:history="1">
              <w:r>
                <w:rPr>
                  <w:rStyle w:val="Hyperlink"/>
                </w:rPr>
                <w:t>2007-2008中国聚乙烯醇（PVA）产业发展研究报告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7156919f74eb4" w:history="1">
              <w:r>
                <w:rPr>
                  <w:rStyle w:val="Hyperlink"/>
                </w:rPr>
                <w:t>2007-2008中国聚乙烯醇（PVA）产业发展研究报告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7156919f74eb4" w:history="1">
                <w:r>
                  <w:rPr>
                    <w:rStyle w:val="Hyperlink"/>
                  </w:rPr>
                  <w:t>https://www.20087.com/2008-01/R_2007_2008zhongguojuyixichunchanyefazBaoGao.html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PVA产品、技术及产业链介绍</w:t>
      </w:r>
      <w:r>
        <w:rPr>
          <w:rFonts w:hint="eastAsia"/>
        </w:rPr>
        <w:br/>
      </w:r>
      <w:r>
        <w:rPr>
          <w:rFonts w:hint="eastAsia"/>
        </w:rPr>
        <w:t>　　第一节 PVA产品定义</w:t>
      </w:r>
      <w:r>
        <w:rPr>
          <w:rFonts w:hint="eastAsia"/>
        </w:rPr>
        <w:br/>
      </w:r>
      <w:r>
        <w:rPr>
          <w:rFonts w:hint="eastAsia"/>
        </w:rPr>
        <w:t>　　第二节 PVA生产技术工艺发展及现状</w:t>
      </w:r>
      <w:r>
        <w:rPr>
          <w:rFonts w:hint="eastAsia"/>
        </w:rPr>
        <w:br/>
      </w:r>
      <w:r>
        <w:rPr>
          <w:rFonts w:hint="eastAsia"/>
        </w:rPr>
        <w:t>　　　　一 制取乙烯原料的不同工艺路线</w:t>
      </w:r>
      <w:r>
        <w:rPr>
          <w:rFonts w:hint="eastAsia"/>
        </w:rPr>
        <w:br/>
      </w:r>
      <w:r>
        <w:rPr>
          <w:rFonts w:hint="eastAsia"/>
        </w:rPr>
        <w:t>　　　　二 醇解过程的不同工艺路线</w:t>
      </w:r>
      <w:r>
        <w:rPr>
          <w:rFonts w:hint="eastAsia"/>
        </w:rPr>
        <w:br/>
      </w:r>
      <w:r>
        <w:rPr>
          <w:rFonts w:hint="eastAsia"/>
        </w:rPr>
        <w:t>　　　　三 PVA生产技术工艺发展新动向</w:t>
      </w:r>
      <w:r>
        <w:rPr>
          <w:rFonts w:hint="eastAsia"/>
        </w:rPr>
        <w:br/>
      </w:r>
      <w:r>
        <w:rPr>
          <w:rFonts w:hint="eastAsia"/>
        </w:rPr>
        <w:t>　　第三节 PVA上下游产业链介绍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世界PVA产业发展及未来走势</w:t>
      </w:r>
      <w:r>
        <w:rPr>
          <w:rFonts w:hint="eastAsia"/>
        </w:rPr>
        <w:br/>
      </w:r>
      <w:r>
        <w:rPr>
          <w:rFonts w:hint="eastAsia"/>
        </w:rPr>
        <w:t>　　第一节 世界PVA生产技术水平、产能分布现状及发展趋势</w:t>
      </w:r>
      <w:r>
        <w:rPr>
          <w:rFonts w:hint="eastAsia"/>
        </w:rPr>
        <w:br/>
      </w:r>
      <w:r>
        <w:rPr>
          <w:rFonts w:hint="eastAsia"/>
        </w:rPr>
        <w:t>　　第二节 世界PVA需求特点及未来走势分析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中国PVA产业发展现状分析</w:t>
      </w:r>
      <w:r>
        <w:rPr>
          <w:rFonts w:hint="eastAsia"/>
        </w:rPr>
        <w:br/>
      </w:r>
      <w:r>
        <w:rPr>
          <w:rFonts w:hint="eastAsia"/>
        </w:rPr>
        <w:t>　　第一节 中国PVA生产技术水平现状</w:t>
      </w:r>
      <w:r>
        <w:rPr>
          <w:rFonts w:hint="eastAsia"/>
        </w:rPr>
        <w:br/>
      </w:r>
      <w:r>
        <w:rPr>
          <w:rFonts w:hint="eastAsia"/>
        </w:rPr>
        <w:t>　　第二节 中国PVA产供需现状及未来走势分析</w:t>
      </w:r>
      <w:r>
        <w:rPr>
          <w:rFonts w:hint="eastAsia"/>
        </w:rPr>
        <w:br/>
      </w:r>
      <w:r>
        <w:rPr>
          <w:rFonts w:hint="eastAsia"/>
        </w:rPr>
        <w:t>　　产能量发展变化及未来几年走势</w:t>
      </w:r>
      <w:r>
        <w:rPr>
          <w:rFonts w:hint="eastAsia"/>
        </w:rPr>
        <w:br/>
      </w:r>
      <w:r>
        <w:rPr>
          <w:rFonts w:hint="eastAsia"/>
        </w:rPr>
        <w:t>　　下游各领域需求现状及走势</w:t>
      </w:r>
      <w:r>
        <w:rPr>
          <w:rFonts w:hint="eastAsia"/>
        </w:rPr>
        <w:br/>
      </w:r>
      <w:r>
        <w:rPr>
          <w:rFonts w:hint="eastAsia"/>
        </w:rPr>
        <w:t>　　中国PVA市场近年变化走势分析</w:t>
      </w:r>
      <w:r>
        <w:rPr>
          <w:rFonts w:hint="eastAsia"/>
        </w:rPr>
        <w:br/>
      </w:r>
      <w:r>
        <w:rPr>
          <w:rFonts w:hint="eastAsia"/>
        </w:rPr>
        <w:t>　　第三节 中国PVA产业政策未来走势分析</w:t>
      </w:r>
      <w:r>
        <w:rPr>
          <w:rFonts w:hint="eastAsia"/>
        </w:rPr>
        <w:br/>
      </w:r>
      <w:r>
        <w:rPr>
          <w:rFonts w:hint="eastAsia"/>
        </w:rPr>
        <w:t>　　第四节 在中国投资PVA产业需重点考虑的问题分析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中外PVA生产商综合竞争力分析</w:t>
      </w:r>
      <w:r>
        <w:rPr>
          <w:rFonts w:hint="eastAsia"/>
        </w:rPr>
        <w:br/>
      </w:r>
      <w:r>
        <w:rPr>
          <w:rFonts w:hint="eastAsia"/>
        </w:rPr>
        <w:t>　　第一节 中国PVA生产商竞争优势分析</w:t>
      </w:r>
      <w:r>
        <w:rPr>
          <w:rFonts w:hint="eastAsia"/>
        </w:rPr>
        <w:br/>
      </w:r>
      <w:r>
        <w:rPr>
          <w:rFonts w:hint="eastAsia"/>
        </w:rPr>
        <w:t>　　山西三维集团股份</w:t>
      </w:r>
      <w:r>
        <w:rPr>
          <w:rFonts w:hint="eastAsia"/>
        </w:rPr>
        <w:br/>
      </w:r>
      <w:r>
        <w:rPr>
          <w:rFonts w:hint="eastAsia"/>
        </w:rPr>
        <w:t>　　发展规模及主业务介绍</w:t>
      </w:r>
      <w:r>
        <w:rPr>
          <w:rFonts w:hint="eastAsia"/>
        </w:rPr>
        <w:br/>
      </w:r>
      <w:r>
        <w:rPr>
          <w:rFonts w:hint="eastAsia"/>
        </w:rPr>
        <w:t>　　近年营业情况分析</w:t>
      </w:r>
      <w:r>
        <w:rPr>
          <w:rFonts w:hint="eastAsia"/>
        </w:rPr>
        <w:br/>
      </w:r>
      <w:r>
        <w:rPr>
          <w:rFonts w:hint="eastAsia"/>
        </w:rPr>
        <w:t>　　安徽皖维高新材料股份</w:t>
      </w:r>
      <w:r>
        <w:rPr>
          <w:rFonts w:hint="eastAsia"/>
        </w:rPr>
        <w:br/>
      </w:r>
      <w:r>
        <w:rPr>
          <w:rFonts w:hint="eastAsia"/>
        </w:rPr>
        <w:t>　　发展规模及主业务介绍</w:t>
      </w:r>
      <w:r>
        <w:rPr>
          <w:rFonts w:hint="eastAsia"/>
        </w:rPr>
        <w:br/>
      </w:r>
      <w:r>
        <w:rPr>
          <w:rFonts w:hint="eastAsia"/>
        </w:rPr>
        <w:t>　　近年营业情况分析</w:t>
      </w:r>
      <w:r>
        <w:rPr>
          <w:rFonts w:hint="eastAsia"/>
        </w:rPr>
        <w:br/>
      </w:r>
      <w:r>
        <w:rPr>
          <w:rFonts w:hint="eastAsia"/>
        </w:rPr>
        <w:t>　　中石化四川维尼纶厂</w:t>
      </w:r>
      <w:r>
        <w:rPr>
          <w:rFonts w:hint="eastAsia"/>
        </w:rPr>
        <w:br/>
      </w:r>
      <w:r>
        <w:rPr>
          <w:rFonts w:hint="eastAsia"/>
        </w:rPr>
        <w:t>　　中石化上海石油化工股份</w:t>
      </w:r>
      <w:r>
        <w:rPr>
          <w:rFonts w:hint="eastAsia"/>
        </w:rPr>
        <w:br/>
      </w:r>
      <w:r>
        <w:rPr>
          <w:rFonts w:hint="eastAsia"/>
        </w:rPr>
        <w:t>　　发展规模及主营业务介绍</w:t>
      </w:r>
      <w:r>
        <w:rPr>
          <w:rFonts w:hint="eastAsia"/>
        </w:rPr>
        <w:br/>
      </w:r>
      <w:r>
        <w:rPr>
          <w:rFonts w:hint="eastAsia"/>
        </w:rPr>
        <w:t>　　近年营业情况分析</w:t>
      </w:r>
      <w:r>
        <w:rPr>
          <w:rFonts w:hint="eastAsia"/>
        </w:rPr>
        <w:br/>
      </w:r>
      <w:r>
        <w:rPr>
          <w:rFonts w:hint="eastAsia"/>
        </w:rPr>
        <w:t>　　湖南湘维有限公司</w:t>
      </w:r>
      <w:r>
        <w:rPr>
          <w:rFonts w:hint="eastAsia"/>
        </w:rPr>
        <w:br/>
      </w:r>
      <w:r>
        <w:rPr>
          <w:rFonts w:hint="eastAsia"/>
        </w:rPr>
        <w:t>　　江西化纤化工有限责任公司</w:t>
      </w:r>
      <w:r>
        <w:rPr>
          <w:rFonts w:hint="eastAsia"/>
        </w:rPr>
        <w:br/>
      </w:r>
      <w:r>
        <w:rPr>
          <w:rFonts w:hint="eastAsia"/>
        </w:rPr>
        <w:t>　　云南云维股份有限公司</w:t>
      </w:r>
      <w:r>
        <w:rPr>
          <w:rFonts w:hint="eastAsia"/>
        </w:rPr>
        <w:br/>
      </w:r>
      <w:r>
        <w:rPr>
          <w:rFonts w:hint="eastAsia"/>
        </w:rPr>
        <w:t>　　发展规模及主营业务介绍</w:t>
      </w:r>
      <w:r>
        <w:rPr>
          <w:rFonts w:hint="eastAsia"/>
        </w:rPr>
        <w:br/>
      </w:r>
      <w:r>
        <w:rPr>
          <w:rFonts w:hint="eastAsia"/>
        </w:rPr>
        <w:t>　　近年营业情况分析</w:t>
      </w:r>
      <w:r>
        <w:rPr>
          <w:rFonts w:hint="eastAsia"/>
        </w:rPr>
        <w:br/>
      </w:r>
      <w:r>
        <w:rPr>
          <w:rFonts w:hint="eastAsia"/>
        </w:rPr>
        <w:t>　　第二节 中国计划新扩建PVA项目介绍</w:t>
      </w:r>
      <w:r>
        <w:rPr>
          <w:rFonts w:hint="eastAsia"/>
        </w:rPr>
        <w:br/>
      </w:r>
      <w:r>
        <w:rPr>
          <w:rFonts w:hint="eastAsia"/>
        </w:rPr>
        <w:t>　　福建纺织化纤集团PVA产业3万吨扩建至6万吨项目</w:t>
      </w:r>
      <w:r>
        <w:rPr>
          <w:rFonts w:hint="eastAsia"/>
        </w:rPr>
        <w:br/>
      </w:r>
      <w:r>
        <w:rPr>
          <w:rFonts w:hint="eastAsia"/>
        </w:rPr>
        <w:t>　　石家庄化工化纤增扩万吨PVA项目至2万吨</w:t>
      </w:r>
      <w:r>
        <w:rPr>
          <w:rFonts w:hint="eastAsia"/>
        </w:rPr>
        <w:br/>
      </w:r>
      <w:r>
        <w:rPr>
          <w:rFonts w:hint="eastAsia"/>
        </w:rPr>
        <w:t>　　江西化纤化工年产一万吨特种PVA聚乙烯醇项目</w:t>
      </w:r>
      <w:r>
        <w:rPr>
          <w:rFonts w:hint="eastAsia"/>
        </w:rPr>
        <w:br/>
      </w:r>
      <w:r>
        <w:rPr>
          <w:rFonts w:hint="eastAsia"/>
        </w:rPr>
        <w:t>　　第三节 中~智~林~　世界顶尖PVA生产商竞争优势分析借鉴</w:t>
      </w:r>
      <w:r>
        <w:rPr>
          <w:rFonts w:hint="eastAsia"/>
        </w:rPr>
        <w:br/>
      </w:r>
      <w:r>
        <w:rPr>
          <w:rFonts w:hint="eastAsia"/>
        </w:rPr>
        <w:t>　　日本可乐丽集团</w:t>
      </w:r>
      <w:r>
        <w:rPr>
          <w:rFonts w:hint="eastAsia"/>
        </w:rPr>
        <w:br/>
      </w:r>
      <w:r>
        <w:rPr>
          <w:rFonts w:hint="eastAsia"/>
        </w:rPr>
        <w:t>　　Solutia（美国首诺公司）</w:t>
      </w:r>
      <w:r>
        <w:rPr>
          <w:rFonts w:hint="eastAsia"/>
        </w:rPr>
        <w:br/>
      </w:r>
      <w:r>
        <w:rPr>
          <w:rFonts w:hint="eastAsia"/>
        </w:rPr>
        <w:t>　　朝鲜顺川工厂</w:t>
      </w:r>
      <w:r>
        <w:rPr>
          <w:rFonts w:hint="eastAsia"/>
        </w:rPr>
        <w:br/>
      </w:r>
      <w:r>
        <w:rPr>
          <w:rFonts w:hint="eastAsia"/>
        </w:rPr>
        <w:t>　　图表 1 2007全球PVA产能地区分布现状</w:t>
      </w:r>
      <w:r>
        <w:rPr>
          <w:rFonts w:hint="eastAsia"/>
        </w:rPr>
        <w:br/>
      </w:r>
      <w:r>
        <w:rPr>
          <w:rFonts w:hint="eastAsia"/>
        </w:rPr>
        <w:t>　　图表 2 2007世界主要PVA生产商及产能排名</w:t>
      </w:r>
      <w:r>
        <w:rPr>
          <w:rFonts w:hint="eastAsia"/>
        </w:rPr>
        <w:br/>
      </w:r>
      <w:r>
        <w:rPr>
          <w:rFonts w:hint="eastAsia"/>
        </w:rPr>
        <w:t>　　图表 3 中国近年来PVA产品消费构成结构图</w:t>
      </w:r>
      <w:r>
        <w:rPr>
          <w:rFonts w:hint="eastAsia"/>
        </w:rPr>
        <w:br/>
      </w:r>
      <w:r>
        <w:rPr>
          <w:rFonts w:hint="eastAsia"/>
        </w:rPr>
        <w:t>　　图表 4 2000－2006年山西三维集团股份PVA系列产品产量走势图</w:t>
      </w:r>
      <w:r>
        <w:rPr>
          <w:rFonts w:hint="eastAsia"/>
        </w:rPr>
        <w:br/>
      </w:r>
      <w:r>
        <w:rPr>
          <w:rFonts w:hint="eastAsia"/>
        </w:rPr>
        <w:t>　　图表 5 2000－2006年山西三维集团股份总资产增长图</w:t>
      </w:r>
      <w:r>
        <w:rPr>
          <w:rFonts w:hint="eastAsia"/>
        </w:rPr>
        <w:br/>
      </w:r>
      <w:r>
        <w:rPr>
          <w:rFonts w:hint="eastAsia"/>
        </w:rPr>
        <w:t>　　图表 6 2000－2006年山西三维集团股份主营业务收入走势图</w:t>
      </w:r>
      <w:r>
        <w:rPr>
          <w:rFonts w:hint="eastAsia"/>
        </w:rPr>
        <w:br/>
      </w:r>
      <w:r>
        <w:rPr>
          <w:rFonts w:hint="eastAsia"/>
        </w:rPr>
        <w:t>　　图表 7 2000－2006年山西三维集团股份净利润走势图</w:t>
      </w:r>
      <w:r>
        <w:rPr>
          <w:rFonts w:hint="eastAsia"/>
        </w:rPr>
        <w:br/>
      </w:r>
      <w:r>
        <w:rPr>
          <w:rFonts w:hint="eastAsia"/>
        </w:rPr>
        <w:t>　　图表 8 2002－2006年山西三维集团股份PVA产品销售收入走势图</w:t>
      </w:r>
      <w:r>
        <w:rPr>
          <w:rFonts w:hint="eastAsia"/>
        </w:rPr>
        <w:br/>
      </w:r>
      <w:r>
        <w:rPr>
          <w:rFonts w:hint="eastAsia"/>
        </w:rPr>
        <w:t>　　图表 9 2002－2006年山西三维集团股份各主要业务发展比例图</w:t>
      </w:r>
      <w:r>
        <w:rPr>
          <w:rFonts w:hint="eastAsia"/>
        </w:rPr>
        <w:br/>
      </w:r>
      <w:r>
        <w:rPr>
          <w:rFonts w:hint="eastAsia"/>
        </w:rPr>
        <w:t>　　图表 10 2000－2006皖维高新材料股份PVA产量走势图</w:t>
      </w:r>
      <w:r>
        <w:rPr>
          <w:rFonts w:hint="eastAsia"/>
        </w:rPr>
        <w:br/>
      </w:r>
      <w:r>
        <w:rPr>
          <w:rFonts w:hint="eastAsia"/>
        </w:rPr>
        <w:t>　　图表 11 2003-2006年皖维高新材料股份PVA各项营业额走势图</w:t>
      </w:r>
      <w:r>
        <w:rPr>
          <w:rFonts w:hint="eastAsia"/>
        </w:rPr>
        <w:br/>
      </w:r>
      <w:r>
        <w:rPr>
          <w:rFonts w:hint="eastAsia"/>
        </w:rPr>
        <w:t>　　图表 12 2003－2006年皖维高新高强高模PVA各项营业额走势图</w:t>
      </w:r>
      <w:r>
        <w:rPr>
          <w:rFonts w:hint="eastAsia"/>
        </w:rPr>
        <w:br/>
      </w:r>
      <w:r>
        <w:rPr>
          <w:rFonts w:hint="eastAsia"/>
        </w:rPr>
        <w:t>　　图表 13 2002－2006年上海石化资产总额与负债总额走势图</w:t>
      </w:r>
      <w:r>
        <w:rPr>
          <w:rFonts w:hint="eastAsia"/>
        </w:rPr>
        <w:br/>
      </w:r>
      <w:r>
        <w:rPr>
          <w:rFonts w:hint="eastAsia"/>
        </w:rPr>
        <w:t>　　图表 14 2004－2006年上海石化主营业务收入走势图</w:t>
      </w:r>
      <w:r>
        <w:rPr>
          <w:rFonts w:hint="eastAsia"/>
        </w:rPr>
        <w:br/>
      </w:r>
      <w:r>
        <w:rPr>
          <w:rFonts w:hint="eastAsia"/>
        </w:rPr>
        <w:t>　　图表 15 2004－2006年上海石化股份净利润额走势图</w:t>
      </w:r>
      <w:r>
        <w:rPr>
          <w:rFonts w:hint="eastAsia"/>
        </w:rPr>
        <w:br/>
      </w:r>
      <w:r>
        <w:rPr>
          <w:rFonts w:hint="eastAsia"/>
        </w:rPr>
        <w:t>　　图表 16 2004－2006年上海石化股份树脂及塑料业务销售额走势图</w:t>
      </w:r>
      <w:r>
        <w:rPr>
          <w:rFonts w:hint="eastAsia"/>
        </w:rPr>
        <w:br/>
      </w:r>
      <w:r>
        <w:rPr>
          <w:rFonts w:hint="eastAsia"/>
        </w:rPr>
        <w:t>　　图表 17 2004－2006上海石化树脂及塑料业务销售成本及费用走势图</w:t>
      </w:r>
      <w:r>
        <w:rPr>
          <w:rFonts w:hint="eastAsia"/>
        </w:rPr>
        <w:br/>
      </w:r>
      <w:r>
        <w:rPr>
          <w:rFonts w:hint="eastAsia"/>
        </w:rPr>
        <w:t>　　图表 18 2004－2006年上海石化树脂及塑料业务毛利变化走势图</w:t>
      </w:r>
      <w:r>
        <w:rPr>
          <w:rFonts w:hint="eastAsia"/>
        </w:rPr>
        <w:br/>
      </w:r>
      <w:r>
        <w:rPr>
          <w:rFonts w:hint="eastAsia"/>
        </w:rPr>
        <w:t>　　图表 19 2004－2006云南云维股份总资产走势图</w:t>
      </w:r>
      <w:r>
        <w:rPr>
          <w:rFonts w:hint="eastAsia"/>
        </w:rPr>
        <w:br/>
      </w:r>
      <w:r>
        <w:rPr>
          <w:rFonts w:hint="eastAsia"/>
        </w:rPr>
        <w:t>　　图表 20 2004－2006年云南云维股份主营业务收入走势图</w:t>
      </w:r>
      <w:r>
        <w:rPr>
          <w:rFonts w:hint="eastAsia"/>
        </w:rPr>
        <w:br/>
      </w:r>
      <w:r>
        <w:rPr>
          <w:rFonts w:hint="eastAsia"/>
        </w:rPr>
        <w:t>　　图表 21 2004－2006年云维股份总业务及PVA业务收入对比走势图</w:t>
      </w:r>
      <w:r>
        <w:rPr>
          <w:rFonts w:hint="eastAsia"/>
        </w:rPr>
        <w:br/>
      </w:r>
      <w:r>
        <w:rPr>
          <w:rFonts w:hint="eastAsia"/>
        </w:rPr>
        <w:t>　　图表 22 2004－2006年云维股份PVA业务增长走势图</w:t>
      </w:r>
      <w:r>
        <w:rPr>
          <w:rFonts w:hint="eastAsia"/>
        </w:rPr>
        <w:br/>
      </w:r>
      <w:r>
        <w:rPr>
          <w:rFonts w:hint="eastAsia"/>
        </w:rPr>
        <w:t>　　图表 23 2004－2006云维股份PVA业务收入及利润占公司业务总额比例走势图</w:t>
      </w:r>
      <w:r>
        <w:rPr>
          <w:rFonts w:hint="eastAsia"/>
        </w:rPr>
        <w:br/>
      </w:r>
      <w:r>
        <w:rPr>
          <w:rFonts w:hint="eastAsia"/>
        </w:rPr>
        <w:t>　　图表 24 日本可乐丽公司技术及产品研发水平明细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7156919f74eb4" w:history="1">
        <w:r>
          <w:rPr>
            <w:rStyle w:val="Hyperlink"/>
          </w:rPr>
          <w:t>2007-2008中国聚乙烯醇（PVA）产业发展研究报告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7156919f74eb4" w:history="1">
        <w:r>
          <w:rPr>
            <w:rStyle w:val="Hyperlink"/>
          </w:rPr>
          <w:t>https://www.20087.com/2008-01/R_2007_2008zhongguojuyixichunchanyefazBaoGao.html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521f2e054db8" w:history="1">
      <w:r>
        <w:rPr>
          <w:rStyle w:val="Hyperlink"/>
        </w:rPr>
        <w:t>2007-2008中国聚乙烯醇（PVA）产业发展研究报告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zhongguojuyixichunchanyefazBaoGao.html" TargetMode="External" Id="R5b77156919f7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zhongguojuyixichunchanyefazBaoGao.html" TargetMode="External" Id="R588e521f2e05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2008-01-14T07:03:00Z</dcterms:created>
  <dcterms:modified xsi:type="dcterms:W3CDTF">2008-01-14T08:03:00Z</dcterms:modified>
  <dc:subject>2007-2008中国聚乙烯醇（PVA）产业发展研究报告</dc:subject>
  <dc:title>2007-2008中国聚乙烯醇（PVA）产业发展研究报告</dc:title>
  <cp:keywords>2007-2008中国聚乙烯醇（PVA）产业发展研究报告</cp:keywords>
  <dc:description>2007-2008中国聚乙烯醇（PVA）产业发展研究报告</dc:description>
</cp:coreProperties>
</file>