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3e10660f443ed" w:history="1">
              <w:r>
                <w:rPr>
                  <w:rStyle w:val="Hyperlink"/>
                </w:rPr>
                <w:t>2007-2008年中国外部磁盘存储系统市场研究年度报告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3e10660f443ed" w:history="1">
              <w:r>
                <w:rPr>
                  <w:rStyle w:val="Hyperlink"/>
                </w:rPr>
                <w:t>2007-2008年中国外部磁盘存储系统市场研究年度报告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63e10660f443ed" w:history="1">
                <w:r>
                  <w:rPr>
                    <w:rStyle w:val="Hyperlink"/>
                  </w:rPr>
                  <w:t>https://www.20087.com/2008-01/R_2007_2008waibucipancunchuxitongshichBaoGao.html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外部磁盘存储系统市场发展迅速，各大厂商加大了产品线调整的步伐，竞争格局悄然进行着改变。存储技术的快速发展和中国外部磁盘存储市场的激烈竞争导致市场平均价格（ASP）缓慢下滑。“节能降耗，绿色存储”新理念的提出，也带来了绿色新技术的产生。 从市场结构看，中小企业成为主要的推动力，ISCSI产品和技术发展迅速，逐渐成熟，国内厂商迅速崛起，市场销售渠道多元化趋势明显…… 面对竞争与市场的变化和挑战，我们发布的《</w:t>
      </w:r>
      <w:hyperlink r:id="R3b63e10660f443ed" w:history="1">
        <w:r>
          <w:rPr>
            <w:rStyle w:val="Hyperlink"/>
          </w:rPr>
          <w:t>2007-2008年中国外部磁盘存储系统市场研究年度报告</w:t>
        </w:r>
      </w:hyperlink>
      <w:r>
        <w:rPr>
          <w:rFonts w:hint="eastAsia"/>
        </w:rPr>
        <w:t>》，将帮助业界厂商、投资者、产业人士更精确地把握中国外部磁盘存储系统市场发展规律、更深入地梳理应用价值迁移轨迹－ 更加深入、翔实的市场研究数据。基于重点厂商重点产品型号的深度研究，提供对产品结构、价格段、区域与省市、城市层级、垂直与平行、流通渠道等多个角度市场变化的生动描绘，清晰发展方向。 更加全面、深刻的品牌竞争分析。除了从细分市场格局、竞争策略、SWOT分析等多个维度总结企业表现， 并依托对IT市场的深刻理解，建立自身6大项31子项的CPM矩阵体系，评点市场成功要素，区隔领导者、挑战者等四象限归属。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一、2007年全球外部磁盘存储系统市场概述</w:t>
      </w:r>
      <w:r>
        <w:rPr>
          <w:rFonts w:hint="eastAsia"/>
        </w:rPr>
        <w:br/>
      </w:r>
      <w:r>
        <w:rPr>
          <w:rFonts w:hint="eastAsia"/>
        </w:rPr>
        <w:t>　　（一） 市场规模与增长</w:t>
      </w:r>
      <w:r>
        <w:rPr>
          <w:rFonts w:hint="eastAsia"/>
        </w:rPr>
        <w:br/>
      </w:r>
      <w:r>
        <w:rPr>
          <w:rFonts w:hint="eastAsia"/>
        </w:rPr>
        <w:t>　　1、2007年市场规模与增长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二、2007年中国外部磁盘存储系统市场概述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3、省市结构</w:t>
      </w:r>
      <w:r>
        <w:rPr>
          <w:rFonts w:hint="eastAsia"/>
        </w:rPr>
        <w:br/>
      </w:r>
      <w:r>
        <w:rPr>
          <w:rFonts w:hint="eastAsia"/>
        </w:rPr>
        <w:t>　　4、城市层级结构</w:t>
      </w:r>
      <w:r>
        <w:rPr>
          <w:rFonts w:hint="eastAsia"/>
        </w:rPr>
        <w:br/>
      </w:r>
      <w:r>
        <w:rPr>
          <w:rFonts w:hint="eastAsia"/>
        </w:rPr>
        <w:t>　　5、垂直结构</w:t>
      </w:r>
      <w:r>
        <w:rPr>
          <w:rFonts w:hint="eastAsia"/>
        </w:rPr>
        <w:br/>
      </w:r>
      <w:r>
        <w:rPr>
          <w:rFonts w:hint="eastAsia"/>
        </w:rPr>
        <w:t>　　6、平行结构</w:t>
      </w:r>
      <w:r>
        <w:rPr>
          <w:rFonts w:hint="eastAsia"/>
        </w:rPr>
        <w:br/>
      </w:r>
      <w:r>
        <w:rPr>
          <w:rFonts w:hint="eastAsia"/>
        </w:rPr>
        <w:t>　　7、渠道结构</w:t>
      </w:r>
      <w:r>
        <w:rPr>
          <w:rFonts w:hint="eastAsia"/>
        </w:rPr>
        <w:br/>
      </w:r>
      <w:r>
        <w:rPr>
          <w:rFonts w:hint="eastAsia"/>
        </w:rPr>
        <w:t>　　（四） 品牌市场份额分析</w:t>
      </w:r>
      <w:r>
        <w:rPr>
          <w:rFonts w:hint="eastAsia"/>
        </w:rPr>
        <w:br/>
      </w:r>
      <w:r>
        <w:rPr>
          <w:rFonts w:hint="eastAsia"/>
        </w:rPr>
        <w:t>　　1、2006－2007年整体份额</w:t>
      </w:r>
      <w:r>
        <w:rPr>
          <w:rFonts w:hint="eastAsia"/>
        </w:rPr>
        <w:br/>
      </w:r>
      <w:r>
        <w:rPr>
          <w:rFonts w:hint="eastAsia"/>
        </w:rPr>
        <w:t>　　2、2007年价格段份额</w:t>
      </w:r>
      <w:r>
        <w:rPr>
          <w:rFonts w:hint="eastAsia"/>
        </w:rPr>
        <w:br/>
      </w:r>
      <w:r>
        <w:rPr>
          <w:rFonts w:hint="eastAsia"/>
        </w:rPr>
        <w:t>　　3、2007年区域份额</w:t>
      </w:r>
      <w:r>
        <w:rPr>
          <w:rFonts w:hint="eastAsia"/>
        </w:rPr>
        <w:br/>
      </w:r>
      <w:r>
        <w:rPr>
          <w:rFonts w:hint="eastAsia"/>
        </w:rPr>
        <w:t>　　4、2007年垂直份额</w:t>
      </w:r>
      <w:r>
        <w:rPr>
          <w:rFonts w:hint="eastAsia"/>
        </w:rPr>
        <w:br/>
      </w:r>
      <w:r>
        <w:rPr>
          <w:rFonts w:hint="eastAsia"/>
        </w:rPr>
        <w:t>　　5、2007年平行份额</w:t>
      </w:r>
      <w:r>
        <w:rPr>
          <w:rFonts w:hint="eastAsia"/>
        </w:rPr>
        <w:br/>
      </w:r>
      <w:r>
        <w:rPr>
          <w:rFonts w:hint="eastAsia"/>
        </w:rPr>
        <w:t>　　三、2008－2012年中国外部磁盘存储系统市场发展预测</w:t>
      </w:r>
      <w:r>
        <w:rPr>
          <w:rFonts w:hint="eastAsia"/>
        </w:rPr>
        <w:br/>
      </w:r>
      <w:r>
        <w:rPr>
          <w:rFonts w:hint="eastAsia"/>
        </w:rPr>
        <w:t>　　（一） 2008－2012年中国外部磁盘存储系统市场规模预测</w:t>
      </w:r>
      <w:r>
        <w:rPr>
          <w:rFonts w:hint="eastAsia"/>
        </w:rPr>
        <w:br/>
      </w:r>
      <w:r>
        <w:rPr>
          <w:rFonts w:hint="eastAsia"/>
        </w:rPr>
        <w:t>　　（二） 2008－2012年中国外部磁盘存储系统市场结构预测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4、城市层级结构</w:t>
      </w:r>
      <w:r>
        <w:rPr>
          <w:rFonts w:hint="eastAsia"/>
        </w:rPr>
        <w:br/>
      </w:r>
      <w:r>
        <w:rPr>
          <w:rFonts w:hint="eastAsia"/>
        </w:rPr>
        <w:t>　　5、垂直结构</w:t>
      </w:r>
      <w:r>
        <w:rPr>
          <w:rFonts w:hint="eastAsia"/>
        </w:rPr>
        <w:br/>
      </w:r>
      <w:r>
        <w:rPr>
          <w:rFonts w:hint="eastAsia"/>
        </w:rPr>
        <w:t>　　6、平行结构</w:t>
      </w:r>
      <w:r>
        <w:rPr>
          <w:rFonts w:hint="eastAsia"/>
        </w:rPr>
        <w:br/>
      </w:r>
      <w:r>
        <w:rPr>
          <w:rFonts w:hint="eastAsia"/>
        </w:rPr>
        <w:t>　　7、渠道结构</w:t>
      </w:r>
      <w:r>
        <w:rPr>
          <w:rFonts w:hint="eastAsia"/>
        </w:rPr>
        <w:br/>
      </w:r>
      <w:r>
        <w:rPr>
          <w:rFonts w:hint="eastAsia"/>
        </w:rPr>
        <w:t>　　四、2008－2012年中国外部磁盘存储系统市场趋势分析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五、市场影响因素分析</w:t>
      </w:r>
      <w:r>
        <w:rPr>
          <w:rFonts w:hint="eastAsia"/>
        </w:rPr>
        <w:br/>
      </w:r>
      <w:r>
        <w:rPr>
          <w:rFonts w:hint="eastAsia"/>
        </w:rPr>
        <w:t>　　（一） 驱动力</w:t>
      </w:r>
      <w:r>
        <w:rPr>
          <w:rFonts w:hint="eastAsia"/>
        </w:rPr>
        <w:br/>
      </w:r>
      <w:r>
        <w:rPr>
          <w:rFonts w:hint="eastAsia"/>
        </w:rPr>
        <w:t>　　（二） 阻碍因素</w:t>
      </w:r>
      <w:r>
        <w:rPr>
          <w:rFonts w:hint="eastAsia"/>
        </w:rPr>
        <w:br/>
      </w:r>
      <w:r>
        <w:rPr>
          <w:rFonts w:hint="eastAsia"/>
        </w:rPr>
        <w:t>　　六、中国外部磁盘存储系统市场竞争分析</w:t>
      </w:r>
      <w:r>
        <w:rPr>
          <w:rFonts w:hint="eastAsia"/>
        </w:rPr>
        <w:br/>
      </w:r>
      <w:r>
        <w:rPr>
          <w:rFonts w:hint="eastAsia"/>
        </w:rPr>
        <w:t>　　（一） 整体竞争格局</w:t>
      </w:r>
      <w:r>
        <w:rPr>
          <w:rFonts w:hint="eastAsia"/>
        </w:rPr>
        <w:br/>
      </w:r>
      <w:r>
        <w:rPr>
          <w:rFonts w:hint="eastAsia"/>
        </w:rPr>
        <w:t>　　（二） 重点厂商竞争策略与SWOT分析</w:t>
      </w:r>
      <w:r>
        <w:rPr>
          <w:rFonts w:hint="eastAsia"/>
        </w:rPr>
        <w:br/>
      </w:r>
      <w:r>
        <w:rPr>
          <w:rFonts w:hint="eastAsia"/>
        </w:rPr>
        <w:t>　　1、EMC</w:t>
      </w:r>
      <w:r>
        <w:rPr>
          <w:rFonts w:hint="eastAsia"/>
        </w:rPr>
        <w:br/>
      </w:r>
      <w:r>
        <w:rPr>
          <w:rFonts w:hint="eastAsia"/>
        </w:rPr>
        <w:t>　　2、……</w:t>
      </w:r>
      <w:r>
        <w:rPr>
          <w:rFonts w:hint="eastAsia"/>
        </w:rPr>
        <w:br/>
      </w:r>
      <w:r>
        <w:rPr>
          <w:rFonts w:hint="eastAsia"/>
        </w:rPr>
        <w:t>　　七、中国外部磁盘存储系统用户需求研究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2005－2007年中国外部磁盘存储系统市场销售额规模</w:t>
      </w:r>
      <w:r>
        <w:rPr>
          <w:rFonts w:hint="eastAsia"/>
        </w:rPr>
        <w:br/>
      </w:r>
      <w:r>
        <w:rPr>
          <w:rFonts w:hint="eastAsia"/>
        </w:rPr>
        <w:t>　　2007年1－4季度中国外部磁盘存储系统市场规模</w:t>
      </w:r>
      <w:r>
        <w:rPr>
          <w:rFonts w:hint="eastAsia"/>
        </w:rPr>
        <w:br/>
      </w:r>
      <w:r>
        <w:rPr>
          <w:rFonts w:hint="eastAsia"/>
        </w:rPr>
        <w:t>　　2007年中国外部磁盘存储系统产品价格段分布</w:t>
      </w:r>
      <w:r>
        <w:rPr>
          <w:rFonts w:hint="eastAsia"/>
        </w:rPr>
        <w:br/>
      </w:r>
      <w:r>
        <w:rPr>
          <w:rFonts w:hint="eastAsia"/>
        </w:rPr>
        <w:t>　　2007年中国外部磁盘存储系统垂直市场段销售额情况</w:t>
      </w:r>
      <w:r>
        <w:rPr>
          <w:rFonts w:hint="eastAsia"/>
        </w:rPr>
        <w:br/>
      </w:r>
      <w:r>
        <w:rPr>
          <w:rFonts w:hint="eastAsia"/>
        </w:rPr>
        <w:t>　　2007年中国外部磁盘存储系统平行市场段销售额情况</w:t>
      </w:r>
      <w:r>
        <w:rPr>
          <w:rFonts w:hint="eastAsia"/>
        </w:rPr>
        <w:br/>
      </w:r>
      <w:r>
        <w:rPr>
          <w:rFonts w:hint="eastAsia"/>
        </w:rPr>
        <w:t>　　2007年中国外部磁盘存储产品市场品牌销售额结构</w:t>
      </w:r>
      <w:r>
        <w:rPr>
          <w:rFonts w:hint="eastAsia"/>
        </w:rPr>
        <w:br/>
      </w:r>
      <w:r>
        <w:rPr>
          <w:rFonts w:hint="eastAsia"/>
        </w:rPr>
        <w:t>　　2007年中国外部磁盘存储产品市场渠道销售结构</w:t>
      </w:r>
      <w:r>
        <w:rPr>
          <w:rFonts w:hint="eastAsia"/>
        </w:rPr>
        <w:br/>
      </w:r>
      <w:r>
        <w:rPr>
          <w:rFonts w:hint="eastAsia"/>
        </w:rPr>
        <w:t>　　……</w:t>
      </w:r>
      <w:r>
        <w:rPr>
          <w:rFonts w:hint="eastAsia"/>
        </w:rPr>
        <w:br/>
      </w:r>
      <w:r>
        <w:rPr>
          <w:rFonts w:hint="eastAsia"/>
        </w:rPr>
        <w:t>　　图目录</w:t>
      </w:r>
      <w:r>
        <w:rPr>
          <w:rFonts w:hint="eastAsia"/>
        </w:rPr>
        <w:br/>
      </w:r>
      <w:r>
        <w:rPr>
          <w:rFonts w:hint="eastAsia"/>
        </w:rPr>
        <w:t>　　2005－2007年中国外部磁盘存储系统市场销售量对比</w:t>
      </w:r>
      <w:r>
        <w:rPr>
          <w:rFonts w:hint="eastAsia"/>
        </w:rPr>
        <w:br/>
      </w:r>
      <w:r>
        <w:rPr>
          <w:rFonts w:hint="eastAsia"/>
        </w:rPr>
        <w:t>　　2005－2007年中国外部磁盘存储系统市场销售额对比</w:t>
      </w:r>
      <w:r>
        <w:rPr>
          <w:rFonts w:hint="eastAsia"/>
        </w:rPr>
        <w:br/>
      </w:r>
      <w:r>
        <w:rPr>
          <w:rFonts w:hint="eastAsia"/>
        </w:rPr>
        <w:t>　　2007年中国外部磁盘存储系统市场各季度销量对比</w:t>
      </w:r>
      <w:r>
        <w:rPr>
          <w:rFonts w:hint="eastAsia"/>
        </w:rPr>
        <w:br/>
      </w:r>
      <w:r>
        <w:rPr>
          <w:rFonts w:hint="eastAsia"/>
        </w:rPr>
        <w:t>　　2007年中国外部磁盘存储系统市场各季度销售额对比</w:t>
      </w:r>
      <w:r>
        <w:rPr>
          <w:rFonts w:hint="eastAsia"/>
        </w:rPr>
        <w:br/>
      </w:r>
      <w:r>
        <w:rPr>
          <w:rFonts w:hint="eastAsia"/>
        </w:rPr>
        <w:t>　　2007年中国外部磁盘存储系统市场价格段销量结构</w:t>
      </w:r>
      <w:r>
        <w:rPr>
          <w:rFonts w:hint="eastAsia"/>
        </w:rPr>
        <w:br/>
      </w:r>
      <w:r>
        <w:rPr>
          <w:rFonts w:hint="eastAsia"/>
        </w:rPr>
        <w:t>　　2007年中国外部磁盘存储系统市场价格段销售额结构</w:t>
      </w:r>
      <w:r>
        <w:rPr>
          <w:rFonts w:hint="eastAsia"/>
        </w:rPr>
        <w:br/>
      </w:r>
      <w:r>
        <w:rPr>
          <w:rFonts w:hint="eastAsia"/>
        </w:rPr>
        <w:t>　　2007年中国平行市场品牌竞争结构销售量比例</w:t>
      </w:r>
      <w:r>
        <w:rPr>
          <w:rFonts w:hint="eastAsia"/>
        </w:rPr>
        <w:br/>
      </w:r>
      <w:r>
        <w:rPr>
          <w:rFonts w:hint="eastAsia"/>
        </w:rPr>
        <w:t>　　2007年中国平行市场品牌竞争结构销售额比例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3e10660f443ed" w:history="1">
        <w:r>
          <w:rPr>
            <w:rStyle w:val="Hyperlink"/>
          </w:rPr>
          <w:t>2007-2008年中国外部磁盘存储系统市场研究年度报告</w:t>
        </w:r>
      </w:hyperlink>
      <w:r>
        <w:rPr>
          <w:color w:val="C00000"/>
        </w:rPr>
        <w:t>》，报告编号：</w:t>
      </w:r>
      <w:r>
        <w:rPr>
          <w:rFonts w:hint="eastAsia"/>
          <w:color w:val="C00000"/>
        </w:rPr>
        <w:t>02333A1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63e10660f443ed" w:history="1">
        <w:r>
          <w:rPr>
            <w:rStyle w:val="Hyperlink"/>
          </w:rPr>
          <w:t>https://www.20087.com/2008-01/R_2007_2008waibucipancunchuxitongshichBaoGao.html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36f7f0d7f415f" w:history="1">
      <w:r>
        <w:rPr>
          <w:rStyle w:val="Hyperlink"/>
        </w:rPr>
        <w:t>2007-2008年中国外部磁盘存储系统市场研究年度报告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waibucipancunchuxitongshichBaoGao.html" TargetMode="External" Id="R3b63e10660f443ed" /></Relationships>
</file>

<file path=word/_rels/header2.xml.rels>&#65279;<?xml version="1.0" encoding="utf-8"?><Relationships xmlns="http://schemas.openxmlformats.org/package/2006/relationships"><Relationship Type="http://schemas.openxmlformats.org/officeDocument/2006/relationships/hyperlink" Target="https://www.20087.com/2008-01/R_2007_2008waibucipancunchuxitongshichBaoGao.html" TargetMode="External" Id="Rb8536f7f0d7f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2008-01-18T06:21:00Z</dcterms:created>
  <dcterms:modified xsi:type="dcterms:W3CDTF">2008-01-18T07:21:00Z</dcterms:modified>
  <dc:subject>2007-2008年中国外部磁盘存储系统市场研究年度报告</dc:subject>
  <dc:title>2007-2008年中国外部磁盘存储系统市场研究年度报告</dc:title>
  <cp:keywords>2007-2008年中国外部磁盘存储系统市场研究年度报告</cp:keywords>
  <dc:description>2007-2008年中国外部磁盘存储系统市场研究年度报告</dc:description>
</cp:coreProperties>
</file>