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0d115905c4c65" w:history="1">
              <w:r>
                <w:rPr>
                  <w:rStyle w:val="Hyperlink"/>
                </w:rPr>
                <w:t>2007-2008年中国蓝牙手机及配件市场研究年度报告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0d115905c4c65" w:history="1">
              <w:r>
                <w:rPr>
                  <w:rStyle w:val="Hyperlink"/>
                </w:rPr>
                <w:t>2007-2008年中国蓝牙手机及配件市场研究年度报告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0d115905c4c65" w:history="1">
                <w:r>
                  <w:rPr>
                    <w:rStyle w:val="Hyperlink"/>
                  </w:rPr>
                  <w:t>https://www.20087.com/2008-01/R_2007_2008lanyashoujijipeijianshichanBaoGao.html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手机及配件是支持蓝牙功能的手机及其配套设备，如蓝牙耳机、蓝牙音箱、蓝牙充电器等。近年来，随着移动互联网的快速发展和无线通信技术的不断进步，蓝牙手机及配件的市场需求不断增加。目前，蓝牙手机及配件市场呈现出高性能化和多功能化的趋势，产品类型也从单一的蓝牙耳机扩展到智能手表、智能手环等多种形式。</w:t>
      </w:r>
      <w:r>
        <w:rPr>
          <w:rFonts w:hint="eastAsia"/>
        </w:rPr>
        <w:br/>
      </w:r>
      <w:r>
        <w:rPr>
          <w:rFonts w:hint="eastAsia"/>
        </w:rPr>
        <w:t>　　未来，蓝牙手机及配件的发展将主要集中在以下几个方面：首先，随着物联网和人工智能技术的应用，蓝牙手机及配件将更加智能化，能够实现数据的实时传输和处理，提升用户体验；其次，随着新材料和新工艺的研发，蓝牙手机及配件的性能和可靠性将进一步提升，特别是在电池续航和连接稳定性方面；最后，随着全球智能手机市场的不断扩展和消费升级，蓝牙手机及配件的市场需求将持续增长，市场竞争也将更加激烈。</w:t>
      </w:r>
      <w:r>
        <w:rPr>
          <w:rFonts w:hint="eastAsia"/>
        </w:rPr>
        <w:br/>
      </w:r>
      <w:r>
        <w:rPr>
          <w:rFonts w:hint="eastAsia"/>
        </w:rPr>
        <w:t>　　2007-2008年中国智能手机市场研究年度报告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0d115905c4c65" w:history="1">
        <w:r>
          <w:rPr>
            <w:rStyle w:val="Hyperlink"/>
          </w:rPr>
          <w:t>2007-2008年中国蓝牙手机及配件市场研究年度报告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0d115905c4c65" w:history="1">
        <w:r>
          <w:rPr>
            <w:rStyle w:val="Hyperlink"/>
          </w:rPr>
          <w:t>https://www.20087.com/2008-01/R_2007_2008lanyashoujijipeijianshichanBaoGao.html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ec97fa5a7417e" w:history="1">
      <w:r>
        <w:rPr>
          <w:rStyle w:val="Hyperlink"/>
        </w:rPr>
        <w:t>2007-2008年中国蓝牙手机及配件市场研究年度报告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lanyashoujijipeijianshichanBaoGao.html" TargetMode="External" Id="R1a70d115905c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lanyashoujijipeijianshichanBaoGao.html" TargetMode="External" Id="R8f5ec97fa5a7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2008-01-24T01:53:00Z</dcterms:created>
  <dcterms:modified xsi:type="dcterms:W3CDTF">2008-01-24T02:53:00Z</dcterms:modified>
  <dc:subject>2007-2008年中国蓝牙手机及配件市场研究年度报告</dc:subject>
  <dc:title>2007-2008年中国蓝牙手机及配件市场研究年度报告</dc:title>
  <cp:keywords>2007-2008年中国蓝牙手机及配件市场研究年度报告</cp:keywords>
  <dc:description>2007-2008年中国蓝牙手机及配件市场研究年度报告</dc:description>
</cp:coreProperties>
</file>