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b3feb4dd145d5" w:history="1">
              <w:r>
                <w:rPr>
                  <w:rStyle w:val="Hyperlink"/>
                </w:rPr>
                <w:t>2007-2008年中成药产业调研及2010年前景预测报告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b3feb4dd145d5" w:history="1">
              <w:r>
                <w:rPr>
                  <w:rStyle w:val="Hyperlink"/>
                </w:rPr>
                <w:t>2007-2008年中成药产业调研及2010年前景预测报告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0b3feb4dd145d5" w:history="1">
                <w:r>
                  <w:rPr>
                    <w:rStyle w:val="Hyperlink"/>
                  </w:rPr>
                  <w:t>https://www.20087.com/2008-01/R_2007_2008nianzhongchengyaochanyediaoBaoGao.html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中药产业基础及地位分析</w:t>
      </w:r>
      <w:r>
        <w:rPr>
          <w:rFonts w:hint="eastAsia"/>
        </w:rPr>
        <w:br/>
      </w:r>
      <w:r>
        <w:rPr>
          <w:rFonts w:hint="eastAsia"/>
        </w:rPr>
        <w:t>　　第一节 中成药定义及分类</w:t>
      </w:r>
      <w:r>
        <w:rPr>
          <w:rFonts w:hint="eastAsia"/>
        </w:rPr>
        <w:br/>
      </w:r>
      <w:r>
        <w:rPr>
          <w:rFonts w:hint="eastAsia"/>
        </w:rPr>
        <w:t>　　　　一 中成药</w:t>
      </w:r>
      <w:r>
        <w:rPr>
          <w:rFonts w:hint="eastAsia"/>
        </w:rPr>
        <w:br/>
      </w:r>
      <w:r>
        <w:rPr>
          <w:rFonts w:hint="eastAsia"/>
        </w:rPr>
        <w:t>　　　　二 中成药制造</w:t>
      </w:r>
      <w:r>
        <w:rPr>
          <w:rFonts w:hint="eastAsia"/>
        </w:rPr>
        <w:br/>
      </w:r>
      <w:r>
        <w:rPr>
          <w:rFonts w:hint="eastAsia"/>
        </w:rPr>
        <w:t>　　第二节 中成药行业投资特性分析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产业盈利性分析</w:t>
      </w:r>
      <w:r>
        <w:rPr>
          <w:rFonts w:hint="eastAsia"/>
        </w:rPr>
        <w:br/>
      </w:r>
      <w:r>
        <w:rPr>
          <w:rFonts w:hint="eastAsia"/>
        </w:rPr>
        <w:t>　　　　四 产业竞争性分析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居民医疗及中药政策法规分析</w:t>
      </w:r>
      <w:r>
        <w:rPr>
          <w:rFonts w:hint="eastAsia"/>
        </w:rPr>
        <w:br/>
      </w:r>
      <w:r>
        <w:rPr>
          <w:rFonts w:hint="eastAsia"/>
        </w:rPr>
        <w:t>　　第一节 中国居民医疗保健支出特点</w:t>
      </w:r>
      <w:r>
        <w:rPr>
          <w:rFonts w:hint="eastAsia"/>
        </w:rPr>
        <w:br/>
      </w:r>
      <w:r>
        <w:rPr>
          <w:rFonts w:hint="eastAsia"/>
        </w:rPr>
        <w:t>　　　　一 1995－2005年居民医疗支出</w:t>
      </w:r>
      <w:r>
        <w:rPr>
          <w:rFonts w:hint="eastAsia"/>
        </w:rPr>
        <w:br/>
      </w:r>
      <w:r>
        <w:rPr>
          <w:rFonts w:hint="eastAsia"/>
        </w:rPr>
        <w:t>　　　　二 医疗保健支出同GDP关系分析</w:t>
      </w:r>
      <w:r>
        <w:rPr>
          <w:rFonts w:hint="eastAsia"/>
        </w:rPr>
        <w:br/>
      </w:r>
      <w:r>
        <w:rPr>
          <w:rFonts w:hint="eastAsia"/>
        </w:rPr>
        <w:t>　　　　三 人均收入同医疗支出关系分析</w:t>
      </w:r>
      <w:r>
        <w:rPr>
          <w:rFonts w:hint="eastAsia"/>
        </w:rPr>
        <w:br/>
      </w:r>
      <w:r>
        <w:rPr>
          <w:rFonts w:hint="eastAsia"/>
        </w:rPr>
        <w:t>　　　　四 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第二节 中医药现代化任务分析</w:t>
      </w:r>
      <w:r>
        <w:rPr>
          <w:rFonts w:hint="eastAsia"/>
        </w:rPr>
        <w:br/>
      </w:r>
      <w:r>
        <w:rPr>
          <w:rFonts w:hint="eastAsia"/>
        </w:rPr>
        <w:t>　　　　一 中医药现代化主要任务</w:t>
      </w:r>
      <w:r>
        <w:rPr>
          <w:rFonts w:hint="eastAsia"/>
        </w:rPr>
        <w:br/>
      </w:r>
      <w:r>
        <w:rPr>
          <w:rFonts w:hint="eastAsia"/>
        </w:rPr>
        <w:t>　　　　二 中医药现代化发展目标</w:t>
      </w:r>
      <w:r>
        <w:rPr>
          <w:rFonts w:hint="eastAsia"/>
        </w:rPr>
        <w:br/>
      </w:r>
      <w:r>
        <w:rPr>
          <w:rFonts w:hint="eastAsia"/>
        </w:rPr>
        <w:t>　　　　三 中医药创新内容</w:t>
      </w:r>
      <w:r>
        <w:rPr>
          <w:rFonts w:hint="eastAsia"/>
        </w:rPr>
        <w:br/>
      </w:r>
      <w:r>
        <w:rPr>
          <w:rFonts w:hint="eastAsia"/>
        </w:rPr>
        <w:t>　　　　四 中医药国际化方向</w:t>
      </w:r>
      <w:r>
        <w:rPr>
          <w:rFonts w:hint="eastAsia"/>
        </w:rPr>
        <w:br/>
      </w:r>
      <w:r>
        <w:rPr>
          <w:rFonts w:hint="eastAsia"/>
        </w:rPr>
        <w:t>　　第三节 未来发展规划－优先领域</w:t>
      </w:r>
      <w:r>
        <w:rPr>
          <w:rFonts w:hint="eastAsia"/>
        </w:rPr>
        <w:br/>
      </w:r>
      <w:r>
        <w:rPr>
          <w:rFonts w:hint="eastAsia"/>
        </w:rPr>
        <w:t>　　　　一 中医临床研究</w:t>
      </w:r>
      <w:r>
        <w:rPr>
          <w:rFonts w:hint="eastAsia"/>
        </w:rPr>
        <w:br/>
      </w:r>
      <w:r>
        <w:rPr>
          <w:rFonts w:hint="eastAsia"/>
        </w:rPr>
        <w:t>　　　　二 中药产业发展</w:t>
      </w:r>
      <w:r>
        <w:rPr>
          <w:rFonts w:hint="eastAsia"/>
        </w:rPr>
        <w:br/>
      </w:r>
      <w:r>
        <w:rPr>
          <w:rFonts w:hint="eastAsia"/>
        </w:rPr>
        <w:t>　　　　三 基础理论研究</w:t>
      </w:r>
      <w:r>
        <w:rPr>
          <w:rFonts w:hint="eastAsia"/>
        </w:rPr>
        <w:br/>
      </w:r>
      <w:r>
        <w:rPr>
          <w:rFonts w:hint="eastAsia"/>
        </w:rPr>
        <w:t>　　　　四 标准规范研究</w:t>
      </w:r>
      <w:r>
        <w:rPr>
          <w:rFonts w:hint="eastAsia"/>
        </w:rPr>
        <w:br/>
      </w:r>
      <w:r>
        <w:rPr>
          <w:rFonts w:hint="eastAsia"/>
        </w:rPr>
        <w:t>　　　　五 创新体系建设</w:t>
      </w:r>
      <w:r>
        <w:rPr>
          <w:rFonts w:hint="eastAsia"/>
        </w:rPr>
        <w:br/>
      </w:r>
      <w:r>
        <w:rPr>
          <w:rFonts w:hint="eastAsia"/>
        </w:rPr>
        <w:t>　　　　六 国际科技合作</w:t>
      </w:r>
      <w:r>
        <w:rPr>
          <w:rFonts w:hint="eastAsia"/>
        </w:rPr>
        <w:br/>
      </w:r>
      <w:r>
        <w:rPr>
          <w:rFonts w:hint="eastAsia"/>
        </w:rPr>
        <w:t>　　第四节 中药材流通市场转型</w:t>
      </w:r>
      <w:r>
        <w:rPr>
          <w:rFonts w:hint="eastAsia"/>
        </w:rPr>
        <w:br/>
      </w:r>
      <w:r>
        <w:rPr>
          <w:rFonts w:hint="eastAsia"/>
        </w:rPr>
        <w:t>　　　　一 严格准入标准</w:t>
      </w:r>
      <w:r>
        <w:rPr>
          <w:rFonts w:hint="eastAsia"/>
        </w:rPr>
        <w:br/>
      </w:r>
      <w:r>
        <w:rPr>
          <w:rFonts w:hint="eastAsia"/>
        </w:rPr>
        <w:t>　　　　二 专业市场转型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2006－2007年医药制造行业分析</w:t>
      </w:r>
      <w:r>
        <w:rPr>
          <w:rFonts w:hint="eastAsia"/>
        </w:rPr>
        <w:br/>
      </w:r>
      <w:r>
        <w:rPr>
          <w:rFonts w:hint="eastAsia"/>
        </w:rPr>
        <w:t>　　第一节 2006年医药制造行业分析</w:t>
      </w:r>
      <w:r>
        <w:rPr>
          <w:rFonts w:hint="eastAsia"/>
        </w:rPr>
        <w:br/>
      </w:r>
      <w:r>
        <w:rPr>
          <w:rFonts w:hint="eastAsia"/>
        </w:rPr>
        <w:t>　　　　一 2006年医药行业销售深度分析</w:t>
      </w:r>
      <w:r>
        <w:rPr>
          <w:rFonts w:hint="eastAsia"/>
        </w:rPr>
        <w:br/>
      </w:r>
      <w:r>
        <w:rPr>
          <w:rFonts w:hint="eastAsia"/>
        </w:rPr>
        <w:t>　　　　二 2006年医药行业盈利深度分析</w:t>
      </w:r>
      <w:r>
        <w:rPr>
          <w:rFonts w:hint="eastAsia"/>
        </w:rPr>
        <w:br/>
      </w:r>
      <w:r>
        <w:rPr>
          <w:rFonts w:hint="eastAsia"/>
        </w:rPr>
        <w:t>　　　　三 2006年医药制剂结构分析</w:t>
      </w:r>
      <w:r>
        <w:rPr>
          <w:rFonts w:hint="eastAsia"/>
        </w:rPr>
        <w:br/>
      </w:r>
      <w:r>
        <w:rPr>
          <w:rFonts w:hint="eastAsia"/>
        </w:rPr>
        <w:t>　　第二节 2007年医药行业发展趋势</w:t>
      </w:r>
      <w:r>
        <w:rPr>
          <w:rFonts w:hint="eastAsia"/>
        </w:rPr>
        <w:br/>
      </w:r>
      <w:r>
        <w:rPr>
          <w:rFonts w:hint="eastAsia"/>
        </w:rPr>
        <w:t>　　　　一 产、销继续较快增长</w:t>
      </w:r>
      <w:r>
        <w:rPr>
          <w:rFonts w:hint="eastAsia"/>
        </w:rPr>
        <w:br/>
      </w:r>
      <w:r>
        <w:rPr>
          <w:rFonts w:hint="eastAsia"/>
        </w:rPr>
        <w:t>　　　　二 医药行业面临重大调整</w:t>
      </w:r>
      <w:r>
        <w:rPr>
          <w:rFonts w:hint="eastAsia"/>
        </w:rPr>
        <w:br/>
      </w:r>
      <w:r>
        <w:rPr>
          <w:rFonts w:hint="eastAsia"/>
        </w:rPr>
        <w:t>　　　　三 成本上涨和药价下行压力依然存在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2003－2007年中成药市场分析</w:t>
      </w:r>
      <w:r>
        <w:rPr>
          <w:rFonts w:hint="eastAsia"/>
        </w:rPr>
        <w:br/>
      </w:r>
      <w:r>
        <w:rPr>
          <w:rFonts w:hint="eastAsia"/>
        </w:rPr>
        <w:t>　　第一节 2006年中成药运行深度分析</w:t>
      </w:r>
      <w:r>
        <w:rPr>
          <w:rFonts w:hint="eastAsia"/>
        </w:rPr>
        <w:br/>
      </w:r>
      <w:r>
        <w:rPr>
          <w:rFonts w:hint="eastAsia"/>
        </w:rPr>
        <w:t>　　　　一 2006年总体生产态势</w:t>
      </w:r>
      <w:r>
        <w:rPr>
          <w:rFonts w:hint="eastAsia"/>
        </w:rPr>
        <w:br/>
      </w:r>
      <w:r>
        <w:rPr>
          <w:rFonts w:hint="eastAsia"/>
        </w:rPr>
        <w:t>　　　　二 2006年销售收入、成本与利润</w:t>
      </w:r>
      <w:r>
        <w:rPr>
          <w:rFonts w:hint="eastAsia"/>
        </w:rPr>
        <w:br/>
      </w:r>
      <w:r>
        <w:rPr>
          <w:rFonts w:hint="eastAsia"/>
        </w:rPr>
        <w:t>　　　　三 2006年资本与运营</w:t>
      </w:r>
      <w:r>
        <w:rPr>
          <w:rFonts w:hint="eastAsia"/>
        </w:rPr>
        <w:br/>
      </w:r>
      <w:r>
        <w:rPr>
          <w:rFonts w:hint="eastAsia"/>
        </w:rPr>
        <w:t>　　　　四 2006年中成药工业主要地区分析</w:t>
      </w:r>
      <w:r>
        <w:rPr>
          <w:rFonts w:hint="eastAsia"/>
        </w:rPr>
        <w:br/>
      </w:r>
      <w:r>
        <w:rPr>
          <w:rFonts w:hint="eastAsia"/>
        </w:rPr>
        <w:t>　　第二节 中成药行业运行分析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2003－2007年1-11月行业资产规模</w:t>
      </w:r>
      <w:r>
        <w:rPr>
          <w:rFonts w:hint="eastAsia"/>
        </w:rPr>
        <w:br/>
      </w:r>
      <w:r>
        <w:rPr>
          <w:rFonts w:hint="eastAsia"/>
        </w:rPr>
        <w:t>　　　　二 2003－2007年1-11月行业企业数量</w:t>
      </w:r>
      <w:r>
        <w:rPr>
          <w:rFonts w:hint="eastAsia"/>
        </w:rPr>
        <w:br/>
      </w:r>
      <w:r>
        <w:rPr>
          <w:rFonts w:hint="eastAsia"/>
        </w:rPr>
        <w:t>　　　　三 2003－2007年1-11月行业销售收入</w:t>
      </w:r>
      <w:r>
        <w:rPr>
          <w:rFonts w:hint="eastAsia"/>
        </w:rPr>
        <w:br/>
      </w:r>
      <w:r>
        <w:rPr>
          <w:rFonts w:hint="eastAsia"/>
        </w:rPr>
        <w:t>　　　　四 2003－2007年1-11月行业利润总额</w:t>
      </w:r>
      <w:r>
        <w:rPr>
          <w:rFonts w:hint="eastAsia"/>
        </w:rPr>
        <w:br/>
      </w:r>
      <w:r>
        <w:rPr>
          <w:rFonts w:hint="eastAsia"/>
        </w:rPr>
        <w:t>　　　　五 2003－2007年1-11月行业毛利率</w:t>
      </w:r>
      <w:r>
        <w:rPr>
          <w:rFonts w:hint="eastAsia"/>
        </w:rPr>
        <w:br/>
      </w:r>
      <w:r>
        <w:rPr>
          <w:rFonts w:hint="eastAsia"/>
        </w:rPr>
        <w:t>　　　　六 2003－2007年1-11月行业利润率</w:t>
      </w:r>
      <w:r>
        <w:rPr>
          <w:rFonts w:hint="eastAsia"/>
        </w:rPr>
        <w:br/>
      </w:r>
      <w:r>
        <w:rPr>
          <w:rFonts w:hint="eastAsia"/>
        </w:rPr>
        <w:t>　　第三节 不同性质企业运行分析</w:t>
      </w:r>
      <w:r>
        <w:rPr>
          <w:rFonts w:hint="eastAsia"/>
        </w:rPr>
        <w:br/>
      </w:r>
      <w:r>
        <w:rPr>
          <w:rFonts w:hint="eastAsia"/>
        </w:rPr>
        <w:t>　　　　一 2003－2007年1-11月行业资产规模</w:t>
      </w:r>
      <w:r>
        <w:rPr>
          <w:rFonts w:hint="eastAsia"/>
        </w:rPr>
        <w:br/>
      </w:r>
      <w:r>
        <w:rPr>
          <w:rFonts w:hint="eastAsia"/>
        </w:rPr>
        <w:t>　　　　二 2003－2007年1-11月行业企业数量</w:t>
      </w:r>
      <w:r>
        <w:rPr>
          <w:rFonts w:hint="eastAsia"/>
        </w:rPr>
        <w:br/>
      </w:r>
      <w:r>
        <w:rPr>
          <w:rFonts w:hint="eastAsia"/>
        </w:rPr>
        <w:t>　　　　三 2003－2007年1-11月行业销售收入</w:t>
      </w:r>
      <w:r>
        <w:rPr>
          <w:rFonts w:hint="eastAsia"/>
        </w:rPr>
        <w:br/>
      </w:r>
      <w:r>
        <w:rPr>
          <w:rFonts w:hint="eastAsia"/>
        </w:rPr>
        <w:t>　　　　四 2003－2007年1-11月行业利润总额</w:t>
      </w:r>
      <w:r>
        <w:rPr>
          <w:rFonts w:hint="eastAsia"/>
        </w:rPr>
        <w:br/>
      </w:r>
      <w:r>
        <w:rPr>
          <w:rFonts w:hint="eastAsia"/>
        </w:rPr>
        <w:t>　　　　五 2003－2007年1-11月行业毛利率</w:t>
      </w:r>
      <w:r>
        <w:rPr>
          <w:rFonts w:hint="eastAsia"/>
        </w:rPr>
        <w:br/>
      </w:r>
      <w:r>
        <w:rPr>
          <w:rFonts w:hint="eastAsia"/>
        </w:rPr>
        <w:t>　　　　六 2003－2007年1-11月行业利润率</w:t>
      </w:r>
      <w:r>
        <w:rPr>
          <w:rFonts w:hint="eastAsia"/>
        </w:rPr>
        <w:br/>
      </w:r>
      <w:r>
        <w:rPr>
          <w:rFonts w:hint="eastAsia"/>
        </w:rPr>
        <w:t>　　第四节 不同规模企业运行分析</w:t>
      </w:r>
      <w:r>
        <w:rPr>
          <w:rFonts w:hint="eastAsia"/>
        </w:rPr>
        <w:br/>
      </w:r>
      <w:r>
        <w:rPr>
          <w:rFonts w:hint="eastAsia"/>
        </w:rPr>
        <w:t>　　　　一 2003－2007年1-11月行业资产规模</w:t>
      </w:r>
      <w:r>
        <w:rPr>
          <w:rFonts w:hint="eastAsia"/>
        </w:rPr>
        <w:br/>
      </w:r>
      <w:r>
        <w:rPr>
          <w:rFonts w:hint="eastAsia"/>
        </w:rPr>
        <w:t>　　　　二 2003－2007年1-11月行业企业数量</w:t>
      </w:r>
      <w:r>
        <w:rPr>
          <w:rFonts w:hint="eastAsia"/>
        </w:rPr>
        <w:br/>
      </w:r>
      <w:r>
        <w:rPr>
          <w:rFonts w:hint="eastAsia"/>
        </w:rPr>
        <w:t>　　　　三 2003－2007年1-11月行业销售收入</w:t>
      </w:r>
      <w:r>
        <w:rPr>
          <w:rFonts w:hint="eastAsia"/>
        </w:rPr>
        <w:br/>
      </w:r>
      <w:r>
        <w:rPr>
          <w:rFonts w:hint="eastAsia"/>
        </w:rPr>
        <w:t>　　　　四 2003－2007年1-11月行业利润总额</w:t>
      </w:r>
      <w:r>
        <w:rPr>
          <w:rFonts w:hint="eastAsia"/>
        </w:rPr>
        <w:br/>
      </w:r>
      <w:r>
        <w:rPr>
          <w:rFonts w:hint="eastAsia"/>
        </w:rPr>
        <w:t>　　　　五 2003－2007年1-11月行业毛利率</w:t>
      </w:r>
      <w:r>
        <w:rPr>
          <w:rFonts w:hint="eastAsia"/>
        </w:rPr>
        <w:br/>
      </w:r>
      <w:r>
        <w:rPr>
          <w:rFonts w:hint="eastAsia"/>
        </w:rPr>
        <w:t>　　　　六 2003－2007年1-11月行业利润率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中成药重点应用产品市场分析</w:t>
      </w:r>
      <w:r>
        <w:rPr>
          <w:rFonts w:hint="eastAsia"/>
        </w:rPr>
        <w:br/>
      </w:r>
      <w:r>
        <w:rPr>
          <w:rFonts w:hint="eastAsia"/>
        </w:rPr>
        <w:t>　　第一节 中成药重点产品市场分析</w:t>
      </w:r>
      <w:r>
        <w:rPr>
          <w:rFonts w:hint="eastAsia"/>
        </w:rPr>
        <w:br/>
      </w:r>
      <w:r>
        <w:rPr>
          <w:rFonts w:hint="eastAsia"/>
        </w:rPr>
        <w:t>　　　　一 中成药区域消费分析</w:t>
      </w:r>
      <w:r>
        <w:rPr>
          <w:rFonts w:hint="eastAsia"/>
        </w:rPr>
        <w:br/>
      </w:r>
      <w:r>
        <w:rPr>
          <w:rFonts w:hint="eastAsia"/>
        </w:rPr>
        <w:t>　　　　二 中成药产品应用结构</w:t>
      </w:r>
      <w:r>
        <w:rPr>
          <w:rFonts w:hint="eastAsia"/>
        </w:rPr>
        <w:br/>
      </w:r>
      <w:r>
        <w:rPr>
          <w:rFonts w:hint="eastAsia"/>
        </w:rPr>
        <w:t>　　　　三 不同种类产品应用分析</w:t>
      </w:r>
      <w:r>
        <w:rPr>
          <w:rFonts w:hint="eastAsia"/>
        </w:rPr>
        <w:br/>
      </w:r>
      <w:r>
        <w:rPr>
          <w:rFonts w:hint="eastAsia"/>
        </w:rPr>
        <w:t>　　　　四 不同产品竞争格局分析</w:t>
      </w:r>
      <w:r>
        <w:rPr>
          <w:rFonts w:hint="eastAsia"/>
        </w:rPr>
        <w:br/>
      </w:r>
      <w:r>
        <w:rPr>
          <w:rFonts w:hint="eastAsia"/>
        </w:rPr>
        <w:t>　　　　五 2006年中成药产品销售排名</w:t>
      </w:r>
      <w:r>
        <w:rPr>
          <w:rFonts w:hint="eastAsia"/>
        </w:rPr>
        <w:br/>
      </w:r>
      <w:r>
        <w:rPr>
          <w:rFonts w:hint="eastAsia"/>
        </w:rPr>
        <w:t>　　第二节 抗高血压中成药市场分析</w:t>
      </w:r>
      <w:r>
        <w:rPr>
          <w:rFonts w:hint="eastAsia"/>
        </w:rPr>
        <w:br/>
      </w:r>
      <w:r>
        <w:rPr>
          <w:rFonts w:hint="eastAsia"/>
        </w:rPr>
        <w:t>　　　　一 全球高血压药物市场规模</w:t>
      </w:r>
      <w:r>
        <w:rPr>
          <w:rFonts w:hint="eastAsia"/>
        </w:rPr>
        <w:br/>
      </w:r>
      <w:r>
        <w:rPr>
          <w:rFonts w:hint="eastAsia"/>
        </w:rPr>
        <w:t>　　　　二 中国高血压药物市场规模</w:t>
      </w:r>
      <w:r>
        <w:rPr>
          <w:rFonts w:hint="eastAsia"/>
        </w:rPr>
        <w:br/>
      </w:r>
      <w:r>
        <w:rPr>
          <w:rFonts w:hint="eastAsia"/>
        </w:rPr>
        <w:t>　　　　三 高血压药物对比分析</w:t>
      </w:r>
      <w:r>
        <w:rPr>
          <w:rFonts w:hint="eastAsia"/>
        </w:rPr>
        <w:br/>
      </w:r>
      <w:r>
        <w:rPr>
          <w:rFonts w:hint="eastAsia"/>
        </w:rPr>
        <w:t>　　　　四 2005－206年高血压中成药调研分析</w:t>
      </w:r>
      <w:r>
        <w:rPr>
          <w:rFonts w:hint="eastAsia"/>
        </w:rPr>
        <w:br/>
      </w:r>
      <w:r>
        <w:rPr>
          <w:rFonts w:hint="eastAsia"/>
        </w:rPr>
        <w:t>　　第三节 抗肿瘤中成药市场分析</w:t>
      </w:r>
      <w:r>
        <w:rPr>
          <w:rFonts w:hint="eastAsia"/>
        </w:rPr>
        <w:br/>
      </w:r>
      <w:r>
        <w:rPr>
          <w:rFonts w:hint="eastAsia"/>
        </w:rPr>
        <w:t>　　　　一 肿瘤药品开发历史</w:t>
      </w:r>
      <w:r>
        <w:rPr>
          <w:rFonts w:hint="eastAsia"/>
        </w:rPr>
        <w:br/>
      </w:r>
      <w:r>
        <w:rPr>
          <w:rFonts w:hint="eastAsia"/>
        </w:rPr>
        <w:t>　　　　二 中成药抗肿瘤药物分析</w:t>
      </w:r>
      <w:r>
        <w:rPr>
          <w:rFonts w:hint="eastAsia"/>
        </w:rPr>
        <w:br/>
      </w:r>
      <w:r>
        <w:rPr>
          <w:rFonts w:hint="eastAsia"/>
        </w:rPr>
        <w:t>　　　　四 中成药市场规模分析</w:t>
      </w:r>
      <w:r>
        <w:rPr>
          <w:rFonts w:hint="eastAsia"/>
        </w:rPr>
        <w:br/>
      </w:r>
      <w:r>
        <w:rPr>
          <w:rFonts w:hint="eastAsia"/>
        </w:rPr>
        <w:t>　　　　五 中成药竞争格局分析</w:t>
      </w:r>
      <w:r>
        <w:rPr>
          <w:rFonts w:hint="eastAsia"/>
        </w:rPr>
        <w:br/>
      </w:r>
      <w:r>
        <w:rPr>
          <w:rFonts w:hint="eastAsia"/>
        </w:rPr>
        <w:t>　　　　六 注射剂已成主流，市场吸引力巨大</w:t>
      </w:r>
      <w:r>
        <w:rPr>
          <w:rFonts w:hint="eastAsia"/>
        </w:rPr>
        <w:br/>
      </w:r>
      <w:r>
        <w:rPr>
          <w:rFonts w:hint="eastAsia"/>
        </w:rPr>
        <w:t>　　第四节 银杏叶制剂市场分析</w:t>
      </w:r>
      <w:r>
        <w:rPr>
          <w:rFonts w:hint="eastAsia"/>
        </w:rPr>
        <w:br/>
      </w:r>
      <w:r>
        <w:rPr>
          <w:rFonts w:hint="eastAsia"/>
        </w:rPr>
        <w:t>　　　　一 全球银杏叶制剂市场规模</w:t>
      </w:r>
      <w:r>
        <w:rPr>
          <w:rFonts w:hint="eastAsia"/>
        </w:rPr>
        <w:br/>
      </w:r>
      <w:r>
        <w:rPr>
          <w:rFonts w:hint="eastAsia"/>
        </w:rPr>
        <w:t>　　　　二 欧、美、日银杏叶制剂产业现状</w:t>
      </w:r>
      <w:r>
        <w:rPr>
          <w:rFonts w:hint="eastAsia"/>
        </w:rPr>
        <w:br/>
      </w:r>
      <w:r>
        <w:rPr>
          <w:rFonts w:hint="eastAsia"/>
        </w:rPr>
        <w:t>　　　　三 国外银杏制剂企业分析</w:t>
      </w:r>
      <w:r>
        <w:rPr>
          <w:rFonts w:hint="eastAsia"/>
        </w:rPr>
        <w:br/>
      </w:r>
      <w:r>
        <w:rPr>
          <w:rFonts w:hint="eastAsia"/>
        </w:rPr>
        <w:t>　　　　四 银杏叶制剂资源现状</w:t>
      </w:r>
      <w:r>
        <w:rPr>
          <w:rFonts w:hint="eastAsia"/>
        </w:rPr>
        <w:br/>
      </w:r>
      <w:r>
        <w:rPr>
          <w:rFonts w:hint="eastAsia"/>
        </w:rPr>
        <w:t>　　　　五 银杏叶制剂生产分析</w:t>
      </w:r>
      <w:r>
        <w:rPr>
          <w:rFonts w:hint="eastAsia"/>
        </w:rPr>
        <w:br/>
      </w:r>
      <w:r>
        <w:rPr>
          <w:rFonts w:hint="eastAsia"/>
        </w:rPr>
        <w:t>　　　　六 国内主要生产厂家概况</w:t>
      </w:r>
      <w:r>
        <w:rPr>
          <w:rFonts w:hint="eastAsia"/>
        </w:rPr>
        <w:br/>
      </w:r>
      <w:r>
        <w:rPr>
          <w:rFonts w:hint="eastAsia"/>
        </w:rPr>
        <w:t>　　　　七 2006年银杏叶制剂市场分析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2004－2007年中成药进出口分析</w:t>
      </w:r>
      <w:r>
        <w:rPr>
          <w:rFonts w:hint="eastAsia"/>
        </w:rPr>
        <w:br/>
      </w:r>
      <w:r>
        <w:rPr>
          <w:rFonts w:hint="eastAsia"/>
        </w:rPr>
        <w:t>　　第一节 2004－2007年中成药出口分析</w:t>
      </w:r>
      <w:r>
        <w:rPr>
          <w:rFonts w:hint="eastAsia"/>
        </w:rPr>
        <w:br/>
      </w:r>
      <w:r>
        <w:rPr>
          <w:rFonts w:hint="eastAsia"/>
        </w:rPr>
        <w:t>　　　　一 2004年中成药出口分析</w:t>
      </w:r>
      <w:r>
        <w:rPr>
          <w:rFonts w:hint="eastAsia"/>
        </w:rPr>
        <w:br/>
      </w:r>
      <w:r>
        <w:rPr>
          <w:rFonts w:hint="eastAsia"/>
        </w:rPr>
        <w:t>　　　　二 2005年中成药出口市场分析</w:t>
      </w:r>
      <w:r>
        <w:rPr>
          <w:rFonts w:hint="eastAsia"/>
        </w:rPr>
        <w:br/>
      </w:r>
      <w:r>
        <w:rPr>
          <w:rFonts w:hint="eastAsia"/>
        </w:rPr>
        <w:t>　　　　三 2006年中药进出口分析</w:t>
      </w:r>
      <w:r>
        <w:rPr>
          <w:rFonts w:hint="eastAsia"/>
        </w:rPr>
        <w:br/>
      </w:r>
      <w:r>
        <w:rPr>
          <w:rFonts w:hint="eastAsia"/>
        </w:rPr>
        <w:t>　　　　四 2007年中成药出口特点分析</w:t>
      </w:r>
      <w:r>
        <w:rPr>
          <w:rFonts w:hint="eastAsia"/>
        </w:rPr>
        <w:br/>
      </w:r>
      <w:r>
        <w:rPr>
          <w:rFonts w:hint="eastAsia"/>
        </w:rPr>
        <w:t>　　第二节 2006－2007年中成药出口企业及地区</w:t>
      </w:r>
      <w:r>
        <w:rPr>
          <w:rFonts w:hint="eastAsia"/>
        </w:rPr>
        <w:br/>
      </w:r>
      <w:r>
        <w:rPr>
          <w:rFonts w:hint="eastAsia"/>
        </w:rPr>
        <w:t>　　　　一 2006年中成药类产品出口（企业，国家，规模）</w:t>
      </w:r>
      <w:r>
        <w:rPr>
          <w:rFonts w:hint="eastAsia"/>
        </w:rPr>
        <w:br/>
      </w:r>
      <w:r>
        <w:rPr>
          <w:rFonts w:hint="eastAsia"/>
        </w:rPr>
        <w:t>　　　　二 2007年中成药类产品出口（企业，国家，规模）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中成药重点标竿企业深度分析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2004－2007年企业运行分析</w:t>
      </w:r>
      <w:r>
        <w:rPr>
          <w:rFonts w:hint="eastAsia"/>
        </w:rPr>
        <w:br/>
      </w:r>
      <w:r>
        <w:rPr>
          <w:rFonts w:hint="eastAsia"/>
        </w:rPr>
        <w:t>　　　　三 2006年企业主营业务分析</w:t>
      </w:r>
      <w:r>
        <w:rPr>
          <w:rFonts w:hint="eastAsia"/>
        </w:rPr>
        <w:br/>
      </w:r>
      <w:r>
        <w:rPr>
          <w:rFonts w:hint="eastAsia"/>
        </w:rPr>
        <w:t>　　第二节 广州药业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2004－2007年企业运行分析</w:t>
      </w:r>
      <w:r>
        <w:rPr>
          <w:rFonts w:hint="eastAsia"/>
        </w:rPr>
        <w:br/>
      </w:r>
      <w:r>
        <w:rPr>
          <w:rFonts w:hint="eastAsia"/>
        </w:rPr>
        <w:t>　　　　三 2006年企业主营业务分析</w:t>
      </w:r>
      <w:r>
        <w:rPr>
          <w:rFonts w:hint="eastAsia"/>
        </w:rPr>
        <w:br/>
      </w:r>
      <w:r>
        <w:rPr>
          <w:rFonts w:hint="eastAsia"/>
        </w:rPr>
        <w:t>　　第三节 中新药业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2004－2007年企业运行分析</w:t>
      </w:r>
      <w:r>
        <w:rPr>
          <w:rFonts w:hint="eastAsia"/>
        </w:rPr>
        <w:br/>
      </w:r>
      <w:r>
        <w:rPr>
          <w:rFonts w:hint="eastAsia"/>
        </w:rPr>
        <w:t>　　　　三 2006年企业主营业务分析</w:t>
      </w:r>
      <w:r>
        <w:rPr>
          <w:rFonts w:hint="eastAsia"/>
        </w:rPr>
        <w:br/>
      </w:r>
      <w:r>
        <w:rPr>
          <w:rFonts w:hint="eastAsia"/>
        </w:rPr>
        <w:t>　　第四节 天士力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2004－2007年企业运行分析</w:t>
      </w:r>
      <w:r>
        <w:rPr>
          <w:rFonts w:hint="eastAsia"/>
        </w:rPr>
        <w:br/>
      </w:r>
      <w:r>
        <w:rPr>
          <w:rFonts w:hint="eastAsia"/>
        </w:rPr>
        <w:t>　　　　三 2006年企业主营业务分析</w:t>
      </w:r>
      <w:r>
        <w:rPr>
          <w:rFonts w:hint="eastAsia"/>
        </w:rPr>
        <w:br/>
      </w:r>
      <w:r>
        <w:rPr>
          <w:rFonts w:hint="eastAsia"/>
        </w:rPr>
        <w:t>　　第五节 江中药业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2004－2007年企业运行分析</w:t>
      </w:r>
      <w:r>
        <w:rPr>
          <w:rFonts w:hint="eastAsia"/>
        </w:rPr>
        <w:br/>
      </w:r>
      <w:r>
        <w:rPr>
          <w:rFonts w:hint="eastAsia"/>
        </w:rPr>
        <w:t>　　　　三 2006年企业主营业务分析</w:t>
      </w:r>
      <w:r>
        <w:rPr>
          <w:rFonts w:hint="eastAsia"/>
        </w:rPr>
        <w:br/>
      </w:r>
      <w:r>
        <w:rPr>
          <w:rFonts w:hint="eastAsia"/>
        </w:rPr>
        <w:t>　　第六节 云南白药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2004－2007年企业运行分析</w:t>
      </w:r>
      <w:r>
        <w:rPr>
          <w:rFonts w:hint="eastAsia"/>
        </w:rPr>
        <w:br/>
      </w:r>
      <w:r>
        <w:rPr>
          <w:rFonts w:hint="eastAsia"/>
        </w:rPr>
        <w:t>　　　　三 2006年企业主营业务分析</w:t>
      </w:r>
      <w:r>
        <w:rPr>
          <w:rFonts w:hint="eastAsia"/>
        </w:rPr>
        <w:br/>
      </w:r>
      <w:r>
        <w:rPr>
          <w:rFonts w:hint="eastAsia"/>
        </w:rPr>
        <w:t>　　第七节 九芝堂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2004－2007年企业运行分析</w:t>
      </w:r>
      <w:r>
        <w:rPr>
          <w:rFonts w:hint="eastAsia"/>
        </w:rPr>
        <w:br/>
      </w:r>
      <w:r>
        <w:rPr>
          <w:rFonts w:hint="eastAsia"/>
        </w:rPr>
        <w:t>　　　　三 2006年企业主营业务分析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中成药技术及行业发展趋势分析</w:t>
      </w:r>
      <w:r>
        <w:rPr>
          <w:rFonts w:hint="eastAsia"/>
        </w:rPr>
        <w:br/>
      </w:r>
      <w:r>
        <w:rPr>
          <w:rFonts w:hint="eastAsia"/>
        </w:rPr>
        <w:t>　　第一节 中成药研制现状及其发展</w:t>
      </w:r>
      <w:r>
        <w:rPr>
          <w:rFonts w:hint="eastAsia"/>
        </w:rPr>
        <w:br/>
      </w:r>
      <w:r>
        <w:rPr>
          <w:rFonts w:hint="eastAsia"/>
        </w:rPr>
        <w:t>　　　　一 中成药研制概况分析</w:t>
      </w:r>
      <w:r>
        <w:rPr>
          <w:rFonts w:hint="eastAsia"/>
        </w:rPr>
        <w:br/>
      </w:r>
      <w:r>
        <w:rPr>
          <w:rFonts w:hint="eastAsia"/>
        </w:rPr>
        <w:t>　　　　二 中成药研制开发的方向</w:t>
      </w:r>
      <w:r>
        <w:rPr>
          <w:rFonts w:hint="eastAsia"/>
        </w:rPr>
        <w:br/>
      </w:r>
      <w:r>
        <w:rPr>
          <w:rFonts w:hint="eastAsia"/>
        </w:rPr>
        <w:t>　　第二节 中成药发展新品种</w:t>
      </w:r>
      <w:r>
        <w:rPr>
          <w:rFonts w:hint="eastAsia"/>
        </w:rPr>
        <w:br/>
      </w:r>
      <w:r>
        <w:rPr>
          <w:rFonts w:hint="eastAsia"/>
        </w:rPr>
        <w:t>　　　　一 急诊和急救类中成药</w:t>
      </w:r>
      <w:r>
        <w:rPr>
          <w:rFonts w:hint="eastAsia"/>
        </w:rPr>
        <w:br/>
      </w:r>
      <w:r>
        <w:rPr>
          <w:rFonts w:hint="eastAsia"/>
        </w:rPr>
        <w:t>　　　　二 防治老年病类中成药</w:t>
      </w:r>
      <w:r>
        <w:rPr>
          <w:rFonts w:hint="eastAsia"/>
        </w:rPr>
        <w:br/>
      </w:r>
      <w:r>
        <w:rPr>
          <w:rFonts w:hint="eastAsia"/>
        </w:rPr>
        <w:t>　　　　三 儿科类中成药</w:t>
      </w:r>
      <w:r>
        <w:rPr>
          <w:rFonts w:hint="eastAsia"/>
        </w:rPr>
        <w:br/>
      </w:r>
      <w:r>
        <w:rPr>
          <w:rFonts w:hint="eastAsia"/>
        </w:rPr>
        <w:t>　　　　四 防治疑难杂症类中成药</w:t>
      </w:r>
      <w:r>
        <w:rPr>
          <w:rFonts w:hint="eastAsia"/>
        </w:rPr>
        <w:br/>
      </w:r>
      <w:r>
        <w:rPr>
          <w:rFonts w:hint="eastAsia"/>
        </w:rPr>
        <w:t>　　　　五 预防类中成药</w:t>
      </w:r>
      <w:r>
        <w:rPr>
          <w:rFonts w:hint="eastAsia"/>
        </w:rPr>
        <w:br/>
      </w:r>
      <w:r>
        <w:rPr>
          <w:rFonts w:hint="eastAsia"/>
        </w:rPr>
        <w:t>　　第三节 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一、名牌优质产品持续热俏。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二、疗效稳定快速的中成药倍受青睐。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三、中药西制产品倍受宠爱。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四、新剂型中成药日渐增多。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六、国家保护的中成药品种受欢迎。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七、被遴选入OTC的中成药品种潜力巨大。</w:t>
      </w:r>
      <w:r>
        <w:rPr>
          <w:rFonts w:hint="eastAsia"/>
        </w:rPr>
        <w:br/>
      </w:r>
      <w:r>
        <w:rPr>
          <w:rFonts w:hint="eastAsia"/>
        </w:rPr>
        <w:t>　　第四节 中成药的发展策略分析</w:t>
      </w:r>
      <w:r>
        <w:rPr>
          <w:rFonts w:hint="eastAsia"/>
        </w:rPr>
        <w:br/>
      </w:r>
      <w:r>
        <w:rPr>
          <w:rFonts w:hint="eastAsia"/>
        </w:rPr>
        <w:t>　　　　一 国内市场发展策略</w:t>
      </w:r>
      <w:r>
        <w:rPr>
          <w:rFonts w:hint="eastAsia"/>
        </w:rPr>
        <w:br/>
      </w:r>
      <w:r>
        <w:rPr>
          <w:rFonts w:hint="eastAsia"/>
        </w:rPr>
        <w:t>　　　　二 国外市场发展策略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中成药行业投资机会分析</w:t>
      </w:r>
      <w:r>
        <w:rPr>
          <w:rFonts w:hint="eastAsia"/>
        </w:rPr>
        <w:br/>
      </w:r>
      <w:r>
        <w:rPr>
          <w:rFonts w:hint="eastAsia"/>
        </w:rPr>
        <w:t>　　第一节 中药行业投资特性</w:t>
      </w:r>
      <w:r>
        <w:rPr>
          <w:rFonts w:hint="eastAsia"/>
        </w:rPr>
        <w:br/>
      </w:r>
      <w:r>
        <w:rPr>
          <w:rFonts w:hint="eastAsia"/>
        </w:rPr>
        <w:t>　　　　一 医药行业属于防守型行业</w:t>
      </w:r>
      <w:r>
        <w:rPr>
          <w:rFonts w:hint="eastAsia"/>
        </w:rPr>
        <w:br/>
      </w:r>
      <w:r>
        <w:rPr>
          <w:rFonts w:hint="eastAsia"/>
        </w:rPr>
        <w:t>　　　　二 高技术性</w:t>
      </w:r>
      <w:r>
        <w:rPr>
          <w:rFonts w:hint="eastAsia"/>
        </w:rPr>
        <w:br/>
      </w:r>
      <w:r>
        <w:rPr>
          <w:rFonts w:hint="eastAsia"/>
        </w:rPr>
        <w:t>　　　　三 高投入、高风险性</w:t>
      </w:r>
      <w:r>
        <w:rPr>
          <w:rFonts w:hint="eastAsia"/>
        </w:rPr>
        <w:br/>
      </w:r>
      <w:r>
        <w:rPr>
          <w:rFonts w:hint="eastAsia"/>
        </w:rPr>
        <w:t>　　　　四 高收益性</w:t>
      </w:r>
      <w:r>
        <w:rPr>
          <w:rFonts w:hint="eastAsia"/>
        </w:rPr>
        <w:br/>
      </w:r>
      <w:r>
        <w:rPr>
          <w:rFonts w:hint="eastAsia"/>
        </w:rPr>
        <w:t>　　　　五 市场进入壁垒高</w:t>
      </w:r>
      <w:r>
        <w:rPr>
          <w:rFonts w:hint="eastAsia"/>
        </w:rPr>
        <w:br/>
      </w:r>
      <w:r>
        <w:rPr>
          <w:rFonts w:hint="eastAsia"/>
        </w:rPr>
        <w:t>　　　　六 集中程度高</w:t>
      </w:r>
      <w:r>
        <w:rPr>
          <w:rFonts w:hint="eastAsia"/>
        </w:rPr>
        <w:br/>
      </w:r>
      <w:r>
        <w:rPr>
          <w:rFonts w:hint="eastAsia"/>
        </w:rPr>
        <w:t>　　　　七 成长性</w:t>
      </w:r>
      <w:r>
        <w:rPr>
          <w:rFonts w:hint="eastAsia"/>
        </w:rPr>
        <w:br/>
      </w:r>
      <w:r>
        <w:rPr>
          <w:rFonts w:hint="eastAsia"/>
        </w:rPr>
        <w:t>　　第二节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第三节 中成药在医药行业的地位分析</w:t>
      </w:r>
      <w:r>
        <w:rPr>
          <w:rFonts w:hint="eastAsia"/>
        </w:rPr>
        <w:br/>
      </w:r>
      <w:r>
        <w:rPr>
          <w:rFonts w:hint="eastAsia"/>
        </w:rPr>
        <w:t>　　　　一 企业数量</w:t>
      </w:r>
      <w:r>
        <w:rPr>
          <w:rFonts w:hint="eastAsia"/>
        </w:rPr>
        <w:br/>
      </w:r>
      <w:r>
        <w:rPr>
          <w:rFonts w:hint="eastAsia"/>
        </w:rPr>
        <w:t>　　　　二 资产规模</w:t>
      </w:r>
      <w:r>
        <w:rPr>
          <w:rFonts w:hint="eastAsia"/>
        </w:rPr>
        <w:br/>
      </w:r>
      <w:r>
        <w:rPr>
          <w:rFonts w:hint="eastAsia"/>
        </w:rPr>
        <w:t>　　　　三 收入规模</w:t>
      </w:r>
      <w:r>
        <w:rPr>
          <w:rFonts w:hint="eastAsia"/>
        </w:rPr>
        <w:br/>
      </w:r>
      <w:r>
        <w:rPr>
          <w:rFonts w:hint="eastAsia"/>
        </w:rPr>
        <w:t>　　　　四 获利能力</w:t>
      </w:r>
      <w:r>
        <w:rPr>
          <w:rFonts w:hint="eastAsia"/>
        </w:rPr>
        <w:br/>
      </w:r>
      <w:r>
        <w:rPr>
          <w:rFonts w:hint="eastAsia"/>
        </w:rPr>
        <w:t>　　第四节 中~智~林~－中成药投资吸引力对比分析</w:t>
      </w:r>
      <w:r>
        <w:rPr>
          <w:rFonts w:hint="eastAsia"/>
        </w:rPr>
        <w:br/>
      </w:r>
      <w:r>
        <w:rPr>
          <w:rFonts w:hint="eastAsia"/>
        </w:rPr>
        <w:t>　　　　一 市场规模对比</w:t>
      </w:r>
      <w:r>
        <w:rPr>
          <w:rFonts w:hint="eastAsia"/>
        </w:rPr>
        <w:br/>
      </w:r>
      <w:r>
        <w:rPr>
          <w:rFonts w:hint="eastAsia"/>
        </w:rPr>
        <w:t>　　　　二 盈利能力对比</w:t>
      </w:r>
      <w:r>
        <w:rPr>
          <w:rFonts w:hint="eastAsia"/>
        </w:rPr>
        <w:br/>
      </w:r>
      <w:r>
        <w:rPr>
          <w:rFonts w:hint="eastAsia"/>
        </w:rPr>
        <w:t>　　　　三 行业增速对比</w:t>
      </w:r>
      <w:r>
        <w:rPr>
          <w:rFonts w:hint="eastAsia"/>
        </w:rPr>
        <w:br/>
      </w:r>
      <w:r>
        <w:rPr>
          <w:rFonts w:hint="eastAsia"/>
        </w:rPr>
        <w:t>　　　　四 行业盈亏对比</w:t>
      </w:r>
      <w:r>
        <w:rPr>
          <w:rFonts w:hint="eastAsia"/>
        </w:rPr>
        <w:br/>
      </w:r>
      <w:r>
        <w:rPr>
          <w:rFonts w:hint="eastAsia"/>
        </w:rPr>
        <w:t>　　图表 1 2003－2007年1-11月中成药行业产业规模指标一览表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2003－2007年1-11月中成药行业资产规模变化趋势图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2003－2007年1-11月中成药行业销售收入变化趋势图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2004－2006年中成药行业成长性指标一览表</w:t>
      </w:r>
      <w:r>
        <w:rPr>
          <w:rFonts w:hint="eastAsia"/>
        </w:rPr>
        <w:br/>
      </w:r>
      <w:r>
        <w:rPr>
          <w:rFonts w:hint="eastAsia"/>
        </w:rPr>
        <w:t>　　图表 5 2004－2006年中成药行业成长性指标变化趋势图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6 2003－2007年1-11月中成药行业利润总额一览表</w:t>
      </w:r>
      <w:r>
        <w:rPr>
          <w:rFonts w:hint="eastAsia"/>
        </w:rPr>
        <w:br/>
      </w:r>
      <w:r>
        <w:rPr>
          <w:rFonts w:hint="eastAsia"/>
        </w:rPr>
        <w:t>　　图表 7 2003－2007年1-11月中成药行业利润总额变化趋势图</w:t>
      </w:r>
      <w:r>
        <w:rPr>
          <w:rFonts w:hint="eastAsia"/>
        </w:rPr>
        <w:br/>
      </w:r>
      <w:r>
        <w:rPr>
          <w:rFonts w:hint="eastAsia"/>
        </w:rPr>
        <w:t>　　图表 8 2003－2007年1-11月中成药行业毛利率及利润率一览表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9 2003－2007年1-11月中成药行业毛利率及利润率变化趋势图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2003－2007年1-11月中成药行业企业数量及亏损企业一览表</w:t>
      </w:r>
      <w:r>
        <w:rPr>
          <w:rFonts w:hint="eastAsia"/>
        </w:rPr>
        <w:br/>
      </w:r>
      <w:r>
        <w:rPr>
          <w:rFonts w:hint="eastAsia"/>
        </w:rPr>
        <w:t>　　图表 11 2003－2007年1-11月中成药行业亏损面变化趋势图</w:t>
      </w:r>
      <w:r>
        <w:rPr>
          <w:rFonts w:hint="eastAsia"/>
        </w:rPr>
        <w:br/>
      </w:r>
      <w:r>
        <w:rPr>
          <w:rFonts w:hint="eastAsia"/>
        </w:rPr>
        <w:t>　　图表 12 1995－2005年中国城镇居民人均医疗保健支出一览表</w:t>
      </w:r>
      <w:r>
        <w:rPr>
          <w:rFonts w:hint="eastAsia"/>
        </w:rPr>
        <w:br/>
      </w:r>
      <w:r>
        <w:rPr>
          <w:rFonts w:hint="eastAsia"/>
        </w:rPr>
        <w:t>　　图表 13 1995－2005年中国农村居民人均医疗保健支出一览表</w:t>
      </w:r>
      <w:r>
        <w:rPr>
          <w:rFonts w:hint="eastAsia"/>
        </w:rPr>
        <w:br/>
      </w:r>
      <w:r>
        <w:rPr>
          <w:rFonts w:hint="eastAsia"/>
        </w:rPr>
        <w:t>　　图表 14 1995－2005年中国GDP同城镇居民人均医疗保健支出增长率</w:t>
      </w:r>
      <w:r>
        <w:rPr>
          <w:rFonts w:hint="eastAsia"/>
        </w:rPr>
        <w:br/>
      </w:r>
      <w:r>
        <w:rPr>
          <w:rFonts w:hint="eastAsia"/>
        </w:rPr>
        <w:t>　　图表 15 1995－2005年中国GDP同农村居民人均医疗保健支出增长率</w:t>
      </w:r>
      <w:r>
        <w:rPr>
          <w:rFonts w:hint="eastAsia"/>
        </w:rPr>
        <w:br/>
      </w:r>
      <w:r>
        <w:rPr>
          <w:rFonts w:hint="eastAsia"/>
        </w:rPr>
        <w:t>　　图表 16 1995－2005年城镇人均收入同城镇居民人均医疗保健支出增长率</w:t>
      </w:r>
      <w:r>
        <w:rPr>
          <w:rFonts w:hint="eastAsia"/>
        </w:rPr>
        <w:br/>
      </w:r>
      <w:r>
        <w:rPr>
          <w:rFonts w:hint="eastAsia"/>
        </w:rPr>
        <w:t>　　图表 17 1995－2005年农村人均收入同农村居民人均医疗保健支出增长率</w:t>
      </w:r>
      <w:r>
        <w:rPr>
          <w:rFonts w:hint="eastAsia"/>
        </w:rPr>
        <w:br/>
      </w:r>
      <w:r>
        <w:rPr>
          <w:rFonts w:hint="eastAsia"/>
        </w:rPr>
        <w:t>　　图表 18 1995－2005年人口总数与城镇化比例图</w:t>
      </w:r>
      <w:r>
        <w:rPr>
          <w:rFonts w:hint="eastAsia"/>
        </w:rPr>
        <w:br/>
      </w:r>
      <w:r>
        <w:rPr>
          <w:rFonts w:hint="eastAsia"/>
        </w:rPr>
        <w:t>　　图表 19 历年人口普查统计老龄人口比例变化趋势图</w:t>
      </w:r>
      <w:r>
        <w:rPr>
          <w:rFonts w:hint="eastAsia"/>
        </w:rPr>
        <w:br/>
      </w:r>
      <w:r>
        <w:rPr>
          <w:rFonts w:hint="eastAsia"/>
        </w:rPr>
        <w:t>　　图表 20 1998－2006年医药生产企业销售与利润递增情况一览表</w:t>
      </w:r>
      <w:r>
        <w:rPr>
          <w:rFonts w:hint="eastAsia"/>
        </w:rPr>
        <w:br/>
      </w:r>
      <w:r>
        <w:rPr>
          <w:rFonts w:hint="eastAsia"/>
        </w:rPr>
        <w:t>　　图表 21 2006年中成药工业总产值分月完成情况</w:t>
      </w:r>
      <w:r>
        <w:rPr>
          <w:rFonts w:hint="eastAsia"/>
        </w:rPr>
        <w:br/>
      </w:r>
      <w:r>
        <w:rPr>
          <w:rFonts w:hint="eastAsia"/>
        </w:rPr>
        <w:t>　　图表 22 2006年中成药增加值分月完成情况</w:t>
      </w:r>
      <w:r>
        <w:rPr>
          <w:rFonts w:hint="eastAsia"/>
        </w:rPr>
        <w:br/>
      </w:r>
      <w:r>
        <w:rPr>
          <w:rFonts w:hint="eastAsia"/>
        </w:rPr>
        <w:t>　　图表 23 2006年中成药销售收入分月完成情况</w:t>
      </w:r>
      <w:r>
        <w:rPr>
          <w:rFonts w:hint="eastAsia"/>
        </w:rPr>
        <w:br/>
      </w:r>
      <w:r>
        <w:rPr>
          <w:rFonts w:hint="eastAsia"/>
        </w:rPr>
        <w:t>　　图表 24 2006年中成药销售成本分月完成情况</w:t>
      </w:r>
      <w:r>
        <w:rPr>
          <w:rFonts w:hint="eastAsia"/>
        </w:rPr>
        <w:br/>
      </w:r>
      <w:r>
        <w:rPr>
          <w:rFonts w:hint="eastAsia"/>
        </w:rPr>
        <w:t>　　图表 25 2006年中成药销售利润分月完成情况</w:t>
      </w:r>
      <w:r>
        <w:rPr>
          <w:rFonts w:hint="eastAsia"/>
        </w:rPr>
        <w:br/>
      </w:r>
      <w:r>
        <w:rPr>
          <w:rFonts w:hint="eastAsia"/>
        </w:rPr>
        <w:t>　　图表 26 2006年1月~12月中成药产销衔接和资产运转情况</w:t>
      </w:r>
      <w:r>
        <w:rPr>
          <w:rFonts w:hint="eastAsia"/>
        </w:rPr>
        <w:br/>
      </w:r>
      <w:r>
        <w:rPr>
          <w:rFonts w:hint="eastAsia"/>
        </w:rPr>
        <w:t>　　图表 27 全国各省市2006年和2005年同期销售收入情况（前10位）</w:t>
      </w:r>
      <w:r>
        <w:rPr>
          <w:rFonts w:hint="eastAsia"/>
        </w:rPr>
        <w:br/>
      </w:r>
      <w:r>
        <w:rPr>
          <w:rFonts w:hint="eastAsia"/>
        </w:rPr>
        <w:t>　　图表 28 全国各省市2006年和2005年同期利润情况（前10位）</w:t>
      </w:r>
      <w:r>
        <w:rPr>
          <w:rFonts w:hint="eastAsia"/>
        </w:rPr>
        <w:br/>
      </w:r>
      <w:r>
        <w:rPr>
          <w:rFonts w:hint="eastAsia"/>
        </w:rPr>
        <w:t>　　图表 29 2003－2007年1-11月中成药资产规模一览表</w:t>
      </w:r>
      <w:r>
        <w:rPr>
          <w:rFonts w:hint="eastAsia"/>
        </w:rPr>
        <w:br/>
      </w:r>
      <w:r>
        <w:rPr>
          <w:rFonts w:hint="eastAsia"/>
        </w:rPr>
        <w:t>　　图表 30 2003－2007年1-11月中成药资产规模变化趋势图</w:t>
      </w:r>
      <w:r>
        <w:rPr>
          <w:rFonts w:hint="eastAsia"/>
        </w:rPr>
        <w:br/>
      </w:r>
      <w:r>
        <w:rPr>
          <w:rFonts w:hint="eastAsia"/>
        </w:rPr>
        <w:t>　　图表 31 2003－2007年1-11月中成药企业数量一览表</w:t>
      </w:r>
      <w:r>
        <w:rPr>
          <w:rFonts w:hint="eastAsia"/>
        </w:rPr>
        <w:br/>
      </w:r>
      <w:r>
        <w:rPr>
          <w:rFonts w:hint="eastAsia"/>
        </w:rPr>
        <w:t>　　图表 32 2003－2007年1-11月中成药企业数量变化趋势图</w:t>
      </w:r>
      <w:r>
        <w:rPr>
          <w:rFonts w:hint="eastAsia"/>
        </w:rPr>
        <w:br/>
      </w:r>
      <w:r>
        <w:rPr>
          <w:rFonts w:hint="eastAsia"/>
        </w:rPr>
        <w:t>　　图表 33 2003－2007年1-11月中成药销售收入一览表</w:t>
      </w:r>
      <w:r>
        <w:rPr>
          <w:rFonts w:hint="eastAsia"/>
        </w:rPr>
        <w:br/>
      </w:r>
      <w:r>
        <w:rPr>
          <w:rFonts w:hint="eastAsia"/>
        </w:rPr>
        <w:t>　　图表 34 2003－2007年1-11月中成药销售收入变化趋势图</w:t>
      </w:r>
      <w:r>
        <w:rPr>
          <w:rFonts w:hint="eastAsia"/>
        </w:rPr>
        <w:br/>
      </w:r>
      <w:r>
        <w:rPr>
          <w:rFonts w:hint="eastAsia"/>
        </w:rPr>
        <w:t>　　图表 35 2003－2007年1-11月中成药利润总额一览表</w:t>
      </w:r>
      <w:r>
        <w:rPr>
          <w:rFonts w:hint="eastAsia"/>
        </w:rPr>
        <w:br/>
      </w:r>
      <w:r>
        <w:rPr>
          <w:rFonts w:hint="eastAsia"/>
        </w:rPr>
        <w:t>　　图表 36 2003－2007年1-11月中成药利润总额变化趋势图</w:t>
      </w:r>
      <w:r>
        <w:rPr>
          <w:rFonts w:hint="eastAsia"/>
        </w:rPr>
        <w:br/>
      </w:r>
      <w:r>
        <w:rPr>
          <w:rFonts w:hint="eastAsia"/>
        </w:rPr>
        <w:t>　　图表 37 2003－2007年1-11月中成药毛利率一览表</w:t>
      </w:r>
      <w:r>
        <w:rPr>
          <w:rFonts w:hint="eastAsia"/>
        </w:rPr>
        <w:br/>
      </w:r>
      <w:r>
        <w:rPr>
          <w:rFonts w:hint="eastAsia"/>
        </w:rPr>
        <w:t>　　图表 38 2003－2007年1-11月中成药毛利率变化趋势图</w:t>
      </w:r>
      <w:r>
        <w:rPr>
          <w:rFonts w:hint="eastAsia"/>
        </w:rPr>
        <w:br/>
      </w:r>
      <w:r>
        <w:rPr>
          <w:rFonts w:hint="eastAsia"/>
        </w:rPr>
        <w:t>　　图表 39 2003－2007年1-11月中成药利润率一览表</w:t>
      </w:r>
      <w:r>
        <w:rPr>
          <w:rFonts w:hint="eastAsia"/>
        </w:rPr>
        <w:br/>
      </w:r>
      <w:r>
        <w:rPr>
          <w:rFonts w:hint="eastAsia"/>
        </w:rPr>
        <w:t>　　图表 40 2003－2007年1-11月中成药利润率变化趋势图</w:t>
      </w:r>
      <w:r>
        <w:rPr>
          <w:rFonts w:hint="eastAsia"/>
        </w:rPr>
        <w:br/>
      </w:r>
      <w:r>
        <w:rPr>
          <w:rFonts w:hint="eastAsia"/>
        </w:rPr>
        <w:t>　　图表 41 2003－2007年1-11月中成药行业不同企业性质资产规模一览表</w:t>
      </w:r>
      <w:r>
        <w:rPr>
          <w:rFonts w:hint="eastAsia"/>
        </w:rPr>
        <w:br/>
      </w:r>
      <w:r>
        <w:rPr>
          <w:rFonts w:hint="eastAsia"/>
        </w:rPr>
        <w:t>　　图表 42 2006年中成药行业不同企业性质资产规模比例图</w:t>
      </w:r>
      <w:r>
        <w:rPr>
          <w:rFonts w:hint="eastAsia"/>
        </w:rPr>
        <w:br/>
      </w:r>
      <w:r>
        <w:rPr>
          <w:rFonts w:hint="eastAsia"/>
        </w:rPr>
        <w:t>　　图表 43 2003－2007年1-11月中成药行业不同企业性质企业数量一览表</w:t>
      </w:r>
      <w:r>
        <w:rPr>
          <w:rFonts w:hint="eastAsia"/>
        </w:rPr>
        <w:br/>
      </w:r>
      <w:r>
        <w:rPr>
          <w:rFonts w:hint="eastAsia"/>
        </w:rPr>
        <w:t>　　图表 44 2006年中成药行业不同企业性质企业数量比例图</w:t>
      </w:r>
      <w:r>
        <w:rPr>
          <w:rFonts w:hint="eastAsia"/>
        </w:rPr>
        <w:br/>
      </w:r>
      <w:r>
        <w:rPr>
          <w:rFonts w:hint="eastAsia"/>
        </w:rPr>
        <w:t>　　图表 45 2003－2007年1-11月中成药行业不同企业性质销售收入一览表</w:t>
      </w:r>
      <w:r>
        <w:rPr>
          <w:rFonts w:hint="eastAsia"/>
        </w:rPr>
        <w:br/>
      </w:r>
      <w:r>
        <w:rPr>
          <w:rFonts w:hint="eastAsia"/>
        </w:rPr>
        <w:t>　　图表 46 2006年中成药行业不同企业性质销售收入比例图</w:t>
      </w:r>
      <w:r>
        <w:rPr>
          <w:rFonts w:hint="eastAsia"/>
        </w:rPr>
        <w:br/>
      </w:r>
      <w:r>
        <w:rPr>
          <w:rFonts w:hint="eastAsia"/>
        </w:rPr>
        <w:t>　　图表 47 2003－2007年1-11月中成药行业不同企业性质利润总额一览表</w:t>
      </w:r>
      <w:r>
        <w:rPr>
          <w:rFonts w:hint="eastAsia"/>
        </w:rPr>
        <w:br/>
      </w:r>
      <w:r>
        <w:rPr>
          <w:rFonts w:hint="eastAsia"/>
        </w:rPr>
        <w:t>　　图表 48 2006年中成药行业不同企业性质利润总额比例图</w:t>
      </w:r>
      <w:r>
        <w:rPr>
          <w:rFonts w:hint="eastAsia"/>
        </w:rPr>
        <w:br/>
      </w:r>
      <w:r>
        <w:rPr>
          <w:rFonts w:hint="eastAsia"/>
        </w:rPr>
        <w:t>　　图表 49 2003－2007年1-11月中成药行业不同企业性质毛利率一览表</w:t>
      </w:r>
      <w:r>
        <w:rPr>
          <w:rFonts w:hint="eastAsia"/>
        </w:rPr>
        <w:br/>
      </w:r>
      <w:r>
        <w:rPr>
          <w:rFonts w:hint="eastAsia"/>
        </w:rPr>
        <w:t>　　图表 69 国外生产银杏制剂及提取物主要公司一览表</w:t>
      </w:r>
      <w:r>
        <w:rPr>
          <w:rFonts w:hint="eastAsia"/>
        </w:rPr>
        <w:br/>
      </w:r>
      <w:r>
        <w:rPr>
          <w:rFonts w:hint="eastAsia"/>
        </w:rPr>
        <w:t>　　图表 70 银杏叶制剂剂型比例图</w:t>
      </w:r>
      <w:r>
        <w:rPr>
          <w:rFonts w:hint="eastAsia"/>
        </w:rPr>
        <w:br/>
      </w:r>
      <w:r>
        <w:rPr>
          <w:rFonts w:hint="eastAsia"/>
        </w:rPr>
        <w:t>　　图表 71 2005年中成药出口额前10位的国家和地区</w:t>
      </w:r>
      <w:r>
        <w:rPr>
          <w:rFonts w:hint="eastAsia"/>
        </w:rPr>
        <w:br/>
      </w:r>
      <w:r>
        <w:rPr>
          <w:rFonts w:hint="eastAsia"/>
        </w:rPr>
        <w:t>　　图表 72 2006年1-12月份，中成药出口前20名企业（依照海关数据以出口金额排序）</w:t>
      </w:r>
      <w:r>
        <w:rPr>
          <w:rFonts w:hint="eastAsia"/>
        </w:rPr>
        <w:br/>
      </w:r>
      <w:r>
        <w:rPr>
          <w:rFonts w:hint="eastAsia"/>
        </w:rPr>
        <w:t>　　图表 73 各地区或国家中成药出口按金额排序（2006年1-12月份）</w:t>
      </w:r>
      <w:r>
        <w:rPr>
          <w:rFonts w:hint="eastAsia"/>
        </w:rPr>
        <w:br/>
      </w:r>
      <w:r>
        <w:rPr>
          <w:rFonts w:hint="eastAsia"/>
        </w:rPr>
        <w:t>　　图表 74 各大洲中成药出口按金额排序（2006年1-12月份）</w:t>
      </w:r>
      <w:r>
        <w:rPr>
          <w:rFonts w:hint="eastAsia"/>
        </w:rPr>
        <w:br/>
      </w:r>
      <w:r>
        <w:rPr>
          <w:rFonts w:hint="eastAsia"/>
        </w:rPr>
        <w:t>　　图表 75 2007年1-5月份，中成药出口前10名城市（依照海关数据以出口金额排序）</w:t>
      </w:r>
      <w:r>
        <w:rPr>
          <w:rFonts w:hint="eastAsia"/>
        </w:rPr>
        <w:br/>
      </w:r>
      <w:r>
        <w:rPr>
          <w:rFonts w:hint="eastAsia"/>
        </w:rPr>
        <w:t>　　图表 76 对各地区或国家中成药出口按金额排序（2007年1-5月份累计）</w:t>
      </w:r>
      <w:r>
        <w:rPr>
          <w:rFonts w:hint="eastAsia"/>
        </w:rPr>
        <w:br/>
      </w:r>
      <w:r>
        <w:rPr>
          <w:rFonts w:hint="eastAsia"/>
        </w:rPr>
        <w:t>　　图表 77 对各大洲中成药出口按金额排序（2007年1-5月份累计）</w:t>
      </w:r>
      <w:r>
        <w:rPr>
          <w:rFonts w:hint="eastAsia"/>
        </w:rPr>
        <w:br/>
      </w:r>
      <w:r>
        <w:rPr>
          <w:rFonts w:hint="eastAsia"/>
        </w:rPr>
        <w:t>　　图表 78 北京同仁堂股份有限公司基本信息一览表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79 2004－2007年1－3月北京同仁堂股份有限公司财务运行一览表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81 广州药业股份有限公司基本信息一览表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84 天津中新药业集团股份有限公司基本信息一览表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87 天津天士力制药股份有限公司基本信息一览表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90 江中药业股份有限公司基本信息一览表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91 2004－2007年1－6月江中药业股份有限公司财务指标一览表</w:t>
      </w:r>
      <w:r>
        <w:rPr>
          <w:rFonts w:hint="eastAsia"/>
        </w:rPr>
        <w:br/>
      </w:r>
      <w:r>
        <w:rPr>
          <w:rFonts w:hint="eastAsia"/>
        </w:rPr>
        <w:t>　　图表 92 2007年1－6月江中药业股份有限公司主营业务构成一览表</w:t>
      </w:r>
      <w:r>
        <w:rPr>
          <w:rFonts w:hint="eastAsia"/>
        </w:rPr>
        <w:br/>
      </w:r>
      <w:r>
        <w:rPr>
          <w:rFonts w:hint="eastAsia"/>
        </w:rPr>
        <w:t>　　图表 93 2006年江中药业股份有限公司主营业务构成一览表</w:t>
      </w:r>
      <w:r>
        <w:rPr>
          <w:rFonts w:hint="eastAsia"/>
        </w:rPr>
        <w:br/>
      </w:r>
      <w:r>
        <w:rPr>
          <w:rFonts w:hint="eastAsia"/>
        </w:rPr>
        <w:t>　　图表 94 云南白药集团股份有限公司基本信息一览表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95 2004－2007年1－3月云南白药集团股份有限公司财务指标一览表</w:t>
      </w:r>
      <w:r>
        <w:rPr>
          <w:rFonts w:hint="eastAsia"/>
        </w:rPr>
        <w:br/>
      </w:r>
      <w:r>
        <w:rPr>
          <w:rFonts w:hint="eastAsia"/>
        </w:rPr>
        <w:t>　　图表 96 2006年云南白药集团股份有限公司主营业务构成一览表</w:t>
      </w:r>
      <w:r>
        <w:rPr>
          <w:rFonts w:hint="eastAsia"/>
        </w:rPr>
        <w:br/>
      </w:r>
      <w:r>
        <w:rPr>
          <w:rFonts w:hint="eastAsia"/>
        </w:rPr>
        <w:t>　　图表 97 九芝堂股份有限公司基本信息一览表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98 2004－2007年1－3月九芝堂股份有限公司财务运行指标一览表</w:t>
      </w:r>
      <w:r>
        <w:rPr>
          <w:rFonts w:hint="eastAsia"/>
        </w:rPr>
        <w:br/>
      </w:r>
      <w:r>
        <w:rPr>
          <w:rFonts w:hint="eastAsia"/>
        </w:rPr>
        <w:t>　　图表 99 2006年九芝堂股份有限公司主营业务构成一览表</w:t>
      </w:r>
      <w:r>
        <w:rPr>
          <w:rFonts w:hint="eastAsia"/>
        </w:rPr>
        <w:br/>
      </w:r>
      <w:r>
        <w:rPr>
          <w:rFonts w:hint="eastAsia"/>
        </w:rPr>
        <w:t>　　图表 100 2003－2007年1-11月中成药企业在医药制造行业地位一览表</w:t>
      </w:r>
      <w:r>
        <w:rPr>
          <w:rFonts w:hint="eastAsia"/>
        </w:rPr>
        <w:br/>
      </w:r>
      <w:r>
        <w:rPr>
          <w:rFonts w:hint="eastAsia"/>
        </w:rPr>
        <w:t>　　图表 101 2006年中成药企业数量在医药制造行业的比例图</w:t>
      </w:r>
      <w:r>
        <w:rPr>
          <w:rFonts w:hint="eastAsia"/>
        </w:rPr>
        <w:br/>
      </w:r>
      <w:r>
        <w:rPr>
          <w:rFonts w:hint="eastAsia"/>
        </w:rPr>
        <w:t>　　图表 102 2003－2007年1-11月中成药资产在医药制造行业地位一览表</w:t>
      </w:r>
      <w:r>
        <w:rPr>
          <w:rFonts w:hint="eastAsia"/>
        </w:rPr>
        <w:br/>
      </w:r>
      <w:r>
        <w:rPr>
          <w:rFonts w:hint="eastAsia"/>
        </w:rPr>
        <w:t>　　图表 103 2006年中成药企业资产在医药制造行业的比例图</w:t>
      </w:r>
      <w:r>
        <w:rPr>
          <w:rFonts w:hint="eastAsia"/>
        </w:rPr>
        <w:br/>
      </w:r>
      <w:r>
        <w:rPr>
          <w:rFonts w:hint="eastAsia"/>
        </w:rPr>
        <w:t>　　图表 104 2003－2007年1-11月中成药企业销售收入在医药制造行业地位一览表</w:t>
      </w:r>
      <w:r>
        <w:rPr>
          <w:rFonts w:hint="eastAsia"/>
        </w:rPr>
        <w:br/>
      </w:r>
      <w:r>
        <w:rPr>
          <w:rFonts w:hint="eastAsia"/>
        </w:rPr>
        <w:t>　　图表 105 2006年中成药企业销售收入在医药制造行业的比例图</w:t>
      </w:r>
      <w:r>
        <w:rPr>
          <w:rFonts w:hint="eastAsia"/>
        </w:rPr>
        <w:br/>
      </w:r>
      <w:r>
        <w:rPr>
          <w:rFonts w:hint="eastAsia"/>
        </w:rPr>
        <w:t>　　图表 106 2003－2007年1-11月中成药企业利润总额在医药制造行业地位一览表</w:t>
      </w:r>
      <w:r>
        <w:rPr>
          <w:rFonts w:hint="eastAsia"/>
        </w:rPr>
        <w:br/>
      </w:r>
      <w:r>
        <w:rPr>
          <w:rFonts w:hint="eastAsia"/>
        </w:rPr>
        <w:t>　　图表 107 2006年中成药企业利润总额在医药制造行业的比例图</w:t>
      </w:r>
      <w:r>
        <w:rPr>
          <w:rFonts w:hint="eastAsia"/>
        </w:rPr>
        <w:br/>
      </w:r>
      <w:r>
        <w:rPr>
          <w:rFonts w:hint="eastAsia"/>
        </w:rPr>
        <w:t>　　图表 108 2003－2007年1-11月医药制造细分产业企业数量一览表</w:t>
      </w:r>
      <w:r>
        <w:rPr>
          <w:rFonts w:hint="eastAsia"/>
        </w:rPr>
        <w:br/>
      </w:r>
      <w:r>
        <w:rPr>
          <w:rFonts w:hint="eastAsia"/>
        </w:rPr>
        <w:t>　　图表 109 2006年医药制造细分产业企业数量对比</w:t>
      </w:r>
      <w:r>
        <w:rPr>
          <w:rFonts w:hint="eastAsia"/>
        </w:rPr>
        <w:br/>
      </w:r>
      <w:r>
        <w:rPr>
          <w:rFonts w:hint="eastAsia"/>
        </w:rPr>
        <w:t>　　图表 110 2003－2007年1-11月医药制造细分产业资产规模一览表</w:t>
      </w:r>
      <w:r>
        <w:rPr>
          <w:rFonts w:hint="eastAsia"/>
        </w:rPr>
        <w:br/>
      </w:r>
      <w:r>
        <w:rPr>
          <w:rFonts w:hint="eastAsia"/>
        </w:rPr>
        <w:t>　　图表 111 2006年医药制造细分产业资产规模对比</w:t>
      </w:r>
      <w:r>
        <w:rPr>
          <w:rFonts w:hint="eastAsia"/>
        </w:rPr>
        <w:br/>
      </w:r>
      <w:r>
        <w:rPr>
          <w:rFonts w:hint="eastAsia"/>
        </w:rPr>
        <w:t>　　图表 112 2003－2007年1-11月医药制造细分产业销售收入一览表</w:t>
      </w:r>
      <w:r>
        <w:rPr>
          <w:rFonts w:hint="eastAsia"/>
        </w:rPr>
        <w:br/>
      </w:r>
      <w:r>
        <w:rPr>
          <w:rFonts w:hint="eastAsia"/>
        </w:rPr>
        <w:t>　　图表 113 2006年医药制造细分产业销售收入对比</w:t>
      </w:r>
      <w:r>
        <w:rPr>
          <w:rFonts w:hint="eastAsia"/>
        </w:rPr>
        <w:br/>
      </w:r>
      <w:r>
        <w:rPr>
          <w:rFonts w:hint="eastAsia"/>
        </w:rPr>
        <w:t>　　图表 114 2003－2007年1-11月医药制造细分产业利润总额一览表</w:t>
      </w:r>
      <w:r>
        <w:rPr>
          <w:rFonts w:hint="eastAsia"/>
        </w:rPr>
        <w:br/>
      </w:r>
      <w:r>
        <w:rPr>
          <w:rFonts w:hint="eastAsia"/>
        </w:rPr>
        <w:t>　　图表 115 2006年医药制造细分产业利润总额对比</w:t>
      </w:r>
      <w:r>
        <w:rPr>
          <w:rFonts w:hint="eastAsia"/>
        </w:rPr>
        <w:br/>
      </w:r>
      <w:r>
        <w:rPr>
          <w:rFonts w:hint="eastAsia"/>
        </w:rPr>
        <w:t>　　图表 116 2003－2007年1-11月医药制造细分产业毛利率一览表</w:t>
      </w:r>
      <w:r>
        <w:rPr>
          <w:rFonts w:hint="eastAsia"/>
        </w:rPr>
        <w:br/>
      </w:r>
      <w:r>
        <w:rPr>
          <w:rFonts w:hint="eastAsia"/>
        </w:rPr>
        <w:t>　　图表 117 2003－2007年1-11月医药制造细分产业毛利率变化趋势图</w:t>
      </w:r>
      <w:r>
        <w:rPr>
          <w:rFonts w:hint="eastAsia"/>
        </w:rPr>
        <w:br/>
      </w:r>
      <w:r>
        <w:rPr>
          <w:rFonts w:hint="eastAsia"/>
        </w:rPr>
        <w:t>　　图表 118 2003－2007年1-11月医药制造细分产业利润率一览表</w:t>
      </w:r>
      <w:r>
        <w:rPr>
          <w:rFonts w:hint="eastAsia"/>
        </w:rPr>
        <w:br/>
      </w:r>
      <w:r>
        <w:rPr>
          <w:rFonts w:hint="eastAsia"/>
        </w:rPr>
        <w:t>　　图表 119 2003－2007年1-11月医药制造细分产业利润率变化趋势图</w:t>
      </w:r>
      <w:r>
        <w:rPr>
          <w:rFonts w:hint="eastAsia"/>
        </w:rPr>
        <w:br/>
      </w:r>
      <w:r>
        <w:rPr>
          <w:rFonts w:hint="eastAsia"/>
        </w:rPr>
        <w:t>　　图表 120 2004－2006年医药制造细分产业资产规模增速一览表</w:t>
      </w:r>
      <w:r>
        <w:rPr>
          <w:rFonts w:hint="eastAsia"/>
        </w:rPr>
        <w:br/>
      </w:r>
      <w:r>
        <w:rPr>
          <w:rFonts w:hint="eastAsia"/>
        </w:rPr>
        <w:t>　　图表 121 2004－2006年医药制造细分产业销售收入增速一览表</w:t>
      </w:r>
      <w:r>
        <w:rPr>
          <w:rFonts w:hint="eastAsia"/>
        </w:rPr>
        <w:br/>
      </w:r>
      <w:r>
        <w:rPr>
          <w:rFonts w:hint="eastAsia"/>
        </w:rPr>
        <w:t>　　图表 122 2003－2007年1-11月医药制造细分产业亏损面一览表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b3feb4dd145d5" w:history="1">
        <w:r>
          <w:rPr>
            <w:rStyle w:val="Hyperlink"/>
          </w:rPr>
          <w:t>2007-2008年中成药产业调研及2010年前景预测报告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0b3feb4dd145d5" w:history="1">
        <w:r>
          <w:rPr>
            <w:rStyle w:val="Hyperlink"/>
          </w:rPr>
          <w:t>https://www.20087.com/2008-01/R_2007_2008nianzhongchengyaochanyediaoBaoGao.html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69a481eee48f8" w:history="1">
      <w:r>
        <w:rPr>
          <w:rStyle w:val="Hyperlink"/>
        </w:rPr>
        <w:t>2007-2008年中成药产业调研及2010年前景预测报告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nianzhongchengyaochanyediaoBaoGao.html" TargetMode="External" Id="R510b3feb4dd1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nianzhongchengyaochanyediaoBaoGao.html" TargetMode="External" Id="R5f969a481eee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2008-01-21T02:09:00Z</dcterms:created>
  <dcterms:modified xsi:type="dcterms:W3CDTF">2008-01-21T03:09:00Z</dcterms:modified>
  <dc:subject>2007-2008年中成药产业调研及2010年前景预测报告</dc:subject>
  <dc:title>2007-2008年中成药产业调研及2010年前景预测报告</dc:title>
  <cp:keywords>2007-2008年中成药产业调研及2010年前景预测报告</cp:keywords>
  <dc:description>2007-2008年中成药产业调研及2010年前景预测报告</dc:description>
</cp:coreProperties>
</file>