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b6c98aac4b74" w:history="1">
              <w:r>
                <w:rPr>
                  <w:rStyle w:val="Hyperlink"/>
                </w:rPr>
                <w:t>2008年中国水处理化学品市场调研报告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b6c98aac4b74" w:history="1">
              <w:r>
                <w:rPr>
                  <w:rStyle w:val="Hyperlink"/>
                </w:rPr>
                <w:t>2008年中国水处理化学品市场调研报告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4b6c98aac4b74" w:history="1">
                <w:r>
                  <w:rPr>
                    <w:rStyle w:val="Hyperlink"/>
                  </w:rPr>
                  <w:t>https://www.20087.com/2008-01/R_2008shuichulihuaxuepinshichangdiaoyaBaoGao.html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水处理化学品产品概述</w:t>
      </w:r>
      <w:r>
        <w:rPr>
          <w:rFonts w:hint="eastAsia"/>
        </w:rPr>
        <w:br/>
      </w:r>
      <w:r>
        <w:rPr>
          <w:rFonts w:hint="eastAsia"/>
        </w:rPr>
        <w:t>　　第一节 水处理化学品产品定义</w:t>
      </w:r>
      <w:r>
        <w:rPr>
          <w:rFonts w:hint="eastAsia"/>
        </w:rPr>
        <w:br/>
      </w:r>
      <w:r>
        <w:rPr>
          <w:rFonts w:hint="eastAsia"/>
        </w:rPr>
        <w:t>　　　　　　1、水处理化学品的定义</w:t>
      </w:r>
      <w:r>
        <w:rPr>
          <w:rFonts w:hint="eastAsia"/>
        </w:rPr>
        <w:br/>
      </w:r>
      <w:r>
        <w:rPr>
          <w:rFonts w:hint="eastAsia"/>
        </w:rPr>
        <w:t>　　　　　　2、水处理化学品的分类与用途</w:t>
      </w:r>
      <w:r>
        <w:rPr>
          <w:rFonts w:hint="eastAsia"/>
        </w:rPr>
        <w:br/>
      </w:r>
      <w:r>
        <w:rPr>
          <w:rFonts w:hint="eastAsia"/>
        </w:rPr>
        <w:t>　　第二节 水处理化学品发展历程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水处理化学品技术工艺发展趋势分析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1、水处理化学品技术现状</w:t>
      </w:r>
      <w:r>
        <w:rPr>
          <w:rFonts w:hint="eastAsia"/>
        </w:rPr>
        <w:br/>
      </w:r>
      <w:r>
        <w:rPr>
          <w:rFonts w:hint="eastAsia"/>
        </w:rPr>
        <w:t>　　　　　　2、水处理化学品发展的方向</w:t>
      </w:r>
      <w:r>
        <w:rPr>
          <w:rFonts w:hint="eastAsia"/>
        </w:rPr>
        <w:br/>
      </w:r>
      <w:r>
        <w:rPr>
          <w:rFonts w:hint="eastAsia"/>
        </w:rPr>
        <w:t>　　　　　　3、绿色水处理剂的研究现状与发展方向</w:t>
      </w:r>
      <w:r>
        <w:rPr>
          <w:rFonts w:hint="eastAsia"/>
        </w:rPr>
        <w:br/>
      </w:r>
      <w:r>
        <w:rPr>
          <w:rFonts w:hint="eastAsia"/>
        </w:rPr>
        <w:t>　　　　　　4、绿色水处理技术分析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水处理化学品国内外市场综述</w:t>
      </w:r>
      <w:r>
        <w:rPr>
          <w:rFonts w:hint="eastAsia"/>
        </w:rPr>
        <w:br/>
      </w:r>
      <w:r>
        <w:rPr>
          <w:rFonts w:hint="eastAsia"/>
        </w:rPr>
        <w:t>　　第一节 水处理化学品市场现状分析及预测</w:t>
      </w:r>
      <w:r>
        <w:rPr>
          <w:rFonts w:hint="eastAsia"/>
        </w:rPr>
        <w:br/>
      </w:r>
      <w:r>
        <w:rPr>
          <w:rFonts w:hint="eastAsia"/>
        </w:rPr>
        <w:t>　　第二节 水处理化学品产品产量分析及预测</w:t>
      </w:r>
      <w:r>
        <w:rPr>
          <w:rFonts w:hint="eastAsia"/>
        </w:rPr>
        <w:br/>
      </w:r>
      <w:r>
        <w:rPr>
          <w:rFonts w:hint="eastAsia"/>
        </w:rPr>
        <w:t>　　第三节 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第四节 水处理化学品消费状况分析及预测</w:t>
      </w:r>
      <w:r>
        <w:rPr>
          <w:rFonts w:hint="eastAsia"/>
        </w:rPr>
        <w:br/>
      </w:r>
      <w:r>
        <w:rPr>
          <w:rFonts w:hint="eastAsia"/>
        </w:rPr>
        <w:t>　　第五节 水处理化学品价格趋势分析</w:t>
      </w:r>
      <w:r>
        <w:rPr>
          <w:rFonts w:hint="eastAsia"/>
        </w:rPr>
        <w:br/>
      </w:r>
      <w:r>
        <w:rPr>
          <w:rFonts w:hint="eastAsia"/>
        </w:rPr>
        <w:t>　　第六节 水处理化学品进出口量值分析</w:t>
      </w:r>
      <w:r>
        <w:rPr>
          <w:rFonts w:hint="eastAsia"/>
        </w:rPr>
        <w:br/>
      </w:r>
      <w:r>
        <w:rPr>
          <w:rFonts w:hint="eastAsia"/>
        </w:rPr>
        <w:t>　　第七节 主要产品介绍</w:t>
      </w:r>
      <w:r>
        <w:rPr>
          <w:rFonts w:hint="eastAsia"/>
        </w:rPr>
        <w:br/>
      </w:r>
      <w:r>
        <w:rPr>
          <w:rFonts w:hint="eastAsia"/>
        </w:rPr>
        <w:t>　　　　　　1、聚丙烯酰胺</w:t>
      </w:r>
      <w:r>
        <w:rPr>
          <w:rFonts w:hint="eastAsia"/>
        </w:rPr>
        <w:br/>
      </w:r>
      <w:r>
        <w:rPr>
          <w:rFonts w:hint="eastAsia"/>
        </w:rPr>
        <w:t>　　　　　　2、阻垢剂</w:t>
      </w:r>
      <w:r>
        <w:rPr>
          <w:rFonts w:hint="eastAsia"/>
        </w:rPr>
        <w:br/>
      </w:r>
      <w:r>
        <w:rPr>
          <w:rFonts w:hint="eastAsia"/>
        </w:rPr>
        <w:t>　　　　　　3、缓蚀剂</w:t>
      </w:r>
      <w:r>
        <w:rPr>
          <w:rFonts w:hint="eastAsia"/>
        </w:rPr>
        <w:br/>
      </w:r>
      <w:r>
        <w:rPr>
          <w:rFonts w:hint="eastAsia"/>
        </w:rPr>
        <w:t>　　　　　　4、杀菌灭藻剂</w:t>
      </w:r>
      <w:r>
        <w:rPr>
          <w:rFonts w:hint="eastAsia"/>
        </w:rPr>
        <w:br/>
      </w:r>
      <w:r>
        <w:rPr>
          <w:rFonts w:hint="eastAsia"/>
        </w:rPr>
        <w:t>　　　　　　5、无机凝聚剂</w:t>
      </w:r>
      <w:r>
        <w:rPr>
          <w:rFonts w:hint="eastAsia"/>
        </w:rPr>
        <w:br/>
      </w:r>
      <w:r>
        <w:rPr>
          <w:rFonts w:hint="eastAsia"/>
        </w:rPr>
        <w:t>　　　　　　6、有机絮凝剂</w:t>
      </w:r>
      <w:r>
        <w:rPr>
          <w:rFonts w:hint="eastAsia"/>
        </w:rPr>
        <w:br/>
      </w:r>
      <w:r>
        <w:rPr>
          <w:rFonts w:hint="eastAsia"/>
        </w:rPr>
        <w:t>　　　　　　7、高锰酸钾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水处理化学品国内主要生产厂商介绍</w:t>
      </w:r>
      <w:r>
        <w:rPr>
          <w:rFonts w:hint="eastAsia"/>
        </w:rPr>
        <w:br/>
      </w:r>
      <w:r>
        <w:rPr>
          <w:rFonts w:hint="eastAsia"/>
        </w:rPr>
        <w:t>第五章 水处理化学品国内拟在建项目分析</w:t>
      </w:r>
      <w:r>
        <w:rPr>
          <w:rFonts w:hint="eastAsia"/>
        </w:rPr>
        <w:br/>
      </w:r>
      <w:r>
        <w:rPr>
          <w:rFonts w:hint="eastAsia"/>
        </w:rPr>
        <w:t>第六章 水处理化学品国内主要经销商</w:t>
      </w:r>
      <w:r>
        <w:rPr>
          <w:rFonts w:hint="eastAsia"/>
        </w:rPr>
        <w:br/>
      </w:r>
      <w:r>
        <w:rPr>
          <w:rFonts w:hint="eastAsia"/>
        </w:rPr>
        <w:t>第七章 国外水处理化学品市场分析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中智~林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国外水处理化学品主要生产商进口商概述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水处理化学品企业的行业分布</w:t>
      </w:r>
      <w:r>
        <w:rPr>
          <w:rFonts w:hint="eastAsia"/>
        </w:rPr>
        <w:br/>
      </w:r>
      <w:r>
        <w:rPr>
          <w:rFonts w:hint="eastAsia"/>
        </w:rPr>
        <w:t>　　图表 2005-2010年中国水处理化学品产量及未来预测</w:t>
      </w:r>
      <w:r>
        <w:rPr>
          <w:rFonts w:hint="eastAsia"/>
        </w:rPr>
        <w:br/>
      </w:r>
      <w:r>
        <w:rPr>
          <w:rFonts w:hint="eastAsia"/>
        </w:rPr>
        <w:t>　　图表 2007年1-11月非零售包装的非农用杀菌剂成药进出口情况</w:t>
      </w:r>
      <w:r>
        <w:rPr>
          <w:rFonts w:hint="eastAsia"/>
        </w:rPr>
        <w:br/>
      </w:r>
      <w:r>
        <w:rPr>
          <w:rFonts w:hint="eastAsia"/>
        </w:rPr>
        <w:t>　　图表 2007年1-11月非零售包装的非农用杀菌剂成药每月进出口情况统计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2007年1-11月零售包装的杀菌剂成药进出口情况</w:t>
      </w:r>
      <w:r>
        <w:rPr>
          <w:rFonts w:hint="eastAsia"/>
        </w:rPr>
        <w:br/>
      </w:r>
      <w:r>
        <w:rPr>
          <w:rFonts w:hint="eastAsia"/>
        </w:rPr>
        <w:t>　　图表 2007年1-11月零售包装的杀菌剂成药每月进出口情况统计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2007年1-11月聚丙烯酰胺进出口情况</w:t>
      </w:r>
      <w:r>
        <w:rPr>
          <w:rFonts w:hint="eastAsia"/>
        </w:rPr>
        <w:br/>
      </w:r>
      <w:r>
        <w:rPr>
          <w:rFonts w:hint="eastAsia"/>
        </w:rPr>
        <w:t>　　图表 2007年1-11月聚丙烯酰胺每月进出口情况统计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2007年1-11月活性炭进出口情况（千克，美圆）</w:t>
      </w:r>
      <w:r>
        <w:rPr>
          <w:rFonts w:hint="eastAsia"/>
        </w:rPr>
        <w:br/>
      </w:r>
      <w:r>
        <w:rPr>
          <w:rFonts w:hint="eastAsia"/>
        </w:rPr>
        <w:t>　　图表 2007年1-11月活性炭每月进出口情况统计</w:t>
      </w:r>
      <w:r>
        <w:rPr>
          <w:rFonts w:hint="eastAsia"/>
        </w:rPr>
        <w:br/>
      </w:r>
      <w:r>
        <w:rPr>
          <w:rFonts w:hint="eastAsia"/>
        </w:rPr>
        <w:t>　　图表 2007年1-11月高锰酸钾进出口情况（千克，美圆）</w:t>
      </w:r>
      <w:r>
        <w:rPr>
          <w:rFonts w:hint="eastAsia"/>
        </w:rPr>
        <w:br/>
      </w:r>
      <w:r>
        <w:rPr>
          <w:rFonts w:hint="eastAsia"/>
        </w:rPr>
        <w:t>　　图表 2007年1-11月高锰酸钾每月进出口情况统计</w:t>
      </w:r>
      <w:r>
        <w:rPr>
          <w:rFonts w:hint="eastAsia"/>
        </w:rPr>
        <w:br/>
      </w:r>
      <w:r>
        <w:rPr>
          <w:rFonts w:hint="eastAsia"/>
        </w:rPr>
        <w:t>　　图表 2000～2005年高锰酸钾进口量情况</w:t>
      </w:r>
      <w:r>
        <w:rPr>
          <w:rFonts w:hint="eastAsia"/>
        </w:rPr>
        <w:br/>
      </w:r>
      <w:r>
        <w:rPr>
          <w:rFonts w:hint="eastAsia"/>
        </w:rPr>
        <w:t>　　图表 2000～2005年高锰酸钾出口量情况</w:t>
      </w:r>
      <w:r>
        <w:rPr>
          <w:rFonts w:hint="eastAsia"/>
        </w:rPr>
        <w:br/>
      </w:r>
      <w:r>
        <w:rPr>
          <w:rFonts w:hint="eastAsia"/>
        </w:rPr>
        <w:t>　　图表 2005-2010年全球水处理化学品市场销售额及预测</w:t>
      </w:r>
      <w:r>
        <w:rPr>
          <w:rFonts w:hint="eastAsia"/>
        </w:rPr>
        <w:br/>
      </w:r>
      <w:r>
        <w:rPr>
          <w:rFonts w:hint="eastAsia"/>
        </w:rPr>
        <w:t>　　图表 日本专用水处理化学品的消耗（百万美元）</w:t>
      </w:r>
      <w:r>
        <w:rPr>
          <w:rFonts w:hint="eastAsia"/>
        </w:rPr>
        <w:br/>
      </w:r>
      <w:r>
        <w:rPr>
          <w:rFonts w:hint="eastAsia"/>
        </w:rPr>
        <w:t>　　图表 西欧专用水处理化学品的消耗（百万美元）</w:t>
      </w:r>
      <w:r>
        <w:rPr>
          <w:rFonts w:hint="eastAsia"/>
        </w:rPr>
        <w:br/>
      </w:r>
      <w:r>
        <w:rPr>
          <w:rFonts w:hint="eastAsia"/>
        </w:rPr>
        <w:t>　　图表 美国专用水处理化学品的消耗（百万美元）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b6c98aac4b74" w:history="1">
        <w:r>
          <w:rPr>
            <w:rStyle w:val="Hyperlink"/>
          </w:rPr>
          <w:t>2008年中国水处理化学品市场调研报告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4b6c98aac4b74" w:history="1">
        <w:r>
          <w:rPr>
            <w:rStyle w:val="Hyperlink"/>
          </w:rPr>
          <w:t>https://www.20087.com/2008-01/R_2008shuichulihuaxuepinshichangdiaoyaBaoGao.html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bd17dc70478c" w:history="1">
      <w:r>
        <w:rPr>
          <w:rStyle w:val="Hyperlink"/>
        </w:rPr>
        <w:t>2008年中国水处理化学品市场调研报告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shuichulihuaxuepinshichangdiaoyaBaoGao.html" TargetMode="External" Id="R53a4b6c98aac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shuichulihuaxuepinshichangdiaoyaBaoGao.html" TargetMode="External" Id="R3d66bd17dc70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2008-01-20T01:10:00Z</dcterms:created>
  <dcterms:modified xsi:type="dcterms:W3CDTF">2008-01-20T02:10:00Z</dcterms:modified>
  <dc:subject>2008年中国水处理化学品市场调研报告</dc:subject>
  <dc:title>2008年中国水处理化学品市场调研报告</dc:title>
  <cp:keywords>2008年中国水处理化学品市场调研报告</cp:keywords>
  <dc:description>2008年中国水处理化学品市场调研报告</dc:description>
</cp:coreProperties>
</file>