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585b3bdf14f45" w:history="1">
              <w:r>
                <w:rPr>
                  <w:rStyle w:val="Hyperlink"/>
                </w:rPr>
                <w:t>中国“城市应急联动系统”建设状况分析报告（2008）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585b3bdf14f45" w:history="1">
              <w:r>
                <w:rPr>
                  <w:rStyle w:val="Hyperlink"/>
                </w:rPr>
                <w:t>中国“城市应急联动系统”建设状况分析报告（2008）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1585b3bdf14f45" w:history="1">
                <w:r>
                  <w:rPr>
                    <w:rStyle w:val="Hyperlink"/>
                  </w:rPr>
                  <w:t>https://www.20087.com/2008-02/R_zhongguochengshiyingjiliandongxitongBaoGao.html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目前中国已建城市应急联动系统的城市中，北京、上海、南京、广州、深圳、成都、天津等城市的应急联动系统比较完善，其他城市大都分侧重其中1个或多个方面的建设，而且侧重点都不同。</w:t>
      </w:r>
      <w:r>
        <w:rPr>
          <w:rFonts w:hint="eastAsia"/>
        </w:rPr>
        <w:br/>
      </w:r>
      <w:r>
        <w:rPr>
          <w:rFonts w:hint="eastAsia"/>
        </w:rPr>
        <w:t>　　《</w:t>
      </w:r>
      <w:hyperlink r:id="R421585b3bdf14f45" w:history="1">
        <w:r>
          <w:rPr>
            <w:rStyle w:val="Hyperlink"/>
          </w:rPr>
          <w:t>中国“城市应急联动系统”建设状况分析报告（2008）</w:t>
        </w:r>
      </w:hyperlink>
      <w:r>
        <w:rPr>
          <w:rFonts w:hint="eastAsia"/>
        </w:rPr>
        <w:t>》介绍了目前中国城市应急联动系统建设情况，并分为已建工程、在建工程及未建工程三大部分详细介绍了重点建设城市的建设内容及未来建设方向和需求。</w:t>
      </w:r>
      <w:r>
        <w:rPr>
          <w:rFonts w:hint="eastAsia"/>
        </w:rPr>
        <w:br/>
      </w:r>
      <w:r>
        <w:rPr>
          <w:rFonts w:hint="eastAsia"/>
        </w:rPr>
        <w:t>　　一、目前中国“城市应急联动系统”建设状况</w:t>
      </w:r>
      <w:r>
        <w:rPr>
          <w:rFonts w:hint="eastAsia"/>
        </w:rPr>
        <w:br/>
      </w:r>
      <w:r>
        <w:rPr>
          <w:rFonts w:hint="eastAsia"/>
        </w:rPr>
        <w:t>　　1.1 中国城市应急联动系统整体建设状况分析</w:t>
      </w:r>
      <w:r>
        <w:rPr>
          <w:rFonts w:hint="eastAsia"/>
        </w:rPr>
        <w:br/>
      </w:r>
      <w:r>
        <w:rPr>
          <w:rFonts w:hint="eastAsia"/>
        </w:rPr>
        <w:t>　　1.2 政府采购流程分析</w:t>
      </w:r>
      <w:r>
        <w:rPr>
          <w:rFonts w:hint="eastAsia"/>
        </w:rPr>
        <w:br/>
      </w:r>
      <w:r>
        <w:rPr>
          <w:rFonts w:hint="eastAsia"/>
        </w:rPr>
        <w:t>　　二、已建工程</w:t>
      </w:r>
      <w:r>
        <w:rPr>
          <w:rFonts w:hint="eastAsia"/>
        </w:rPr>
        <w:br/>
      </w:r>
      <w:r>
        <w:rPr>
          <w:rFonts w:hint="eastAsia"/>
        </w:rPr>
        <w:t>　　2.1 北京城市应急联动系统</w:t>
      </w:r>
      <w:r>
        <w:rPr>
          <w:rFonts w:hint="eastAsia"/>
        </w:rPr>
        <w:br/>
      </w:r>
      <w:r>
        <w:rPr>
          <w:rFonts w:hint="eastAsia"/>
        </w:rPr>
        <w:t>　　2.1.1 系统概述及投资状况</w:t>
      </w:r>
      <w:r>
        <w:rPr>
          <w:rFonts w:hint="eastAsia"/>
        </w:rPr>
        <w:br/>
      </w:r>
      <w:r>
        <w:rPr>
          <w:rFonts w:hint="eastAsia"/>
        </w:rPr>
        <w:t>　　2.1.2 运作模式</w:t>
      </w:r>
      <w:r>
        <w:rPr>
          <w:rFonts w:hint="eastAsia"/>
        </w:rPr>
        <w:br/>
      </w:r>
      <w:r>
        <w:rPr>
          <w:rFonts w:hint="eastAsia"/>
        </w:rPr>
        <w:t>　　2.1.3 工程建设参与厂商</w:t>
      </w:r>
      <w:r>
        <w:rPr>
          <w:rFonts w:hint="eastAsia"/>
        </w:rPr>
        <w:br/>
      </w:r>
      <w:r>
        <w:rPr>
          <w:rFonts w:hint="eastAsia"/>
        </w:rPr>
        <w:t>　　2.1.4 政府采购流程</w:t>
      </w:r>
      <w:r>
        <w:rPr>
          <w:rFonts w:hint="eastAsia"/>
        </w:rPr>
        <w:br/>
      </w:r>
      <w:r>
        <w:rPr>
          <w:rFonts w:hint="eastAsia"/>
        </w:rPr>
        <w:t>　　2.1.5 项目建设经验教训</w:t>
      </w:r>
      <w:r>
        <w:rPr>
          <w:rFonts w:hint="eastAsia"/>
        </w:rPr>
        <w:br/>
      </w:r>
      <w:r>
        <w:rPr>
          <w:rFonts w:hint="eastAsia"/>
        </w:rPr>
        <w:t>　　2.1.6 未来系统改进及投资状况</w:t>
      </w:r>
      <w:r>
        <w:rPr>
          <w:rFonts w:hint="eastAsia"/>
        </w:rPr>
        <w:br/>
      </w:r>
      <w:r>
        <w:rPr>
          <w:rFonts w:hint="eastAsia"/>
        </w:rPr>
        <w:t>　　2.2 南宁城市应急联动系统</w:t>
      </w:r>
      <w:r>
        <w:rPr>
          <w:rFonts w:hint="eastAsia"/>
        </w:rPr>
        <w:br/>
      </w:r>
      <w:r>
        <w:rPr>
          <w:rFonts w:hint="eastAsia"/>
        </w:rPr>
        <w:t>　　2.2.1 系统概述及投资状况</w:t>
      </w:r>
      <w:r>
        <w:rPr>
          <w:rFonts w:hint="eastAsia"/>
        </w:rPr>
        <w:br/>
      </w:r>
      <w:r>
        <w:rPr>
          <w:rFonts w:hint="eastAsia"/>
        </w:rPr>
        <w:t>　　2.2.2 运作模式</w:t>
      </w:r>
      <w:r>
        <w:rPr>
          <w:rFonts w:hint="eastAsia"/>
        </w:rPr>
        <w:br/>
      </w:r>
      <w:r>
        <w:rPr>
          <w:rFonts w:hint="eastAsia"/>
        </w:rPr>
        <w:t>　　2.2.3 工程建设参与厂商</w:t>
      </w:r>
      <w:r>
        <w:rPr>
          <w:rFonts w:hint="eastAsia"/>
        </w:rPr>
        <w:br/>
      </w:r>
      <w:r>
        <w:rPr>
          <w:rFonts w:hint="eastAsia"/>
        </w:rPr>
        <w:t>　　2.2.4 政府采购流程</w:t>
      </w:r>
      <w:r>
        <w:rPr>
          <w:rFonts w:hint="eastAsia"/>
        </w:rPr>
        <w:br/>
      </w:r>
      <w:r>
        <w:rPr>
          <w:rFonts w:hint="eastAsia"/>
        </w:rPr>
        <w:t>　　2.2.5 项目建设经验教训</w:t>
      </w:r>
      <w:r>
        <w:rPr>
          <w:rFonts w:hint="eastAsia"/>
        </w:rPr>
        <w:br/>
      </w:r>
      <w:r>
        <w:rPr>
          <w:rFonts w:hint="eastAsia"/>
        </w:rPr>
        <w:t>　　2.2.6 未来系统改进及投资状况</w:t>
      </w:r>
      <w:r>
        <w:rPr>
          <w:rFonts w:hint="eastAsia"/>
        </w:rPr>
        <w:br/>
      </w:r>
      <w:r>
        <w:rPr>
          <w:rFonts w:hint="eastAsia"/>
        </w:rPr>
        <w:t>　　2.3 上海城市应急联动系统</w:t>
      </w:r>
      <w:r>
        <w:rPr>
          <w:rFonts w:hint="eastAsia"/>
        </w:rPr>
        <w:br/>
      </w:r>
      <w:r>
        <w:rPr>
          <w:rFonts w:hint="eastAsia"/>
        </w:rPr>
        <w:t>　　2.3.1 系统概述及投资状况</w:t>
      </w:r>
      <w:r>
        <w:rPr>
          <w:rFonts w:hint="eastAsia"/>
        </w:rPr>
        <w:br/>
      </w:r>
      <w:r>
        <w:rPr>
          <w:rFonts w:hint="eastAsia"/>
        </w:rPr>
        <w:t>　　2.3.2 运作模式</w:t>
      </w:r>
      <w:r>
        <w:rPr>
          <w:rFonts w:hint="eastAsia"/>
        </w:rPr>
        <w:br/>
      </w:r>
      <w:r>
        <w:rPr>
          <w:rFonts w:hint="eastAsia"/>
        </w:rPr>
        <w:t>　　2.3.3 工程建设参与厂商</w:t>
      </w:r>
      <w:r>
        <w:rPr>
          <w:rFonts w:hint="eastAsia"/>
        </w:rPr>
        <w:br/>
      </w:r>
      <w:r>
        <w:rPr>
          <w:rFonts w:hint="eastAsia"/>
        </w:rPr>
        <w:t>　　2.3.4 政府采购流程</w:t>
      </w:r>
      <w:r>
        <w:rPr>
          <w:rFonts w:hint="eastAsia"/>
        </w:rPr>
        <w:br/>
      </w:r>
      <w:r>
        <w:rPr>
          <w:rFonts w:hint="eastAsia"/>
        </w:rPr>
        <w:t>　　2.3.5 项目建设经验教训</w:t>
      </w:r>
      <w:r>
        <w:rPr>
          <w:rFonts w:hint="eastAsia"/>
        </w:rPr>
        <w:br/>
      </w:r>
      <w:r>
        <w:rPr>
          <w:rFonts w:hint="eastAsia"/>
        </w:rPr>
        <w:t>　　2.3.6 未来系统改进及投资状况</w:t>
      </w:r>
      <w:r>
        <w:rPr>
          <w:rFonts w:hint="eastAsia"/>
        </w:rPr>
        <w:br/>
      </w:r>
      <w:r>
        <w:rPr>
          <w:rFonts w:hint="eastAsia"/>
        </w:rPr>
        <w:t>　　2.4 深圳城市应急联动系统</w:t>
      </w:r>
      <w:r>
        <w:rPr>
          <w:rFonts w:hint="eastAsia"/>
        </w:rPr>
        <w:br/>
      </w:r>
      <w:r>
        <w:rPr>
          <w:rFonts w:hint="eastAsia"/>
        </w:rPr>
        <w:t>　　2.4.1 系统概述及投资状况</w:t>
      </w:r>
      <w:r>
        <w:rPr>
          <w:rFonts w:hint="eastAsia"/>
        </w:rPr>
        <w:br/>
      </w:r>
      <w:r>
        <w:rPr>
          <w:rFonts w:hint="eastAsia"/>
        </w:rPr>
        <w:t>　　2.4.2 运作模式</w:t>
      </w:r>
      <w:r>
        <w:rPr>
          <w:rFonts w:hint="eastAsia"/>
        </w:rPr>
        <w:br/>
      </w:r>
      <w:r>
        <w:rPr>
          <w:rFonts w:hint="eastAsia"/>
        </w:rPr>
        <w:t>　　2.4.3 工程建设参与厂商</w:t>
      </w:r>
      <w:r>
        <w:rPr>
          <w:rFonts w:hint="eastAsia"/>
        </w:rPr>
        <w:br/>
      </w:r>
      <w:r>
        <w:rPr>
          <w:rFonts w:hint="eastAsia"/>
        </w:rPr>
        <w:t>　　2.4.4 政府采购流程</w:t>
      </w:r>
      <w:r>
        <w:rPr>
          <w:rFonts w:hint="eastAsia"/>
        </w:rPr>
        <w:br/>
      </w:r>
      <w:r>
        <w:rPr>
          <w:rFonts w:hint="eastAsia"/>
        </w:rPr>
        <w:t>　　2.4.5 项目建设经验教训</w:t>
      </w:r>
      <w:r>
        <w:rPr>
          <w:rFonts w:hint="eastAsia"/>
        </w:rPr>
        <w:br/>
      </w:r>
      <w:r>
        <w:rPr>
          <w:rFonts w:hint="eastAsia"/>
        </w:rPr>
        <w:t>　　2.4.6 未来系统改进及投资状况</w:t>
      </w:r>
      <w:r>
        <w:rPr>
          <w:rFonts w:hint="eastAsia"/>
        </w:rPr>
        <w:br/>
      </w:r>
      <w:r>
        <w:rPr>
          <w:rFonts w:hint="eastAsia"/>
        </w:rPr>
        <w:t>　　三、在建工程</w:t>
      </w:r>
      <w:r>
        <w:rPr>
          <w:rFonts w:hint="eastAsia"/>
        </w:rPr>
        <w:br/>
      </w:r>
      <w:r>
        <w:rPr>
          <w:rFonts w:hint="eastAsia"/>
        </w:rPr>
        <w:t>　　3.1 杭州城市应急联动系统</w:t>
      </w:r>
      <w:r>
        <w:rPr>
          <w:rFonts w:hint="eastAsia"/>
        </w:rPr>
        <w:br/>
      </w:r>
      <w:r>
        <w:rPr>
          <w:rFonts w:hint="eastAsia"/>
        </w:rPr>
        <w:t>　　3.1.1 项目进度及投资状况</w:t>
      </w:r>
      <w:r>
        <w:rPr>
          <w:rFonts w:hint="eastAsia"/>
        </w:rPr>
        <w:br/>
      </w:r>
      <w:r>
        <w:rPr>
          <w:rFonts w:hint="eastAsia"/>
        </w:rPr>
        <w:t>　　3.1.2 运作模式</w:t>
      </w:r>
      <w:r>
        <w:rPr>
          <w:rFonts w:hint="eastAsia"/>
        </w:rPr>
        <w:br/>
      </w:r>
      <w:r>
        <w:rPr>
          <w:rFonts w:hint="eastAsia"/>
        </w:rPr>
        <w:t>　　3.1.3 参与厂商</w:t>
      </w:r>
      <w:r>
        <w:rPr>
          <w:rFonts w:hint="eastAsia"/>
        </w:rPr>
        <w:br/>
      </w:r>
      <w:r>
        <w:rPr>
          <w:rFonts w:hint="eastAsia"/>
        </w:rPr>
        <w:t>　　3.1.4 项目规模与未来投资状况</w:t>
      </w:r>
      <w:r>
        <w:rPr>
          <w:rFonts w:hint="eastAsia"/>
        </w:rPr>
        <w:br/>
      </w:r>
      <w:r>
        <w:rPr>
          <w:rFonts w:hint="eastAsia"/>
        </w:rPr>
        <w:t>　　3.2 扬州城市应急联动系统</w:t>
      </w:r>
      <w:r>
        <w:rPr>
          <w:rFonts w:hint="eastAsia"/>
        </w:rPr>
        <w:br/>
      </w:r>
      <w:r>
        <w:rPr>
          <w:rFonts w:hint="eastAsia"/>
        </w:rPr>
        <w:t>　　3.2.1 项目进度及投资状况</w:t>
      </w:r>
      <w:r>
        <w:rPr>
          <w:rFonts w:hint="eastAsia"/>
        </w:rPr>
        <w:br/>
      </w:r>
      <w:r>
        <w:rPr>
          <w:rFonts w:hint="eastAsia"/>
        </w:rPr>
        <w:t>　　3.2.2 运作模式</w:t>
      </w:r>
      <w:r>
        <w:rPr>
          <w:rFonts w:hint="eastAsia"/>
        </w:rPr>
        <w:br/>
      </w:r>
      <w:r>
        <w:rPr>
          <w:rFonts w:hint="eastAsia"/>
        </w:rPr>
        <w:t>　　3.2.3 参与厂商</w:t>
      </w:r>
      <w:r>
        <w:rPr>
          <w:rFonts w:hint="eastAsia"/>
        </w:rPr>
        <w:br/>
      </w:r>
      <w:r>
        <w:rPr>
          <w:rFonts w:hint="eastAsia"/>
        </w:rPr>
        <w:t>　　3.2.4 项目规模与未来投资状况</w:t>
      </w:r>
      <w:r>
        <w:rPr>
          <w:rFonts w:hint="eastAsia"/>
        </w:rPr>
        <w:br/>
      </w:r>
      <w:r>
        <w:rPr>
          <w:rFonts w:hint="eastAsia"/>
        </w:rPr>
        <w:t>　　3.3 天津城市应急联动系统</w:t>
      </w:r>
      <w:r>
        <w:rPr>
          <w:rFonts w:hint="eastAsia"/>
        </w:rPr>
        <w:br/>
      </w:r>
      <w:r>
        <w:rPr>
          <w:rFonts w:hint="eastAsia"/>
        </w:rPr>
        <w:t>　　3.3.1 项目进度及投资状况</w:t>
      </w:r>
      <w:r>
        <w:rPr>
          <w:rFonts w:hint="eastAsia"/>
        </w:rPr>
        <w:br/>
      </w:r>
      <w:r>
        <w:rPr>
          <w:rFonts w:hint="eastAsia"/>
        </w:rPr>
        <w:t>　　3.3.2 运作模式</w:t>
      </w:r>
      <w:r>
        <w:rPr>
          <w:rFonts w:hint="eastAsia"/>
        </w:rPr>
        <w:br/>
      </w:r>
      <w:r>
        <w:rPr>
          <w:rFonts w:hint="eastAsia"/>
        </w:rPr>
        <w:t>　　3.3.3 参与厂商</w:t>
      </w:r>
      <w:r>
        <w:rPr>
          <w:rFonts w:hint="eastAsia"/>
        </w:rPr>
        <w:br/>
      </w:r>
      <w:r>
        <w:rPr>
          <w:rFonts w:hint="eastAsia"/>
        </w:rPr>
        <w:t>　　3.3.4 项目规模与未来投资状况</w:t>
      </w:r>
      <w:r>
        <w:rPr>
          <w:rFonts w:hint="eastAsia"/>
        </w:rPr>
        <w:br/>
      </w:r>
      <w:r>
        <w:rPr>
          <w:rFonts w:hint="eastAsia"/>
        </w:rPr>
        <w:t>　　3.4 贵阳城市应急联动系统</w:t>
      </w:r>
      <w:r>
        <w:rPr>
          <w:rFonts w:hint="eastAsia"/>
        </w:rPr>
        <w:br/>
      </w:r>
      <w:r>
        <w:rPr>
          <w:rFonts w:hint="eastAsia"/>
        </w:rPr>
        <w:t>　　3.4.1 项目进度及投资状况</w:t>
      </w:r>
      <w:r>
        <w:rPr>
          <w:rFonts w:hint="eastAsia"/>
        </w:rPr>
        <w:br/>
      </w:r>
      <w:r>
        <w:rPr>
          <w:rFonts w:hint="eastAsia"/>
        </w:rPr>
        <w:t>　　3.4.2 运作模式</w:t>
      </w:r>
      <w:r>
        <w:rPr>
          <w:rFonts w:hint="eastAsia"/>
        </w:rPr>
        <w:br/>
      </w:r>
      <w:r>
        <w:rPr>
          <w:rFonts w:hint="eastAsia"/>
        </w:rPr>
        <w:t>　　3.4.3 参与厂商</w:t>
      </w:r>
      <w:r>
        <w:rPr>
          <w:rFonts w:hint="eastAsia"/>
        </w:rPr>
        <w:br/>
      </w:r>
      <w:r>
        <w:rPr>
          <w:rFonts w:hint="eastAsia"/>
        </w:rPr>
        <w:t>　　3.4.4 项目规模与未来投资状况</w:t>
      </w:r>
      <w:r>
        <w:rPr>
          <w:rFonts w:hint="eastAsia"/>
        </w:rPr>
        <w:br/>
      </w:r>
      <w:r>
        <w:rPr>
          <w:rFonts w:hint="eastAsia"/>
        </w:rPr>
        <w:t>　　四、未建工程</w:t>
      </w:r>
      <w:r>
        <w:rPr>
          <w:rFonts w:hint="eastAsia"/>
        </w:rPr>
        <w:br/>
      </w:r>
      <w:r>
        <w:rPr>
          <w:rFonts w:hint="eastAsia"/>
        </w:rPr>
        <w:t>　　4.1 北海</w:t>
      </w:r>
      <w:r>
        <w:rPr>
          <w:rFonts w:hint="eastAsia"/>
        </w:rPr>
        <w:br/>
      </w:r>
      <w:r>
        <w:rPr>
          <w:rFonts w:hint="eastAsia"/>
        </w:rPr>
        <w:t>　　4.1.1 项目规划与投资状况</w:t>
      </w:r>
      <w:r>
        <w:rPr>
          <w:rFonts w:hint="eastAsia"/>
        </w:rPr>
        <w:br/>
      </w:r>
      <w:r>
        <w:rPr>
          <w:rFonts w:hint="eastAsia"/>
        </w:rPr>
        <w:t>　　4.1.2 需求分析</w:t>
      </w:r>
      <w:r>
        <w:rPr>
          <w:rFonts w:hint="eastAsia"/>
        </w:rPr>
        <w:br/>
      </w:r>
      <w:r>
        <w:rPr>
          <w:rFonts w:hint="eastAsia"/>
        </w:rPr>
        <w:t>　　4.2 兰州</w:t>
      </w:r>
      <w:r>
        <w:rPr>
          <w:rFonts w:hint="eastAsia"/>
        </w:rPr>
        <w:br/>
      </w:r>
      <w:r>
        <w:rPr>
          <w:rFonts w:hint="eastAsia"/>
        </w:rPr>
        <w:t>　　4.2.1 项目规划与投资状况</w:t>
      </w:r>
      <w:r>
        <w:rPr>
          <w:rFonts w:hint="eastAsia"/>
        </w:rPr>
        <w:br/>
      </w:r>
      <w:r>
        <w:rPr>
          <w:rFonts w:hint="eastAsia"/>
        </w:rPr>
        <w:t>　　4.2.2 需求分析</w:t>
      </w:r>
      <w:r>
        <w:rPr>
          <w:rFonts w:hint="eastAsia"/>
        </w:rPr>
        <w:br/>
      </w:r>
      <w:r>
        <w:rPr>
          <w:rFonts w:hint="eastAsia"/>
        </w:rPr>
        <w:t>　　4.3 海口</w:t>
      </w:r>
      <w:r>
        <w:rPr>
          <w:rFonts w:hint="eastAsia"/>
        </w:rPr>
        <w:br/>
      </w:r>
      <w:r>
        <w:rPr>
          <w:rFonts w:hint="eastAsia"/>
        </w:rPr>
        <w:t>　　4.3.1 项目规划与投资状况</w:t>
      </w:r>
      <w:r>
        <w:rPr>
          <w:rFonts w:hint="eastAsia"/>
        </w:rPr>
        <w:br/>
      </w:r>
      <w:r>
        <w:rPr>
          <w:rFonts w:hint="eastAsia"/>
        </w:rPr>
        <w:t>　　4.3.2 需求分析</w:t>
      </w:r>
      <w:r>
        <w:rPr>
          <w:rFonts w:hint="eastAsia"/>
        </w:rPr>
        <w:br/>
      </w:r>
      <w:r>
        <w:rPr>
          <w:rFonts w:hint="eastAsia"/>
        </w:rPr>
        <w:t>　　图目录：</w:t>
      </w:r>
      <w:r>
        <w:rPr>
          <w:rFonts w:hint="eastAsia"/>
        </w:rPr>
        <w:br/>
      </w:r>
      <w:r>
        <w:rPr>
          <w:rFonts w:hint="eastAsia"/>
        </w:rPr>
        <w:t>　　图1 政府自筹资金采购流程图</w:t>
      </w:r>
      <w:r>
        <w:rPr>
          <w:rFonts w:hint="eastAsia"/>
        </w:rPr>
        <w:br/>
      </w:r>
      <w:r>
        <w:rPr>
          <w:rFonts w:hint="eastAsia"/>
        </w:rPr>
        <w:t>　　图2 上级政府财政拨款采购流程</w:t>
      </w:r>
      <w:r>
        <w:rPr>
          <w:rFonts w:hint="eastAsia"/>
        </w:rPr>
        <w:br/>
      </w:r>
      <w:r>
        <w:rPr>
          <w:rFonts w:hint="eastAsia"/>
        </w:rPr>
        <w:t>　　图3 北京市城市应急联动系统模式图</w:t>
      </w:r>
      <w:r>
        <w:rPr>
          <w:rFonts w:hint="eastAsia"/>
        </w:rPr>
        <w:br/>
      </w:r>
      <w:r>
        <w:rPr>
          <w:rFonts w:hint="eastAsia"/>
        </w:rPr>
        <w:t>　　图4 南宁市城市应急联动系统模式图</w:t>
      </w:r>
      <w:r>
        <w:rPr>
          <w:rFonts w:hint="eastAsia"/>
        </w:rPr>
        <w:br/>
      </w:r>
      <w:r>
        <w:rPr>
          <w:rFonts w:hint="eastAsia"/>
        </w:rPr>
        <w:t>　　图5 上海市城市应急联动系统模式图</w:t>
      </w:r>
      <w:r>
        <w:rPr>
          <w:rFonts w:hint="eastAsia"/>
        </w:rPr>
        <w:br/>
      </w:r>
      <w:r>
        <w:rPr>
          <w:rFonts w:hint="eastAsia"/>
        </w:rPr>
        <w:t>　　图6 深圳市城市应急联动系统模式</w:t>
      </w:r>
      <w:r>
        <w:rPr>
          <w:rFonts w:hint="eastAsia"/>
        </w:rPr>
        <w:br/>
      </w:r>
      <w:r>
        <w:rPr>
          <w:rFonts w:hint="eastAsia"/>
        </w:rPr>
        <w:t>　　图7 杭州市城市应急联动系统模式</w:t>
      </w:r>
      <w:r>
        <w:rPr>
          <w:rFonts w:hint="eastAsia"/>
        </w:rPr>
        <w:br/>
      </w:r>
      <w:r>
        <w:rPr>
          <w:rFonts w:hint="eastAsia"/>
        </w:rPr>
        <w:t>　　图8 扬州市城市应急联动系统模式图</w:t>
      </w:r>
      <w:r>
        <w:rPr>
          <w:rFonts w:hint="eastAsia"/>
        </w:rPr>
        <w:br/>
      </w:r>
      <w:r>
        <w:rPr>
          <w:rFonts w:hint="eastAsia"/>
        </w:rPr>
        <w:t>　　图9 天津市城市应急联动系统运作模式</w:t>
      </w:r>
      <w:r>
        <w:rPr>
          <w:rFonts w:hint="eastAsia"/>
        </w:rPr>
        <w:br/>
      </w:r>
      <w:r>
        <w:rPr>
          <w:rFonts w:hint="eastAsia"/>
        </w:rPr>
        <w:t>　　图10 贵阳市城市应急联动系统运作模式</w:t>
      </w:r>
      <w:r>
        <w:rPr>
          <w:rFonts w:hint="eastAsia"/>
        </w:rPr>
        <w:br/>
      </w:r>
      <w:r>
        <w:rPr>
          <w:rFonts w:hint="eastAsia"/>
        </w:rPr>
        <w:t>　　表目录：</w:t>
      </w:r>
      <w:r>
        <w:rPr>
          <w:rFonts w:hint="eastAsia"/>
        </w:rPr>
        <w:br/>
      </w:r>
      <w:r>
        <w:rPr>
          <w:rFonts w:hint="eastAsia"/>
        </w:rPr>
        <w:t>　　表1 目前中国各省市已建城市应急联动系统状况</w:t>
      </w:r>
      <w:r>
        <w:rPr>
          <w:rFonts w:hint="eastAsia"/>
        </w:rPr>
        <w:br/>
      </w:r>
      <w:r>
        <w:rPr>
          <w:rFonts w:hint="eastAsia"/>
        </w:rPr>
        <w:t>　　表2 北京城市应急联动系统建设参与厂商</w:t>
      </w:r>
      <w:r>
        <w:rPr>
          <w:rFonts w:hint="eastAsia"/>
        </w:rPr>
        <w:br/>
      </w:r>
      <w:r>
        <w:rPr>
          <w:rFonts w:hint="eastAsia"/>
        </w:rPr>
        <w:t>　　表3 南宁城市应急联动系统建设参与厂商</w:t>
      </w:r>
      <w:r>
        <w:rPr>
          <w:rFonts w:hint="eastAsia"/>
        </w:rPr>
        <w:br/>
      </w:r>
      <w:r>
        <w:rPr>
          <w:rFonts w:hint="eastAsia"/>
        </w:rPr>
        <w:t>　　表4 上海市城市应急联动系统建设参与厂商</w:t>
      </w:r>
      <w:r>
        <w:rPr>
          <w:rFonts w:hint="eastAsia"/>
        </w:rPr>
        <w:br/>
      </w:r>
      <w:r>
        <w:rPr>
          <w:rFonts w:hint="eastAsia"/>
        </w:rPr>
        <w:t>　　表5 深圳成市应急联动系统建设参与厂商</w:t>
      </w:r>
      <w:r>
        <w:rPr>
          <w:rFonts w:hint="eastAsia"/>
        </w:rPr>
        <w:br/>
      </w:r>
      <w:r>
        <w:rPr>
          <w:rFonts w:hint="eastAsia"/>
        </w:rPr>
        <w:t>　　表6 杭州城市应急联动系统建设参与厂商</w:t>
      </w:r>
      <w:r>
        <w:rPr>
          <w:rFonts w:hint="eastAsia"/>
        </w:rPr>
        <w:br/>
      </w:r>
      <w:r>
        <w:rPr>
          <w:rFonts w:hint="eastAsia"/>
        </w:rPr>
        <w:t>　　表7 扬州城市应急联动系统建设参与厂商</w:t>
      </w:r>
      <w:r>
        <w:rPr>
          <w:rFonts w:hint="eastAsia"/>
        </w:rPr>
        <w:br/>
      </w:r>
      <w:r>
        <w:rPr>
          <w:rFonts w:hint="eastAsia"/>
        </w:rPr>
        <w:t>　　表8 天津市城市应急联动系统建设参与厂商</w:t>
      </w:r>
      <w:r>
        <w:rPr>
          <w:rFonts w:hint="eastAsia"/>
        </w:rPr>
        <w:br/>
      </w:r>
      <w:r>
        <w:rPr>
          <w:rFonts w:hint="eastAsia"/>
        </w:rPr>
        <w:t>　　表9 贵阳市城市应急联动系统建设参与厂商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585b3bdf14f45" w:history="1">
        <w:r>
          <w:rPr>
            <w:rStyle w:val="Hyperlink"/>
          </w:rPr>
          <w:t>中国“城市应急联动系统”建设状况分析报告（2008）</w:t>
        </w:r>
      </w:hyperlink>
      <w:r>
        <w:rPr>
          <w:color w:val="C00000"/>
        </w:rPr>
        <w:t>》，报告编号：</w:t>
      </w:r>
      <w:r>
        <w:rPr>
          <w:rFonts w:hint="eastAsia"/>
          <w:color w:val="C00000"/>
        </w:rPr>
        <w:t>0232895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1585b3bdf14f45" w:history="1">
        <w:r>
          <w:rPr>
            <w:rStyle w:val="Hyperlink"/>
          </w:rPr>
          <w:t>https://www.20087.com/2008-02/R_zhongguochengshiyingjiliandongxitongBaoGao.html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3d3281d884378" w:history="1">
      <w:r>
        <w:rPr>
          <w:rStyle w:val="Hyperlink"/>
        </w:rPr>
        <w:t>中国“城市应急联动系统”建设状况分析报告（2008）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zhongguochengshiyingjiliandongxitongBaoGao.html" TargetMode="External" Id="R421585b3bdf14f45" /></Relationships>
</file>

<file path=word/_rels/header2.xml.rels>&#65279;<?xml version="1.0" encoding="utf-8"?><Relationships xmlns="http://schemas.openxmlformats.org/package/2006/relationships"><Relationship Type="http://schemas.openxmlformats.org/officeDocument/2006/relationships/hyperlink" Target="https://www.20087.com/2008-02/R_zhongguochengshiyingjiliandongxitongBaoGao.html" TargetMode="External" Id="R04b3d3281d88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2008-02-19T06:38:00Z</dcterms:created>
  <dcterms:modified xsi:type="dcterms:W3CDTF">2008-02-19T07:38:00Z</dcterms:modified>
  <dc:subject>中国“城市应急联动系统”建设状况分析报告（2008）</dc:subject>
  <dc:title>中国“城市应急联动系统”建设状况分析报告（2008）</dc:title>
  <cp:keywords>中国“城市应急联动系统”建设状况分析报告（2008）</cp:keywords>
  <dc:description>中国“城市应急联动系统”建设状况分析报告（2008）</dc:description>
</cp:coreProperties>
</file>