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03d5c01914685" w:history="1">
              <w:r>
                <w:rPr>
                  <w:rStyle w:val="Hyperlink"/>
                </w:rPr>
                <w:t>2007-2008年中国数字家庭产业发展研究年度报告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03d5c01914685" w:history="1">
              <w:r>
                <w:rPr>
                  <w:rStyle w:val="Hyperlink"/>
                </w:rPr>
                <w:t>2007-2008年中国数字家庭产业发展研究年度报告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03d5c01914685" w:history="1">
                <w:r>
                  <w:rPr>
                    <w:rStyle w:val="Hyperlink"/>
                  </w:rPr>
                  <w:t>https://www.20087.com/2008-02/R_2007_2008shuzijiatingchanyefazhanyanBaoGao.html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芯片、整机和运营商等产业链上下游的推动下，中国数字家庭开始步入大规模产业化发展阶段。家庭娱乐应用模块成为数字家庭中发展最快的细分领域。随着PC、消费电子产品和通信设备融合功能的增多，以及业内标准组织和企业的大力推广宣传，数字家庭的概念已经深入人心，越来越多的具有互联互通功能的3C产品进入了消费者生活。中国的数字家庭已经逐渐从概念普及阶段发展到市场化阶段。从根本上来说，数字家庭并不是一种或者几种IT产品，而是一种人类生活方式的变迁。这种变迁的过程中，将会为产业链各环节带来巨大的投资机会。面对竞争与市场的变化和挑战，我们发布的《</w:t>
      </w:r>
      <w:hyperlink r:id="Rd1f03d5c01914685" w:history="1">
        <w:r>
          <w:rPr>
            <w:rStyle w:val="Hyperlink"/>
          </w:rPr>
          <w:t>2007-2008年中国数字家庭产业发展研究年度报告</w:t>
        </w:r>
      </w:hyperlink>
      <w:r>
        <w:rPr>
          <w:rFonts w:hint="eastAsia"/>
        </w:rPr>
        <w:t>》，将从以下方面帮助各级政府、业界厂商、投资者、产业链各环节更精确地把握中国数字家庭产业发展脉动、为制定政策和发展战略提供信息和建议——深入、翔实的市场研究数据。精准地评估中国数字家庭产业的规模与结构，勾画中国数字家庭产业链的全景图，使客户对中国数字家庭产业发展有一个全面、准确的认识。 全面、深刻地从产业链生命周期与价值流动等多个维度深入剖析产业链各环节的主要特征，为产业链上下游相互合作以及投资者进入提供决策参考。科学、完整的未来发展预测。以数学模型与专家校验相结合，预测未来中国数字家庭产业的发展趋势，并以产业链为主线分析了各个环节的投资机会和风险，为厂商和投资机构进行数字家庭产业链相关领域提供重要的决策依据。</w:t>
      </w:r>
      <w:r>
        <w:rPr>
          <w:rFonts w:hint="eastAsia"/>
        </w:rPr>
        <w:br/>
      </w:r>
      <w:r>
        <w:rPr>
          <w:rFonts w:hint="eastAsia"/>
        </w:rPr>
        <w:t>　　一、2007年全球数字家庭产业发展概述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w:t>
      </w:r>
      <w:r>
        <w:rPr>
          <w:rFonts w:hint="eastAsia"/>
        </w:rPr>
        <w:br/>
      </w:r>
      <w:r>
        <w:rPr>
          <w:rFonts w:hint="eastAsia"/>
        </w:rPr>
        <w:t>　　二、2007年中国数字家庭产业发展概述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6、产业自主创新能率</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w:t>
      </w:r>
      <w:r>
        <w:rPr>
          <w:rFonts w:hint="eastAsia"/>
        </w:rPr>
        <w:br/>
      </w:r>
      <w:r>
        <w:rPr>
          <w:rFonts w:hint="eastAsia"/>
        </w:rPr>
        <w:t>　　三、2007年中国数字家庭产业相关标准分析</w:t>
      </w:r>
      <w:r>
        <w:rPr>
          <w:rFonts w:hint="eastAsia"/>
        </w:rPr>
        <w:br/>
      </w:r>
      <w:r>
        <w:rPr>
          <w:rFonts w:hint="eastAsia"/>
        </w:rPr>
        <w:t>　　（一） DLNA</w:t>
      </w:r>
      <w:r>
        <w:rPr>
          <w:rFonts w:hint="eastAsia"/>
        </w:rPr>
        <w:br/>
      </w:r>
      <w:r>
        <w:rPr>
          <w:rFonts w:hint="eastAsia"/>
        </w:rPr>
        <w:t>　　1、基本情况</w:t>
      </w:r>
      <w:r>
        <w:rPr>
          <w:rFonts w:hint="eastAsia"/>
        </w:rPr>
        <w:br/>
      </w:r>
      <w:r>
        <w:rPr>
          <w:rFonts w:hint="eastAsia"/>
        </w:rPr>
        <w:t>　　2、DLNA的组织架构</w:t>
      </w:r>
      <w:r>
        <w:rPr>
          <w:rFonts w:hint="eastAsia"/>
        </w:rPr>
        <w:br/>
      </w:r>
      <w:r>
        <w:rPr>
          <w:rFonts w:hint="eastAsia"/>
        </w:rPr>
        <w:t>　　3、DLNA标准进展</w:t>
      </w:r>
      <w:r>
        <w:rPr>
          <w:rFonts w:hint="eastAsia"/>
        </w:rPr>
        <w:br/>
      </w:r>
      <w:r>
        <w:rPr>
          <w:rFonts w:hint="eastAsia"/>
        </w:rPr>
        <w:t>　　（二） 闪联</w:t>
      </w:r>
      <w:r>
        <w:rPr>
          <w:rFonts w:hint="eastAsia"/>
        </w:rPr>
        <w:br/>
      </w:r>
      <w:r>
        <w:rPr>
          <w:rFonts w:hint="eastAsia"/>
        </w:rPr>
        <w:t>　　1、基本情况</w:t>
      </w:r>
      <w:r>
        <w:rPr>
          <w:rFonts w:hint="eastAsia"/>
        </w:rPr>
        <w:br/>
      </w:r>
      <w:r>
        <w:rPr>
          <w:rFonts w:hint="eastAsia"/>
        </w:rPr>
        <w:t>　　2、闪联的组织架构</w:t>
      </w:r>
      <w:r>
        <w:rPr>
          <w:rFonts w:hint="eastAsia"/>
        </w:rPr>
        <w:br/>
      </w:r>
      <w:r>
        <w:rPr>
          <w:rFonts w:hint="eastAsia"/>
        </w:rPr>
        <w:t>　　3、闪联标准进展</w:t>
      </w:r>
      <w:r>
        <w:rPr>
          <w:rFonts w:hint="eastAsia"/>
        </w:rPr>
        <w:br/>
      </w:r>
      <w:r>
        <w:rPr>
          <w:rFonts w:hint="eastAsia"/>
        </w:rPr>
        <w:t>　　（三） 其他相关标准</w:t>
      </w:r>
      <w:r>
        <w:rPr>
          <w:rFonts w:hint="eastAsia"/>
        </w:rPr>
        <w:br/>
      </w:r>
      <w:r>
        <w:rPr>
          <w:rFonts w:hint="eastAsia"/>
        </w:rPr>
        <w:t>　　四、2008－2012年中国数字家庭产业发展预测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2008－2012年中国数字家庭产业规模预测</w:t>
      </w:r>
      <w:r>
        <w:rPr>
          <w:rFonts w:hint="eastAsia"/>
        </w:rPr>
        <w:br/>
      </w:r>
      <w:r>
        <w:rPr>
          <w:rFonts w:hint="eastAsia"/>
        </w:rPr>
        <w:t>　　（三） 2008－2012年中国数字家庭产业结构预测</w:t>
      </w:r>
      <w:r>
        <w:rPr>
          <w:rFonts w:hint="eastAsia"/>
        </w:rPr>
        <w:br/>
      </w:r>
      <w:r>
        <w:rPr>
          <w:rFonts w:hint="eastAsia"/>
        </w:rPr>
        <w:t>　　五、2008－2012年中国数字家庭产业趋势分析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w:t>
      </w:r>
      <w:r>
        <w:rPr>
          <w:rFonts w:hint="eastAsia"/>
        </w:rPr>
        <w:br/>
      </w:r>
      <w:r>
        <w:rPr>
          <w:rFonts w:hint="eastAsia"/>
        </w:rPr>
        <w:t>　　六、2007年中国数字家庭产业链结构分析</w:t>
      </w:r>
      <w:r>
        <w:rPr>
          <w:rFonts w:hint="eastAsia"/>
        </w:rPr>
        <w:br/>
      </w:r>
      <w:r>
        <w:rPr>
          <w:rFonts w:hint="eastAsia"/>
        </w:rPr>
        <w:t>　　（一） 中国数字家庭产业链结构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中国数字家庭产业链演进趋势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七、2007年中国数字家庭产业链竞争分析</w:t>
      </w:r>
      <w:r>
        <w:rPr>
          <w:rFonts w:hint="eastAsia"/>
        </w:rPr>
        <w:br/>
      </w:r>
      <w:r>
        <w:rPr>
          <w:rFonts w:hint="eastAsia"/>
        </w:rPr>
        <w:t>　　（一） 核心部件厂商</w:t>
      </w:r>
      <w:r>
        <w:rPr>
          <w:rFonts w:hint="eastAsia"/>
        </w:rPr>
        <w:br/>
      </w:r>
      <w:r>
        <w:rPr>
          <w:rFonts w:hint="eastAsia"/>
        </w:rPr>
        <w:t>　　（二） 整机厂商</w:t>
      </w:r>
      <w:r>
        <w:rPr>
          <w:rFonts w:hint="eastAsia"/>
        </w:rPr>
        <w:br/>
      </w:r>
      <w:r>
        <w:rPr>
          <w:rFonts w:hint="eastAsia"/>
        </w:rPr>
        <w:t>　　（三） 内容提供商</w:t>
      </w:r>
      <w:r>
        <w:rPr>
          <w:rFonts w:hint="eastAsia"/>
        </w:rPr>
        <w:br/>
      </w:r>
      <w:r>
        <w:rPr>
          <w:rFonts w:hint="eastAsia"/>
        </w:rPr>
        <w:t>　　（四） 网络运营商</w:t>
      </w:r>
      <w:r>
        <w:rPr>
          <w:rFonts w:hint="eastAsia"/>
        </w:rPr>
        <w:br/>
      </w:r>
      <w:r>
        <w:rPr>
          <w:rFonts w:hint="eastAsia"/>
        </w:rPr>
        <w:t>　　八、2007年中国数字家庭发展用户潜在需求研究</w:t>
      </w:r>
      <w:r>
        <w:rPr>
          <w:rFonts w:hint="eastAsia"/>
        </w:rPr>
        <w:br/>
      </w:r>
      <w:r>
        <w:rPr>
          <w:rFonts w:hint="eastAsia"/>
        </w:rPr>
        <w:t>　　（一） 不同模块的功能需求</w:t>
      </w:r>
      <w:r>
        <w:rPr>
          <w:rFonts w:hint="eastAsia"/>
        </w:rPr>
        <w:br/>
      </w:r>
      <w:r>
        <w:rPr>
          <w:rFonts w:hint="eastAsia"/>
        </w:rPr>
        <w:t>　　1、对数字家庭模块的功能需求</w:t>
      </w:r>
      <w:r>
        <w:rPr>
          <w:rFonts w:hint="eastAsia"/>
        </w:rPr>
        <w:br/>
      </w:r>
      <w:r>
        <w:rPr>
          <w:rFonts w:hint="eastAsia"/>
        </w:rPr>
        <w:t>　　2、对数字家庭产品的功能需求</w:t>
      </w:r>
      <w:r>
        <w:rPr>
          <w:rFonts w:hint="eastAsia"/>
        </w:rPr>
        <w:br/>
      </w:r>
      <w:r>
        <w:rPr>
          <w:rFonts w:hint="eastAsia"/>
        </w:rPr>
        <w:t>　　（二） 对数字家庭中心的看法</w:t>
      </w:r>
      <w:r>
        <w:rPr>
          <w:rFonts w:hint="eastAsia"/>
        </w:rPr>
        <w:br/>
      </w:r>
      <w:r>
        <w:rPr>
          <w:rFonts w:hint="eastAsia"/>
        </w:rPr>
        <w:t>　　（三） 对终端的需求研究</w:t>
      </w:r>
      <w:r>
        <w:rPr>
          <w:rFonts w:hint="eastAsia"/>
        </w:rPr>
        <w:br/>
      </w:r>
      <w:r>
        <w:rPr>
          <w:rFonts w:hint="eastAsia"/>
        </w:rPr>
        <w:t>　　1、价格需求特征</w:t>
      </w:r>
      <w:r>
        <w:rPr>
          <w:rFonts w:hint="eastAsia"/>
        </w:rPr>
        <w:br/>
      </w:r>
      <w:r>
        <w:rPr>
          <w:rFonts w:hint="eastAsia"/>
        </w:rPr>
        <w:t>　　2、品牌需求特征</w:t>
      </w:r>
      <w:r>
        <w:rPr>
          <w:rFonts w:hint="eastAsia"/>
        </w:rPr>
        <w:br/>
      </w:r>
      <w:r>
        <w:rPr>
          <w:rFonts w:hint="eastAsia"/>
        </w:rPr>
        <w:t>　　3、购买渠道需求特征</w:t>
      </w:r>
      <w:r>
        <w:rPr>
          <w:rFonts w:hint="eastAsia"/>
        </w:rPr>
        <w:br/>
      </w:r>
      <w:r>
        <w:rPr>
          <w:rFonts w:hint="eastAsia"/>
        </w:rPr>
        <w:t>　　4、信息获取渠道需求特征</w:t>
      </w:r>
      <w:r>
        <w:rPr>
          <w:rFonts w:hint="eastAsia"/>
        </w:rPr>
        <w:br/>
      </w:r>
      <w:r>
        <w:rPr>
          <w:rFonts w:hint="eastAsia"/>
        </w:rPr>
        <w:t>　　（四） ……</w:t>
      </w:r>
      <w:r>
        <w:rPr>
          <w:rFonts w:hint="eastAsia"/>
        </w:rPr>
        <w:br/>
      </w:r>
      <w:r>
        <w:rPr>
          <w:rFonts w:hint="eastAsia"/>
        </w:rPr>
        <w:t>　　九、建议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2003－2007年中国IPTV累计用户数量</w:t>
      </w:r>
      <w:r>
        <w:rPr>
          <w:rFonts w:hint="eastAsia"/>
        </w:rPr>
        <w:br/>
      </w:r>
      <w:r>
        <w:rPr>
          <w:rFonts w:hint="eastAsia"/>
        </w:rPr>
        <w:t>　　PC、彩电及机顶盒作为数字家庭中心的对比分析</w:t>
      </w:r>
      <w:r>
        <w:rPr>
          <w:rFonts w:hint="eastAsia"/>
        </w:rPr>
        <w:br/>
      </w:r>
      <w:r>
        <w:rPr>
          <w:rFonts w:hint="eastAsia"/>
        </w:rPr>
        <w:t>　　闪联、e家佳与DLNA的SWOT分析在</w:t>
      </w:r>
      <w:r>
        <w:rPr>
          <w:rFonts w:hint="eastAsia"/>
        </w:rPr>
        <w:br/>
      </w:r>
      <w:r>
        <w:rPr>
          <w:rFonts w:hint="eastAsia"/>
        </w:rPr>
        <w:t>　　2007年中国主要数字家庭生产企业产品产量</w:t>
      </w:r>
      <w:r>
        <w:rPr>
          <w:rFonts w:hint="eastAsia"/>
        </w:rPr>
        <w:br/>
      </w:r>
      <w:r>
        <w:rPr>
          <w:rFonts w:hint="eastAsia"/>
        </w:rPr>
        <w:t>　　2008－2012年中国数字家庭用户总量模型预测值</w:t>
      </w:r>
      <w:r>
        <w:rPr>
          <w:rFonts w:hint="eastAsia"/>
        </w:rPr>
        <w:br/>
      </w:r>
      <w:r>
        <w:rPr>
          <w:rFonts w:hint="eastAsia"/>
        </w:rPr>
        <w:t>　　……</w:t>
      </w:r>
      <w:r>
        <w:rPr>
          <w:rFonts w:hint="eastAsia"/>
        </w:rPr>
        <w:br/>
      </w:r>
      <w:r>
        <w:rPr>
          <w:rFonts w:hint="eastAsia"/>
        </w:rPr>
        <w:t>　　图目录</w:t>
      </w:r>
      <w:r>
        <w:rPr>
          <w:rFonts w:hint="eastAsia"/>
        </w:rPr>
        <w:br/>
      </w:r>
      <w:r>
        <w:rPr>
          <w:rFonts w:hint="eastAsia"/>
        </w:rPr>
        <w:t>　　数字家庭的典型应用环境</w:t>
      </w:r>
      <w:r>
        <w:rPr>
          <w:rFonts w:hint="eastAsia"/>
        </w:rPr>
        <w:br/>
      </w:r>
      <w:r>
        <w:rPr>
          <w:rFonts w:hint="eastAsia"/>
        </w:rPr>
        <w:t>　　数字家庭的网络拓扑结构</w:t>
      </w:r>
      <w:r>
        <w:rPr>
          <w:rFonts w:hint="eastAsia"/>
        </w:rPr>
        <w:br/>
      </w:r>
      <w:r>
        <w:rPr>
          <w:rFonts w:hint="eastAsia"/>
        </w:rPr>
        <w:t>　　2004－2007年中国数字家庭用户规模及增长率</w:t>
      </w:r>
      <w:r>
        <w:rPr>
          <w:rFonts w:hint="eastAsia"/>
        </w:rPr>
        <w:br/>
      </w:r>
      <w:r>
        <w:rPr>
          <w:rFonts w:hint="eastAsia"/>
        </w:rPr>
        <w:t>　　基于PC接入的数字家庭接入模式</w:t>
      </w:r>
      <w:r>
        <w:rPr>
          <w:rFonts w:hint="eastAsia"/>
        </w:rPr>
        <w:br/>
      </w:r>
      <w:r>
        <w:rPr>
          <w:rFonts w:hint="eastAsia"/>
        </w:rPr>
        <w:t>　　基于STB接入的数字家庭接入模式</w:t>
      </w:r>
      <w:r>
        <w:rPr>
          <w:rFonts w:hint="eastAsia"/>
        </w:rPr>
        <w:br/>
      </w:r>
      <w:r>
        <w:rPr>
          <w:rFonts w:hint="eastAsia"/>
        </w:rPr>
        <w:t>　　数字家庭BOX产业链简图</w:t>
      </w:r>
      <w:r>
        <w:rPr>
          <w:rFonts w:hint="eastAsia"/>
        </w:rPr>
        <w:br/>
      </w:r>
      <w:r>
        <w:rPr>
          <w:rFonts w:hint="eastAsia"/>
        </w:rPr>
        <w:t>　　2008－2012年中国数字家庭用户预测及其增长率</w:t>
      </w:r>
      <w:r>
        <w:rPr>
          <w:rFonts w:hint="eastAsia"/>
        </w:rPr>
        <w:br/>
      </w:r>
      <w:r>
        <w:rPr>
          <w:rFonts w:hint="eastAsia"/>
        </w:rPr>
        <w:t>　　数字家庭三大子系统发展时间谱系</w:t>
      </w:r>
      <w:r>
        <w:rPr>
          <w:rFonts w:hint="eastAsia"/>
        </w:rPr>
        <w:br/>
      </w:r>
      <w:r>
        <w:rPr>
          <w:rFonts w:hint="eastAsia"/>
        </w:rPr>
        <w:t>　　主要厂商市场机会－占领市场能力分析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03d5c01914685" w:history="1">
        <w:r>
          <w:rPr>
            <w:rStyle w:val="Hyperlink"/>
          </w:rPr>
          <w:t>2007-2008年中国数字家庭产业发展研究年度报告</w:t>
        </w:r>
      </w:hyperlink>
      <w:r>
        <w:rPr>
          <w:color w:val="C00000"/>
        </w:rPr>
        <w:t>》，报告编号：</w:t>
      </w:r>
      <w:r>
        <w:rPr>
          <w:rFonts w:hint="eastAsia"/>
          <w:color w:val="C00000"/>
        </w:rPr>
        <w:t>023A175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03d5c01914685" w:history="1">
        <w:r>
          <w:rPr>
            <w:rStyle w:val="Hyperlink"/>
          </w:rPr>
          <w:t>https://www.20087.com/2008-02/R_2007_2008shuzijiatingchanyefazhanyanBaoGao.html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e34d46f9b4db2" w:history="1">
      <w:r>
        <w:rPr>
          <w:rStyle w:val="Hyperlink"/>
        </w:rPr>
        <w:t>2007-2008年中国数字家庭产业发展研究年度报告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shuzijiatingchanyefazhanyanBaoGao.html" TargetMode="External" Id="Rd1f03d5c01914685" /></Relationships>
</file>

<file path=word/_rels/header2.xml.rels>&#65279;<?xml version="1.0" encoding="utf-8"?><Relationships xmlns="http://schemas.openxmlformats.org/package/2006/relationships"><Relationship Type="http://schemas.openxmlformats.org/officeDocument/2006/relationships/hyperlink" Target="https://www.20087.com/2008-02/R_2007_2008shuzijiatingchanyefazhanyanBaoGao.html" TargetMode="External" Id="R08ee34d46f9b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2008-02-18T04:52:00Z</dcterms:created>
  <dcterms:modified xsi:type="dcterms:W3CDTF">2008-02-18T05:52:00Z</dcterms:modified>
  <dc:subject>2007-2008年中国数字家庭产业发展研究年度报告</dc:subject>
  <dc:title>2007-2008年中国数字家庭产业发展研究年度报告</dc:title>
  <cp:keywords>2007-2008年中国数字家庭产业发展研究年度报告</cp:keywords>
  <dc:description>2007-2008年中国数字家庭产业发展研究年度报告</dc:description>
</cp:coreProperties>
</file>