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36e029a154748" w:history="1">
              <w:r>
                <w:rPr>
                  <w:rStyle w:val="Hyperlink"/>
                </w:rPr>
                <w:t>2007-2008年中国电力行业电信应用市场研究年度报告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36e029a154748" w:history="1">
              <w:r>
                <w:rPr>
                  <w:rStyle w:val="Hyperlink"/>
                </w:rPr>
                <w:t>2007-2008年中国电力行业电信应用市场研究年度报告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36e029a154748" w:history="1">
                <w:r>
                  <w:rPr>
                    <w:rStyle w:val="Hyperlink"/>
                  </w:rPr>
                  <w:t>https://www.20087.com/2008-02/R_2007_2008dianlidianxinyingyongshichaBaoGao.html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电力行业电信应用市场随着宏观经济的增长迎来了新的需求。随着电力行业信息化需求的进一步提高，五大电力集团在电信应用层面的投资保持良好发展势头。2007年，党的“十七大”报告中强调了大力发展“现代服务业”的目标。电力企业将更加注重市场化运作中向服务的转型，强调以客户为中心，不仅提供能源，更要提供优质高效的现代化服务。在这种理念的指导下，企业级电信应用的重点将由生产系统转向服务和管理系统。此外，服务于基层分支企业和用户的电信应用开始得到普及和重视，这些末端的电信应用服务不仅仅是原有电力企业电信应用的延展，更深层次上，是企业深化改革提高核心竞争力的突破之举。面对竞争和市场的变化与挑战，我们发布的《</w:t>
      </w:r>
      <w:hyperlink r:id="Rd0a36e029a154748" w:history="1">
        <w:r>
          <w:rPr>
            <w:rStyle w:val="Hyperlink"/>
          </w:rPr>
          <w:t>2007-2008年中国电力行业电信应用市场研究年度报告</w:t>
        </w:r>
      </w:hyperlink>
      <w:r>
        <w:rPr>
          <w:rFonts w:hint="eastAsia"/>
        </w:rPr>
        <w:t>》，将从以下方面帮助业界服务商、投资者、产业链条更精确地把握中国电力行业电信应用市场发展脉动——更加深入、翔实的市场研究数据。基于重点厂商重点应用方案的深度研究，提供对整体投资、硬件、软件、服务投资、细分投资等多个角度市场变化的生动描绘，清晰发展方向。 更加全面、深刻的竞争分析。除了从细分市场格局、竞争策略、SWOT分析等多个维度总结企业表现， 并依托对IT市场的深刻理解，建立自身6大项31子项的CPM矩阵体系，评点市场成功要素，区隔领导者、挑战者等四象限归属。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一、2007年中国电力行业电信应用市场发展环境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二、2007年中国电力行业电信应用市场概述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典型应用案例</w:t>
      </w:r>
      <w:r>
        <w:rPr>
          <w:rFonts w:hint="eastAsia"/>
        </w:rPr>
        <w:br/>
      </w:r>
      <w:r>
        <w:rPr>
          <w:rFonts w:hint="eastAsia"/>
        </w:rPr>
        <w:t>　　（四） 重点产品</w:t>
      </w:r>
      <w:r>
        <w:rPr>
          <w:rFonts w:hint="eastAsia"/>
        </w:rPr>
        <w:br/>
      </w:r>
      <w:r>
        <w:rPr>
          <w:rFonts w:hint="eastAsia"/>
        </w:rPr>
        <w:t>　　三、2008－2012年中国电力行业电信应用市场发展预测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2008－2012年中国电力行业电信应用市场规模预测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2008－2012年中国电力行业电信应用市场结构预测</w:t>
      </w:r>
      <w:r>
        <w:rPr>
          <w:rFonts w:hint="eastAsia"/>
        </w:rPr>
        <w:br/>
      </w:r>
      <w:r>
        <w:rPr>
          <w:rFonts w:hint="eastAsia"/>
        </w:rPr>
        <w:t>　　四、2008－2012年中国电力行业电信应用市场趋势分析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六、中国电力行业电信应用市场竞争分析</w:t>
      </w:r>
      <w:r>
        <w:rPr>
          <w:rFonts w:hint="eastAsia"/>
        </w:rPr>
        <w:br/>
      </w:r>
      <w:r>
        <w:rPr>
          <w:rFonts w:hint="eastAsia"/>
        </w:rPr>
        <w:t>　　（一） 电信运营商竞争格局</w:t>
      </w:r>
      <w:r>
        <w:rPr>
          <w:rFonts w:hint="eastAsia"/>
        </w:rPr>
        <w:br/>
      </w:r>
      <w:r>
        <w:rPr>
          <w:rFonts w:hint="eastAsia"/>
        </w:rPr>
        <w:t>　　（二） 设备供应商竞争格局</w:t>
      </w:r>
      <w:r>
        <w:rPr>
          <w:rFonts w:hint="eastAsia"/>
        </w:rPr>
        <w:br/>
      </w:r>
      <w:r>
        <w:rPr>
          <w:rFonts w:hint="eastAsia"/>
        </w:rPr>
        <w:t>　　（三） 系统集成商竞争格局</w:t>
      </w:r>
      <w:r>
        <w:rPr>
          <w:rFonts w:hint="eastAsia"/>
        </w:rPr>
        <w:br/>
      </w:r>
      <w:r>
        <w:rPr>
          <w:rFonts w:hint="eastAsia"/>
        </w:rPr>
        <w:t>　　七、中国电力行业电信应用用户需求研究</w:t>
      </w:r>
      <w:r>
        <w:rPr>
          <w:rFonts w:hint="eastAsia"/>
        </w:rPr>
        <w:br/>
      </w:r>
      <w:r>
        <w:rPr>
          <w:rFonts w:hint="eastAsia"/>
        </w:rPr>
        <w:t>　　（一） 资金来源</w:t>
      </w:r>
      <w:r>
        <w:rPr>
          <w:rFonts w:hint="eastAsia"/>
        </w:rPr>
        <w:br/>
      </w:r>
      <w:r>
        <w:rPr>
          <w:rFonts w:hint="eastAsia"/>
        </w:rPr>
        <w:t>　　（二） 招标模式</w:t>
      </w:r>
      <w:r>
        <w:rPr>
          <w:rFonts w:hint="eastAsia"/>
        </w:rPr>
        <w:br/>
      </w:r>
      <w:r>
        <w:rPr>
          <w:rFonts w:hint="eastAsia"/>
        </w:rPr>
        <w:t>　　（三） 采购流程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2005－2007年中国电力行业电信应用发展状况</w:t>
      </w:r>
      <w:r>
        <w:rPr>
          <w:rFonts w:hint="eastAsia"/>
        </w:rPr>
        <w:br/>
      </w:r>
      <w:r>
        <w:rPr>
          <w:rFonts w:hint="eastAsia"/>
        </w:rPr>
        <w:t>　　2005－2007年中国电力行业电信重要电信应用项目</w:t>
      </w:r>
      <w:r>
        <w:rPr>
          <w:rFonts w:hint="eastAsia"/>
        </w:rPr>
        <w:br/>
      </w:r>
      <w:r>
        <w:rPr>
          <w:rFonts w:hint="eastAsia"/>
        </w:rPr>
        <w:t>　　2007年中国电力行业电信应用主要电信运营商</w:t>
      </w:r>
      <w:r>
        <w:rPr>
          <w:rFonts w:hint="eastAsia"/>
        </w:rPr>
        <w:br/>
      </w:r>
      <w:r>
        <w:rPr>
          <w:rFonts w:hint="eastAsia"/>
        </w:rPr>
        <w:t>　　2007年中国电力行业电信应用主要设备提供商</w:t>
      </w:r>
      <w:r>
        <w:rPr>
          <w:rFonts w:hint="eastAsia"/>
        </w:rPr>
        <w:br/>
      </w:r>
      <w:r>
        <w:rPr>
          <w:rFonts w:hint="eastAsia"/>
        </w:rPr>
        <w:t>　　2007年中国电力行业电信应用主要系统集成商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2005－2007年中国电力行业电信应用市场规模</w:t>
      </w:r>
      <w:r>
        <w:rPr>
          <w:rFonts w:hint="eastAsia"/>
        </w:rPr>
        <w:br/>
      </w:r>
      <w:r>
        <w:rPr>
          <w:rFonts w:hint="eastAsia"/>
        </w:rPr>
        <w:t>　　2005－2007年中国电力行业电信应用市场结构</w:t>
      </w:r>
      <w:r>
        <w:rPr>
          <w:rFonts w:hint="eastAsia"/>
        </w:rPr>
        <w:br/>
      </w:r>
      <w:r>
        <w:rPr>
          <w:rFonts w:hint="eastAsia"/>
        </w:rPr>
        <w:t>　　2005－2007年中国电力行业电信应用设备采购情况</w:t>
      </w:r>
      <w:r>
        <w:rPr>
          <w:rFonts w:hint="eastAsia"/>
        </w:rPr>
        <w:br/>
      </w:r>
      <w:r>
        <w:rPr>
          <w:rFonts w:hint="eastAsia"/>
        </w:rPr>
        <w:t>　　2005－2007年中国电力行业电信应用系统集成采购情况</w:t>
      </w:r>
      <w:r>
        <w:rPr>
          <w:rFonts w:hint="eastAsia"/>
        </w:rPr>
        <w:br/>
      </w:r>
      <w:r>
        <w:rPr>
          <w:rFonts w:hint="eastAsia"/>
        </w:rPr>
        <w:t>　　2005－2007年中国电力行业电信应用电信运营商服务情况</w:t>
      </w:r>
      <w:r>
        <w:rPr>
          <w:rFonts w:hint="eastAsia"/>
        </w:rPr>
        <w:br/>
      </w:r>
      <w:r>
        <w:rPr>
          <w:rFonts w:hint="eastAsia"/>
        </w:rPr>
        <w:t>　　2007年中国电力行业电信应用市场区域结构</w:t>
      </w:r>
      <w:r>
        <w:rPr>
          <w:rFonts w:hint="eastAsia"/>
        </w:rPr>
        <w:br/>
      </w:r>
      <w:r>
        <w:rPr>
          <w:rFonts w:hint="eastAsia"/>
        </w:rPr>
        <w:t>　　2008－2012年中国电力行业电信应用市场规模预测</w:t>
      </w:r>
      <w:r>
        <w:rPr>
          <w:rFonts w:hint="eastAsia"/>
        </w:rPr>
        <w:br/>
      </w:r>
      <w:r>
        <w:rPr>
          <w:rFonts w:hint="eastAsia"/>
        </w:rPr>
        <w:t>　　2008年中国电力行业电信应用市场区域结构预测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36e029a154748" w:history="1">
        <w:r>
          <w:rPr>
            <w:rStyle w:val="Hyperlink"/>
          </w:rPr>
          <w:t>2007-2008年中国电力行业电信应用市场研究年度报告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36e029a154748" w:history="1">
        <w:r>
          <w:rPr>
            <w:rStyle w:val="Hyperlink"/>
          </w:rPr>
          <w:t>https://www.20087.com/2008-02/R_2007_2008dianlidianxinyingyongshichaBaoGao.html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35cfbc364175" w:history="1">
      <w:r>
        <w:rPr>
          <w:rStyle w:val="Hyperlink"/>
        </w:rPr>
        <w:t>2007-2008年中国电力行业电信应用市场研究年度报告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dianlidianxinyingyongshichaBaoGao.html" TargetMode="External" Id="Rd0a36e029a15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dianlidianxinyingyongshichaBaoGao.html" TargetMode="External" Id="R0f0635cfbc36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2008-02-17T04:38:00Z</dcterms:created>
  <dcterms:modified xsi:type="dcterms:W3CDTF">2008-02-17T05:38:00Z</dcterms:modified>
  <dc:subject>2007-2008年中国电力行业电信应用市场研究年度报告</dc:subject>
  <dc:title>2007-2008年中国电力行业电信应用市场研究年度报告</dc:title>
  <cp:keywords>2007-2008年中国电力行业电信应用市场研究年度报告</cp:keywords>
  <dc:description>2007-2008年中国电力行业电信应用市场研究年度报告</dc:description>
</cp:coreProperties>
</file>