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07f487a124c04" w:history="1">
              <w:r>
                <w:rPr>
                  <w:rStyle w:val="Hyperlink"/>
                </w:rPr>
                <w:t>2007-2008年中国自动柜员机市场研究咨询报告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07f487a124c04" w:history="1">
              <w:r>
                <w:rPr>
                  <w:rStyle w:val="Hyperlink"/>
                </w:rPr>
                <w:t>2007-2008年中国自动柜员机市场研究咨询报告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07f487a124c04" w:history="1">
                <w:r>
                  <w:rPr>
                    <w:rStyle w:val="Hyperlink"/>
                  </w:rPr>
                  <w:t>https://www.20087.com/2008-02/R_2007_2008zidongguiyuanjishichangyanjBaoGao.html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ATM是英文Automatic Teller Machine的缩写，即自动柜员机。它是有计算机控制的持卡人自我服务型的金融专用设备。</w:t>
      </w:r>
      <w:r>
        <w:rPr>
          <w:rFonts w:hint="eastAsia"/>
        </w:rPr>
        <w:br/>
      </w:r>
      <w:r>
        <w:rPr>
          <w:rFonts w:hint="eastAsia"/>
        </w:rPr>
        <w:t>　　近年来，ATM在我国发展较为迅速，全国联网 ATM 数量从 1997 年的 18346 台到 2006 年末的 978 万台，每年都保持两位数的高速增长。当前中国ATM市场的提供商可分为进口品牌与国产品牌两大阵营。国外ATM供应商在中国ATM市场占据主导地位，主要有：NCR、Diehold、WincorNixdorf、Hitachi、Fujitsu、IBM，Nautilus Hyosung等。其中，NCR在中国的市场占有率最大，Diehold次之，Wincor Nixdorf也占有相当的市场份额。目前国内从事 ATM 制造业务的有 10 余家企业，生产销售规模、技术水平参差不齐。由于竞争激烈，近年来ATM制造行业盈利能力呈下降趋势。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07f487a124c04" w:history="1">
        <w:r>
          <w:rPr>
            <w:rStyle w:val="Hyperlink"/>
          </w:rPr>
          <w:t>2007-2008年中国自动柜员机市场研究咨询报告</w:t>
        </w:r>
      </w:hyperlink>
      <w:r>
        <w:rPr>
          <w:rFonts w:hint="eastAsia"/>
        </w:rPr>
        <w:t>》详细叙述了自动柜员机行业的市场发展概况、市场规模、竞争状况、产业发展情况，对该行业进行了科学的预测；并着重分析了近十家著名企业的财务情况。是您想了解此行业或进行投资、企业决策不可缺少的权威参考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中国（ATM）自动柜员机行业发展概况 7</w:t>
      </w:r>
      <w:r>
        <w:rPr>
          <w:rFonts w:hint="eastAsia"/>
        </w:rPr>
        <w:br/>
      </w:r>
      <w:r>
        <w:rPr>
          <w:rFonts w:hint="eastAsia"/>
        </w:rPr>
        <w:t>　　1.1 自动柜员机（ATM）行业概况</w:t>
      </w:r>
      <w:r>
        <w:rPr>
          <w:rFonts w:hint="eastAsia"/>
        </w:rPr>
        <w:br/>
      </w:r>
      <w:r>
        <w:rPr>
          <w:rFonts w:hint="eastAsia"/>
        </w:rPr>
        <w:t>　　　　1.1.1 自动柜员机定义</w:t>
      </w:r>
      <w:r>
        <w:rPr>
          <w:rFonts w:hint="eastAsia"/>
        </w:rPr>
        <w:br/>
      </w:r>
      <w:r>
        <w:rPr>
          <w:rFonts w:hint="eastAsia"/>
        </w:rPr>
        <w:t>　　　　1.1.2 自动柜员机生产成本及生产工艺</w:t>
      </w:r>
      <w:r>
        <w:rPr>
          <w:rFonts w:hint="eastAsia"/>
        </w:rPr>
        <w:br/>
      </w:r>
      <w:r>
        <w:rPr>
          <w:rFonts w:hint="eastAsia"/>
        </w:rPr>
        <w:t>　　1.2 自动柜员机行业特点分析</w:t>
      </w:r>
      <w:r>
        <w:rPr>
          <w:rFonts w:hint="eastAsia"/>
        </w:rPr>
        <w:br/>
      </w:r>
      <w:r>
        <w:rPr>
          <w:rFonts w:hint="eastAsia"/>
        </w:rPr>
        <w:t>　　　　1.2.1 ATM行业特征</w:t>
      </w:r>
      <w:r>
        <w:rPr>
          <w:rFonts w:hint="eastAsia"/>
        </w:rPr>
        <w:br/>
      </w:r>
      <w:r>
        <w:rPr>
          <w:rFonts w:hint="eastAsia"/>
        </w:rPr>
        <w:t>　　　　1.2.2 ATM行业管理体制</w:t>
      </w:r>
      <w:r>
        <w:rPr>
          <w:rFonts w:hint="eastAsia"/>
        </w:rPr>
        <w:br/>
      </w:r>
      <w:r>
        <w:rPr>
          <w:rFonts w:hint="eastAsia"/>
        </w:rPr>
        <w:t>　　　　1.2.3 ATM行业技术水平</w:t>
      </w:r>
      <w:r>
        <w:rPr>
          <w:rFonts w:hint="eastAsia"/>
        </w:rPr>
        <w:br/>
      </w:r>
      <w:r>
        <w:rPr>
          <w:rFonts w:hint="eastAsia"/>
        </w:rPr>
        <w:t>　　　　1.2.4 进入ATM行业的主要障碍和壁垒分析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全球ATM行业市场发展分析 14</w:t>
      </w:r>
      <w:r>
        <w:rPr>
          <w:rFonts w:hint="eastAsia"/>
        </w:rPr>
        <w:br/>
      </w:r>
      <w:r>
        <w:rPr>
          <w:rFonts w:hint="eastAsia"/>
        </w:rPr>
        <w:t>　　2.1 国外 ATM 市场发展历程</w:t>
      </w:r>
      <w:r>
        <w:rPr>
          <w:rFonts w:hint="eastAsia"/>
        </w:rPr>
        <w:br/>
      </w:r>
      <w:r>
        <w:rPr>
          <w:rFonts w:hint="eastAsia"/>
        </w:rPr>
        <w:t>　　2.2 国外 ATM 行业市场发展概况</w:t>
      </w:r>
      <w:r>
        <w:rPr>
          <w:rFonts w:hint="eastAsia"/>
        </w:rPr>
        <w:br/>
      </w:r>
      <w:r>
        <w:rPr>
          <w:rFonts w:hint="eastAsia"/>
        </w:rPr>
        <w:t>　　2.3 美国ATM行业市场分析</w:t>
      </w:r>
      <w:r>
        <w:rPr>
          <w:rFonts w:hint="eastAsia"/>
        </w:rPr>
        <w:br/>
      </w:r>
      <w:r>
        <w:rPr>
          <w:rFonts w:hint="eastAsia"/>
        </w:rPr>
        <w:t>　　　　2.3.1 美国ATM产业的发展历史</w:t>
      </w:r>
      <w:r>
        <w:rPr>
          <w:rFonts w:hint="eastAsia"/>
        </w:rPr>
        <w:br/>
      </w:r>
      <w:r>
        <w:rPr>
          <w:rFonts w:hint="eastAsia"/>
        </w:rPr>
        <w:t>　　　　2.3.2 美国ATM产业的发展模式</w:t>
      </w:r>
      <w:r>
        <w:rPr>
          <w:rFonts w:hint="eastAsia"/>
        </w:rPr>
        <w:br/>
      </w:r>
      <w:r>
        <w:rPr>
          <w:rFonts w:hint="eastAsia"/>
        </w:rPr>
        <w:t>　　　　2.3.3 美国ATM市场发展概况</w:t>
      </w:r>
      <w:r>
        <w:rPr>
          <w:rFonts w:hint="eastAsia"/>
        </w:rPr>
        <w:br/>
      </w:r>
      <w:r>
        <w:rPr>
          <w:rFonts w:hint="eastAsia"/>
        </w:rPr>
        <w:t>　　　　2.3.4 美国ATM机生产厂商分析</w:t>
      </w:r>
      <w:r>
        <w:rPr>
          <w:rFonts w:hint="eastAsia"/>
        </w:rPr>
        <w:br/>
      </w:r>
      <w:r>
        <w:rPr>
          <w:rFonts w:hint="eastAsia"/>
        </w:rPr>
        <w:t>　　　　2.3.5 美国ATM市场的立法与监管</w:t>
      </w:r>
      <w:r>
        <w:rPr>
          <w:rFonts w:hint="eastAsia"/>
        </w:rPr>
        <w:br/>
      </w:r>
      <w:r>
        <w:rPr>
          <w:rFonts w:hint="eastAsia"/>
        </w:rPr>
        <w:t>　　　　2.3.6 2006年美国ATM运营商发展状况分析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中国ATM市场分析 39</w:t>
      </w:r>
      <w:r>
        <w:rPr>
          <w:rFonts w:hint="eastAsia"/>
        </w:rPr>
        <w:br/>
      </w:r>
      <w:r>
        <w:rPr>
          <w:rFonts w:hint="eastAsia"/>
        </w:rPr>
        <w:t>　　3.1 中国ATM市场概况</w:t>
      </w:r>
      <w:r>
        <w:rPr>
          <w:rFonts w:hint="eastAsia"/>
        </w:rPr>
        <w:br/>
      </w:r>
      <w:r>
        <w:rPr>
          <w:rFonts w:hint="eastAsia"/>
        </w:rPr>
        <w:t>　　　　3.1.1 中国ATM 市场的发展历程</w:t>
      </w:r>
      <w:r>
        <w:rPr>
          <w:rFonts w:hint="eastAsia"/>
        </w:rPr>
        <w:br/>
      </w:r>
      <w:r>
        <w:rPr>
          <w:rFonts w:hint="eastAsia"/>
        </w:rPr>
        <w:t>　　　　3.1.2 中国 ATM 市场的特征</w:t>
      </w:r>
      <w:r>
        <w:rPr>
          <w:rFonts w:hint="eastAsia"/>
        </w:rPr>
        <w:br/>
      </w:r>
      <w:r>
        <w:rPr>
          <w:rFonts w:hint="eastAsia"/>
        </w:rPr>
        <w:t>　　3.2 中国 ATM 市场规模</w:t>
      </w:r>
      <w:r>
        <w:rPr>
          <w:rFonts w:hint="eastAsia"/>
        </w:rPr>
        <w:br/>
      </w:r>
      <w:r>
        <w:rPr>
          <w:rFonts w:hint="eastAsia"/>
        </w:rPr>
        <w:t>　　3.3 中国ATM市场结构分析</w:t>
      </w:r>
      <w:r>
        <w:rPr>
          <w:rFonts w:hint="eastAsia"/>
        </w:rPr>
        <w:br/>
      </w:r>
      <w:r>
        <w:rPr>
          <w:rFonts w:hint="eastAsia"/>
        </w:rPr>
        <w:t>　　　　3.3.1 中国ATM产品结构</w:t>
      </w:r>
      <w:r>
        <w:rPr>
          <w:rFonts w:hint="eastAsia"/>
        </w:rPr>
        <w:br/>
      </w:r>
      <w:r>
        <w:rPr>
          <w:rFonts w:hint="eastAsia"/>
        </w:rPr>
        <w:t>　　　　3.3.2 中国ATM市场区域结构分析</w:t>
      </w:r>
      <w:r>
        <w:rPr>
          <w:rFonts w:hint="eastAsia"/>
        </w:rPr>
        <w:br/>
      </w:r>
      <w:r>
        <w:rPr>
          <w:rFonts w:hint="eastAsia"/>
        </w:rPr>
        <w:t>　　3.4 中国ATM市场竞争分析</w:t>
      </w:r>
      <w:r>
        <w:rPr>
          <w:rFonts w:hint="eastAsia"/>
        </w:rPr>
        <w:br/>
      </w:r>
      <w:r>
        <w:rPr>
          <w:rFonts w:hint="eastAsia"/>
        </w:rPr>
        <w:t>　　　　3.4.1 中国主要ATM供应商</w:t>
      </w:r>
      <w:r>
        <w:rPr>
          <w:rFonts w:hint="eastAsia"/>
        </w:rPr>
        <w:br/>
      </w:r>
      <w:r>
        <w:rPr>
          <w:rFonts w:hint="eastAsia"/>
        </w:rPr>
        <w:t>　　　　3.4.2 中国 ATM 制造行业竞争格局</w:t>
      </w:r>
      <w:r>
        <w:rPr>
          <w:rFonts w:hint="eastAsia"/>
        </w:rPr>
        <w:br/>
      </w:r>
      <w:r>
        <w:rPr>
          <w:rFonts w:hint="eastAsia"/>
        </w:rPr>
        <w:t>　　　　3.4.3 2006年中国ATM市场占有率</w:t>
      </w:r>
      <w:r>
        <w:rPr>
          <w:rFonts w:hint="eastAsia"/>
        </w:rPr>
        <w:br/>
      </w:r>
      <w:r>
        <w:rPr>
          <w:rFonts w:hint="eastAsia"/>
        </w:rPr>
        <w:t>　　　　3.4.4 中国 ATM 运营行业的主要企业及行业竞争格局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中国ATM产业投资特性分析 49</w:t>
      </w:r>
      <w:r>
        <w:rPr>
          <w:rFonts w:hint="eastAsia"/>
        </w:rPr>
        <w:br/>
      </w:r>
      <w:r>
        <w:rPr>
          <w:rFonts w:hint="eastAsia"/>
        </w:rPr>
        <w:t>　　4.1 2004-2006年中国ATM制造业偿债能力</w:t>
      </w:r>
      <w:r>
        <w:rPr>
          <w:rFonts w:hint="eastAsia"/>
        </w:rPr>
        <w:br/>
      </w:r>
      <w:r>
        <w:rPr>
          <w:rFonts w:hint="eastAsia"/>
        </w:rPr>
        <w:t>　　4.2 2004-2006年中国ATM制造业盈利能力</w:t>
      </w:r>
      <w:r>
        <w:rPr>
          <w:rFonts w:hint="eastAsia"/>
        </w:rPr>
        <w:br/>
      </w:r>
      <w:r>
        <w:rPr>
          <w:rFonts w:hint="eastAsia"/>
        </w:rPr>
        <w:t>　　4.3 ATM行业发展的影响因素分析</w:t>
      </w:r>
      <w:r>
        <w:rPr>
          <w:rFonts w:hint="eastAsia"/>
        </w:rPr>
        <w:br/>
      </w:r>
      <w:r>
        <w:rPr>
          <w:rFonts w:hint="eastAsia"/>
        </w:rPr>
        <w:t>　　　　4.3.1 有利因素</w:t>
      </w:r>
      <w:r>
        <w:rPr>
          <w:rFonts w:hint="eastAsia"/>
        </w:rPr>
        <w:br/>
      </w:r>
      <w:r>
        <w:rPr>
          <w:rFonts w:hint="eastAsia"/>
        </w:rPr>
        <w:t>　　　　4.3.2 不利因素</w:t>
      </w:r>
      <w:r>
        <w:rPr>
          <w:rFonts w:hint="eastAsia"/>
        </w:rPr>
        <w:br/>
      </w:r>
      <w:r>
        <w:rPr>
          <w:rFonts w:hint="eastAsia"/>
        </w:rPr>
        <w:t>　　4.4 ATM （自动柜员机）行业存在的问题</w:t>
      </w:r>
      <w:r>
        <w:rPr>
          <w:rFonts w:hint="eastAsia"/>
        </w:rPr>
        <w:br/>
      </w:r>
      <w:r>
        <w:rPr>
          <w:rFonts w:hint="eastAsia"/>
        </w:rPr>
        <w:t>　　4.5 中国银行业发展分析</w:t>
      </w:r>
      <w:r>
        <w:rPr>
          <w:rFonts w:hint="eastAsia"/>
        </w:rPr>
        <w:br/>
      </w:r>
      <w:r>
        <w:rPr>
          <w:rFonts w:hint="eastAsia"/>
        </w:rPr>
        <w:t>　　　　4.5.1 中国银行业概述</w:t>
      </w:r>
      <w:r>
        <w:rPr>
          <w:rFonts w:hint="eastAsia"/>
        </w:rPr>
        <w:br/>
      </w:r>
      <w:r>
        <w:rPr>
          <w:rFonts w:hint="eastAsia"/>
        </w:rPr>
        <w:t>　　　　4.5.2 银行业发展历史</w:t>
      </w:r>
      <w:r>
        <w:rPr>
          <w:rFonts w:hint="eastAsia"/>
        </w:rPr>
        <w:br/>
      </w:r>
      <w:r>
        <w:rPr>
          <w:rFonts w:hint="eastAsia"/>
        </w:rPr>
        <w:t>　　　　4.5.3 中国银行业现状</w:t>
      </w:r>
      <w:r>
        <w:rPr>
          <w:rFonts w:hint="eastAsia"/>
        </w:rPr>
        <w:br/>
      </w:r>
      <w:r>
        <w:rPr>
          <w:rFonts w:hint="eastAsia"/>
        </w:rPr>
        <w:t>　　　　4.5.4 中国银行业的发展趋势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中.智.林.－中国ATM制造商经营状况分析 60</w:t>
      </w:r>
      <w:r>
        <w:rPr>
          <w:rFonts w:hint="eastAsia"/>
        </w:rPr>
        <w:br/>
      </w:r>
      <w:r>
        <w:rPr>
          <w:rFonts w:hint="eastAsia"/>
        </w:rPr>
        <w:t>　　5.1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5.2 迪堡金融设备有限公司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5.3 冲电气实业（深圳）有限公司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5.4 广州广电运通金融电子有限公司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5.5 南京神州数码三商信息系统设备有限公司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5.6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5.7 冈部工业（深圳）有限公司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二、2006年企业偿债能力分析</w:t>
      </w:r>
      <w:r>
        <w:rPr>
          <w:rFonts w:hint="eastAsia"/>
        </w:rPr>
        <w:br/>
      </w:r>
      <w:r>
        <w:rPr>
          <w:rFonts w:hint="eastAsia"/>
        </w:rPr>
        <w:t>　　三、2006年企业盈利能力分析</w:t>
      </w:r>
      <w:r>
        <w:rPr>
          <w:rFonts w:hint="eastAsia"/>
        </w:rPr>
        <w:br/>
      </w:r>
      <w:r>
        <w:rPr>
          <w:rFonts w:hint="eastAsia"/>
        </w:rPr>
        <w:t>　　四、2006年企业成本费用分析</w:t>
      </w:r>
      <w:r>
        <w:rPr>
          <w:rFonts w:hint="eastAsia"/>
        </w:rPr>
        <w:br/>
      </w:r>
      <w:r>
        <w:rPr>
          <w:rFonts w:hint="eastAsia"/>
        </w:rPr>
        <w:t>　　5.8 广州御银科技股份有限公司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二、企业偿债能力分析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附：报告说明 87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2007年H1ATM 产品生产成本比例图</w:t>
      </w:r>
      <w:r>
        <w:rPr>
          <w:rFonts w:hint="eastAsia"/>
        </w:rPr>
        <w:br/>
      </w:r>
      <w:r>
        <w:rPr>
          <w:rFonts w:hint="eastAsia"/>
        </w:rPr>
        <w:t>　　图表 2 2004-2007H1机芯、机柜、读卡器价格统计</w:t>
      </w:r>
      <w:r>
        <w:rPr>
          <w:rFonts w:hint="eastAsia"/>
        </w:rPr>
        <w:br/>
      </w:r>
      <w:r>
        <w:rPr>
          <w:rFonts w:hint="eastAsia"/>
        </w:rPr>
        <w:t>　　图表 3 2004-2007年H1不同原料占ATM 产品生产成本的比例（%）</w:t>
      </w:r>
      <w:r>
        <w:rPr>
          <w:rFonts w:hint="eastAsia"/>
        </w:rPr>
        <w:br/>
      </w:r>
      <w:r>
        <w:rPr>
          <w:rFonts w:hint="eastAsia"/>
        </w:rPr>
        <w:t>　　图表 4 2004-2007年H1机芯价格趋势图</w:t>
      </w:r>
      <w:r>
        <w:rPr>
          <w:rFonts w:hint="eastAsia"/>
        </w:rPr>
        <w:br/>
      </w:r>
      <w:r>
        <w:rPr>
          <w:rFonts w:hint="eastAsia"/>
        </w:rPr>
        <w:t>　　图表 7 ATM设备生产工艺流程图</w:t>
      </w:r>
      <w:r>
        <w:rPr>
          <w:rFonts w:hint="eastAsia"/>
        </w:rPr>
        <w:br/>
      </w:r>
      <w:r>
        <w:rPr>
          <w:rFonts w:hint="eastAsia"/>
        </w:rPr>
        <w:t>　　图表 8 澳大利亚、美国、加拿大三国ATM收费情况表</w:t>
      </w:r>
      <w:r>
        <w:rPr>
          <w:rFonts w:hint="eastAsia"/>
        </w:rPr>
        <w:br/>
      </w:r>
      <w:r>
        <w:rPr>
          <w:rFonts w:hint="eastAsia"/>
        </w:rPr>
        <w:t>　　图表 9 美国消息者对ATM机的使用需求</w:t>
      </w:r>
      <w:r>
        <w:rPr>
          <w:rFonts w:hint="eastAsia"/>
        </w:rPr>
        <w:br/>
      </w:r>
      <w:r>
        <w:rPr>
          <w:rFonts w:hint="eastAsia"/>
        </w:rPr>
        <w:t>　　图表 10 美国主要网络机构情况对照</w:t>
      </w:r>
      <w:r>
        <w:rPr>
          <w:rFonts w:hint="eastAsia"/>
        </w:rPr>
        <w:br/>
      </w:r>
      <w:r>
        <w:rPr>
          <w:rFonts w:hint="eastAsia"/>
        </w:rPr>
        <w:t>　　图表 11 美国ATM生产厂商前六强基本情况</w:t>
      </w:r>
      <w:r>
        <w:rPr>
          <w:rFonts w:hint="eastAsia"/>
        </w:rPr>
        <w:br/>
      </w:r>
      <w:r>
        <w:rPr>
          <w:rFonts w:hint="eastAsia"/>
        </w:rPr>
        <w:t>　　图表 12 额外费收取情况一览表</w:t>
      </w:r>
      <w:r>
        <w:rPr>
          <w:rFonts w:hint="eastAsia"/>
        </w:rPr>
        <w:br/>
      </w:r>
      <w:r>
        <w:rPr>
          <w:rFonts w:hint="eastAsia"/>
        </w:rPr>
        <w:t>　　图表 13 非金融机构网点单机交易量</w:t>
      </w:r>
      <w:r>
        <w:rPr>
          <w:rFonts w:hint="eastAsia"/>
        </w:rPr>
        <w:br/>
      </w:r>
      <w:r>
        <w:rPr>
          <w:rFonts w:hint="eastAsia"/>
        </w:rPr>
        <w:t>　　图表 14 ATM平均保有数量</w:t>
      </w:r>
      <w:r>
        <w:rPr>
          <w:rFonts w:hint="eastAsia"/>
        </w:rPr>
        <w:br/>
      </w:r>
      <w:r>
        <w:rPr>
          <w:rFonts w:hint="eastAsia"/>
        </w:rPr>
        <w:t>　　图表 15 ATM运营外包成本</w:t>
      </w:r>
      <w:r>
        <w:rPr>
          <w:rFonts w:hint="eastAsia"/>
        </w:rPr>
        <w:br/>
      </w:r>
      <w:r>
        <w:rPr>
          <w:rFonts w:hint="eastAsia"/>
        </w:rPr>
        <w:t>　　图表 16 ISO承担的离行式ATM总体平均成本</w:t>
      </w:r>
      <w:r>
        <w:rPr>
          <w:rFonts w:hint="eastAsia"/>
        </w:rPr>
        <w:br/>
      </w:r>
      <w:r>
        <w:rPr>
          <w:rFonts w:hint="eastAsia"/>
        </w:rPr>
        <w:t>　　图表 17 支持在线ATM的ISO数量占比</w:t>
      </w:r>
      <w:r>
        <w:rPr>
          <w:rFonts w:hint="eastAsia"/>
        </w:rPr>
        <w:br/>
      </w:r>
      <w:r>
        <w:rPr>
          <w:rFonts w:hint="eastAsia"/>
        </w:rPr>
        <w:t>　　图表 19 2006年美国ATM交易总额</w:t>
      </w:r>
      <w:r>
        <w:rPr>
          <w:rFonts w:hint="eastAsia"/>
        </w:rPr>
        <w:br/>
      </w:r>
      <w:r>
        <w:rPr>
          <w:rFonts w:hint="eastAsia"/>
        </w:rPr>
        <w:t>　　图表 20 美国ATM单机月均费用（按照运营商的细分市场划分）</w:t>
      </w:r>
      <w:r>
        <w:rPr>
          <w:rFonts w:hint="eastAsia"/>
        </w:rPr>
        <w:br/>
      </w:r>
      <w:r>
        <w:rPr>
          <w:rFonts w:hint="eastAsia"/>
        </w:rPr>
        <w:t>　　图表 21 2006年美国投放市场ATM操作系统市场份额比例图</w:t>
      </w:r>
      <w:r>
        <w:rPr>
          <w:rFonts w:hint="eastAsia"/>
        </w:rPr>
        <w:br/>
      </w:r>
      <w:r>
        <w:rPr>
          <w:rFonts w:hint="eastAsia"/>
        </w:rPr>
        <w:t>　　图表 22 2008年美国投放市场ATM操作系统市场份额预测</w:t>
      </w:r>
      <w:r>
        <w:rPr>
          <w:rFonts w:hint="eastAsia"/>
        </w:rPr>
        <w:br/>
      </w:r>
      <w:r>
        <w:rPr>
          <w:rFonts w:hint="eastAsia"/>
        </w:rPr>
        <w:t>　　图表 23 2007-2008年美国ATM机投放计划趋势图</w:t>
      </w:r>
      <w:r>
        <w:rPr>
          <w:rFonts w:hint="eastAsia"/>
        </w:rPr>
        <w:br/>
      </w:r>
      <w:r>
        <w:rPr>
          <w:rFonts w:hint="eastAsia"/>
        </w:rPr>
        <w:t>　　图表 24 2001-2006年美国ATM机平均额外费用率</w:t>
      </w:r>
      <w:r>
        <w:rPr>
          <w:rFonts w:hint="eastAsia"/>
        </w:rPr>
        <w:br/>
      </w:r>
      <w:r>
        <w:rPr>
          <w:rFonts w:hint="eastAsia"/>
        </w:rPr>
        <w:t>　　图表 26 中国主要银行拥有ATM设备市场份额</w:t>
      </w:r>
      <w:r>
        <w:rPr>
          <w:rFonts w:hint="eastAsia"/>
        </w:rPr>
        <w:br/>
      </w:r>
      <w:r>
        <w:rPr>
          <w:rFonts w:hint="eastAsia"/>
        </w:rPr>
        <w:t>　　图表 27 ATM 跨行取款交易收费体系</w:t>
      </w:r>
      <w:r>
        <w:rPr>
          <w:rFonts w:hint="eastAsia"/>
        </w:rPr>
        <w:br/>
      </w:r>
      <w:r>
        <w:rPr>
          <w:rFonts w:hint="eastAsia"/>
        </w:rPr>
        <w:t>　　图表 29 ATM市场结构比例图</w:t>
      </w:r>
      <w:r>
        <w:rPr>
          <w:rFonts w:hint="eastAsia"/>
        </w:rPr>
        <w:br/>
      </w:r>
      <w:r>
        <w:rPr>
          <w:rFonts w:hint="eastAsia"/>
        </w:rPr>
        <w:t>　　图表 30 ATM数量排名前10位的城市</w:t>
      </w:r>
      <w:r>
        <w:rPr>
          <w:rFonts w:hint="eastAsia"/>
        </w:rPr>
        <w:br/>
      </w:r>
      <w:r>
        <w:rPr>
          <w:rFonts w:hint="eastAsia"/>
        </w:rPr>
        <w:t>　　图表 31 2006年中国ATM市场占有率</w:t>
      </w:r>
      <w:r>
        <w:rPr>
          <w:rFonts w:hint="eastAsia"/>
        </w:rPr>
        <w:br/>
      </w:r>
      <w:r>
        <w:rPr>
          <w:rFonts w:hint="eastAsia"/>
        </w:rPr>
        <w:t>　　图表 32 2007-2011年中国ATM市场增长预测</w:t>
      </w:r>
      <w:r>
        <w:rPr>
          <w:rFonts w:hint="eastAsia"/>
        </w:rPr>
        <w:br/>
      </w:r>
      <w:r>
        <w:rPr>
          <w:rFonts w:hint="eastAsia"/>
        </w:rPr>
        <w:t>　　图表 33 全球主要国家平均每百万人ATM保有量对比图</w:t>
      </w:r>
      <w:r>
        <w:rPr>
          <w:rFonts w:hint="eastAsia"/>
        </w:rPr>
        <w:br/>
      </w:r>
      <w:r>
        <w:rPr>
          <w:rFonts w:hint="eastAsia"/>
        </w:rPr>
        <w:t>　　图表 34 对应发达国家或地区标准的中国ATM需求量</w:t>
      </w:r>
      <w:r>
        <w:rPr>
          <w:rFonts w:hint="eastAsia"/>
        </w:rPr>
        <w:br/>
      </w:r>
      <w:r>
        <w:rPr>
          <w:rFonts w:hint="eastAsia"/>
        </w:rPr>
        <w:t>　　图表 37 2004-2006年中国ATM制造行业销售及利润统计</w:t>
      </w:r>
      <w:r>
        <w:rPr>
          <w:rFonts w:hint="eastAsia"/>
        </w:rPr>
        <w:br/>
      </w:r>
      <w:r>
        <w:rPr>
          <w:rFonts w:hint="eastAsia"/>
        </w:rPr>
        <w:t>　　图表 39 2004-2006年中国ATM制造行业成本费用利润率</w:t>
      </w:r>
      <w:r>
        <w:rPr>
          <w:rFonts w:hint="eastAsia"/>
        </w:rPr>
        <w:br/>
      </w:r>
      <w:r>
        <w:rPr>
          <w:rFonts w:hint="eastAsia"/>
        </w:rPr>
        <w:t>　　图表 40 2004-2006年中国ATM制造行业毛利率</w:t>
      </w:r>
      <w:r>
        <w:rPr>
          <w:rFonts w:hint="eastAsia"/>
        </w:rPr>
        <w:br/>
      </w:r>
      <w:r>
        <w:rPr>
          <w:rFonts w:hint="eastAsia"/>
        </w:rPr>
        <w:t>　　图表 41 2004-2006年中国ATM制造行业销售利润率</w:t>
      </w:r>
      <w:r>
        <w:rPr>
          <w:rFonts w:hint="eastAsia"/>
        </w:rPr>
        <w:br/>
      </w:r>
      <w:r>
        <w:rPr>
          <w:rFonts w:hint="eastAsia"/>
        </w:rPr>
        <w:t>　　图表 42 2002-2006年中国宏观经济指标统计</w:t>
      </w:r>
      <w:r>
        <w:rPr>
          <w:rFonts w:hint="eastAsia"/>
        </w:rPr>
        <w:br/>
      </w:r>
      <w:r>
        <w:rPr>
          <w:rFonts w:hint="eastAsia"/>
        </w:rPr>
        <w:t>　　图表 43 2002-2006年中国人民币及外币的贷款和存款总额</w:t>
      </w:r>
      <w:r>
        <w:rPr>
          <w:rFonts w:hint="eastAsia"/>
        </w:rPr>
        <w:br/>
      </w:r>
      <w:r>
        <w:rPr>
          <w:rFonts w:hint="eastAsia"/>
        </w:rPr>
        <w:t>　　图表 44 2006 年各类机构存款、贷款总额</w:t>
      </w:r>
      <w:r>
        <w:rPr>
          <w:rFonts w:hint="eastAsia"/>
        </w:rPr>
        <w:br/>
      </w:r>
      <w:r>
        <w:rPr>
          <w:rFonts w:hint="eastAsia"/>
        </w:rPr>
        <w:t>　　图表 45 2006年安迅（北京）金融设备系统有限公司资产负债统计</w:t>
      </w:r>
      <w:r>
        <w:rPr>
          <w:rFonts w:hint="eastAsia"/>
        </w:rPr>
        <w:br/>
      </w:r>
      <w:r>
        <w:rPr>
          <w:rFonts w:hint="eastAsia"/>
        </w:rPr>
        <w:t>　　图表 46 2006年安迅（北京）金融设备系统有限公司偿债能力情况</w:t>
      </w:r>
      <w:r>
        <w:rPr>
          <w:rFonts w:hint="eastAsia"/>
        </w:rPr>
        <w:br/>
      </w:r>
      <w:r>
        <w:rPr>
          <w:rFonts w:hint="eastAsia"/>
        </w:rPr>
        <w:t>　　图表 47 2006年安迅（北京）金融设备系统有限公司销售及利润统计</w:t>
      </w:r>
      <w:r>
        <w:rPr>
          <w:rFonts w:hint="eastAsia"/>
        </w:rPr>
        <w:br/>
      </w:r>
      <w:r>
        <w:rPr>
          <w:rFonts w:hint="eastAsia"/>
        </w:rPr>
        <w:t>　　图表 48 2006年安迅（北京）金融设备系统有限公司产值统计</w:t>
      </w:r>
      <w:r>
        <w:rPr>
          <w:rFonts w:hint="eastAsia"/>
        </w:rPr>
        <w:br/>
      </w:r>
      <w:r>
        <w:rPr>
          <w:rFonts w:hint="eastAsia"/>
        </w:rPr>
        <w:t>　　图表 49 2006年安迅（北京）金融设备系统有限公司盈利能力情况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70 2006年南京神州数码三商信息系统设备有限公司偿债能力情况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71 2006年南京神州数码三商信息系统设备有限公司销售及利润统计</w:t>
      </w:r>
      <w:r>
        <w:rPr>
          <w:rFonts w:hint="eastAsia"/>
        </w:rPr>
        <w:br/>
      </w:r>
      <w:r>
        <w:rPr>
          <w:rFonts w:hint="eastAsia"/>
        </w:rPr>
        <w:t>　　图表 72 2006年南京神州数码三商信息系统设备有限公司产值统计</w:t>
      </w:r>
      <w:r>
        <w:rPr>
          <w:rFonts w:hint="eastAsia"/>
        </w:rPr>
        <w:br/>
      </w:r>
      <w:r>
        <w:rPr>
          <w:rFonts w:hint="eastAsia"/>
        </w:rPr>
        <w:t>　　图表 73 2006年南京神州数码三商信息系统设备有限公司盈利能力情况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74 2006年南京神州数码三商信息系统设备有限公司成本费用统计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75 2006年辰通智能设备（深圳）有限公司资产负债统计</w:t>
      </w:r>
      <w:r>
        <w:rPr>
          <w:rFonts w:hint="eastAsia"/>
        </w:rPr>
        <w:br/>
      </w:r>
      <w:r>
        <w:rPr>
          <w:rFonts w:hint="eastAsia"/>
        </w:rPr>
        <w:t>　　图表 76 2006年辰通智能设备（深圳）有限公司偿债能力情况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77 2006年辰通智能设备（深圳）有限公司销售及利润统计</w:t>
      </w:r>
      <w:r>
        <w:rPr>
          <w:rFonts w:hint="eastAsia"/>
        </w:rPr>
        <w:br/>
      </w:r>
      <w:r>
        <w:rPr>
          <w:rFonts w:hint="eastAsia"/>
        </w:rPr>
        <w:t>　　图表 78 2006年辰通智能设备（深圳）有限公司产值统计</w:t>
      </w:r>
      <w:r>
        <w:rPr>
          <w:rFonts w:hint="eastAsia"/>
        </w:rPr>
        <w:br/>
      </w:r>
      <w:r>
        <w:rPr>
          <w:rFonts w:hint="eastAsia"/>
        </w:rPr>
        <w:t>　　图表 79 2006年辰通智能设备（深圳）有限公司盈利能力情况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87 广州御银科技股份有限公司股东及持股比例</w:t>
      </w:r>
      <w:r>
        <w:rPr>
          <w:rFonts w:hint="eastAsia"/>
        </w:rPr>
        <w:br/>
      </w:r>
      <w:r>
        <w:rPr>
          <w:rFonts w:hint="eastAsia"/>
        </w:rPr>
        <w:t>　　图表 88 广州御银科技股份有限公司组织结构图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90 2004-2007H1广州御银科技股份有限公司偿债能力趋势图</w:t>
      </w:r>
      <w:r>
        <w:rPr>
          <w:rFonts w:hint="eastAsia"/>
        </w:rPr>
        <w:br/>
      </w:r>
      <w:r>
        <w:rPr>
          <w:rFonts w:hint="eastAsia"/>
        </w:rPr>
        <w:t>　　图表 91 2004-2007H1广州御银科技股份有限公司ATM产销量</w:t>
      </w:r>
      <w:r>
        <w:rPr>
          <w:rFonts w:hint="eastAsia"/>
        </w:rPr>
        <w:br/>
      </w:r>
      <w:r>
        <w:rPr>
          <w:rFonts w:hint="eastAsia"/>
        </w:rPr>
        <w:t>　　图表 92 2004-2007H1广州御银科技股份有限公司营业收入及利润统计</w:t>
      </w:r>
      <w:r>
        <w:rPr>
          <w:rFonts w:hint="eastAsia"/>
        </w:rPr>
        <w:br/>
      </w:r>
      <w:r>
        <w:rPr>
          <w:rFonts w:hint="eastAsia"/>
        </w:rPr>
        <w:t>　　图表 93 2004-2007H1广州御银科技股份有限公司毛利率变化趋势图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94 2004-2007H1广州御银科技股份有限公司分产品销售情况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07f487a124c04" w:history="1">
        <w:r>
          <w:rPr>
            <w:rStyle w:val="Hyperlink"/>
          </w:rPr>
          <w:t>2007-2008年中国自动柜员机市场研究咨询报告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07f487a124c04" w:history="1">
        <w:r>
          <w:rPr>
            <w:rStyle w:val="Hyperlink"/>
          </w:rPr>
          <w:t>https://www.20087.com/2008-02/R_2007_2008zidongguiyuanjishichangyanjBaoGao.html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eb62772d44202" w:history="1">
      <w:r>
        <w:rPr>
          <w:rStyle w:val="Hyperlink"/>
        </w:rPr>
        <w:t>2007-2008年中国自动柜员机市场研究咨询报告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zidongguiyuanjishichangyanjBaoGao.html" TargetMode="External" Id="Rfff07f487a12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zidongguiyuanjishichangyanjBaoGao.html" TargetMode="External" Id="R7d5eb62772d4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2008-02-19T00:31:00Z</dcterms:created>
  <dcterms:modified xsi:type="dcterms:W3CDTF">2008-02-19T01:31:00Z</dcterms:modified>
  <dc:subject>2007-2008年中国自动柜员机市场研究咨询报告</dc:subject>
  <dc:title>2007-2008年中国自动柜员机市场研究咨询报告</dc:title>
  <cp:keywords>2007-2008年中国自动柜员机市场研究咨询报告</cp:keywords>
  <dc:description>2007-2008年中国自动柜员机市场研究咨询报告</dc:description>
</cp:coreProperties>
</file>