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a85048bb9479e" w:history="1">
              <w:r>
                <w:rPr>
                  <w:rStyle w:val="Hyperlink"/>
                </w:rPr>
                <w:t>2007-2008年中国银行业电信应用市场研究年度报告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a85048bb9479e" w:history="1">
              <w:r>
                <w:rPr>
                  <w:rStyle w:val="Hyperlink"/>
                </w:rPr>
                <w:t>2007-2008年中国银行业电信应用市场研究年度报告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a85048bb9479e" w:history="1">
                <w:r>
                  <w:rPr>
                    <w:rStyle w:val="Hyperlink"/>
                  </w:rPr>
                  <w:t>https://www.20087.com/2008-02/R_2007_2008yindianxinyingyongshichangyBaoGao.html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中国银行业对外资银行全面开放的第一年。市场竞争日趋加剧，四大国有银行经管在资产负债规模上位列世界前列，但在金融创新能力、国际化水平等方面与国际一流银行的差距仍然很大。改进自身的电信业务架构、提升信息化水平成为中国银行业应对外资银行步步紧逼的必由之路，也是发展零售业务、中间业务等蓝海业务的需要。传统的营业网点式服务已经在逐渐被新的服务渠道模式代替。电话银行，网络银行，自助银行，指纹银行设备等新一代渠道的建设，是目前银行业发展渠道建设，延伸业务覆盖的重要方向。安全仍是银行电信应用的关键词，也是目前网络银行等服务渠道拓展的最大阻碍……针对银行业电信应用现状、厂商竞争格局及未来市场机会等热点问题，我们研究发布《</w:t>
      </w:r>
      <w:hyperlink r:id="R80ba85048bb9479e" w:history="1">
        <w:r>
          <w:rPr>
            <w:rStyle w:val="Hyperlink"/>
          </w:rPr>
          <w:t>2007-2008年中国银行业电信应用市场研究年度报告</w:t>
        </w:r>
      </w:hyperlink>
      <w:r>
        <w:rPr>
          <w:rFonts w:hint="eastAsia"/>
        </w:rPr>
        <w:t>》，旨在帮助业界厂商、银行用户、运营商更精确地把握中国银行电信应用市场发展趋势——从行业政策环境、业务发展与竞争及行业经济运行状况等方面全面总结2007年中国银行业电信应用市场发展环境。基于科学设计、审慎实施的市场调查，详尽分析中国银行业电信应用状况，包括细分重点产品的规模与结构、品牌分布以及应用特征。分析电信应用市场竞争格局和未来态势，对主力厂商的综合竞争力进行评价。在市场现状分析、市场机会评估和厂商竞争行为研究的基础上，对运营商和设备企业制定今后该行业市场竞争战略与策略提出了极具操作性和可行性的建议。</w:t>
      </w:r>
      <w:r>
        <w:rPr>
          <w:rFonts w:hint="eastAsia"/>
        </w:rPr>
        <w:br/>
      </w:r>
      <w:r>
        <w:rPr>
          <w:rFonts w:hint="eastAsia"/>
        </w:rPr>
        <w:t>　　一、2007年中国银行业市场发展环境分析</w:t>
      </w:r>
      <w:r>
        <w:rPr>
          <w:rFonts w:hint="eastAsia"/>
        </w:rPr>
        <w:br/>
      </w:r>
      <w:r>
        <w:rPr>
          <w:rFonts w:hint="eastAsia"/>
        </w:rPr>
        <w:t>　　（一） 行业政策环境</w:t>
      </w:r>
      <w:r>
        <w:rPr>
          <w:rFonts w:hint="eastAsia"/>
        </w:rPr>
        <w:br/>
      </w:r>
      <w:r>
        <w:rPr>
          <w:rFonts w:hint="eastAsia"/>
        </w:rPr>
        <w:t>　　（二） 业务发展与竞争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业务发展与竞争</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二、2007年中国银行业电信应用市场概述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典型应用案例</w:t>
      </w:r>
      <w:r>
        <w:rPr>
          <w:rFonts w:hint="eastAsia"/>
        </w:rPr>
        <w:br/>
      </w:r>
      <w:r>
        <w:rPr>
          <w:rFonts w:hint="eastAsia"/>
        </w:rPr>
        <w:t>　　（四） 重点产品</w:t>
      </w:r>
      <w:r>
        <w:rPr>
          <w:rFonts w:hint="eastAsia"/>
        </w:rPr>
        <w:br/>
      </w:r>
      <w:r>
        <w:rPr>
          <w:rFonts w:hint="eastAsia"/>
        </w:rPr>
        <w:t>　　三、2008－2012年中国银行业电信应用市场发展预测</w:t>
      </w:r>
      <w:r>
        <w:rPr>
          <w:rFonts w:hint="eastAsia"/>
        </w:rPr>
        <w:br/>
      </w:r>
      <w:r>
        <w:rPr>
          <w:rFonts w:hint="eastAsia"/>
        </w:rPr>
        <w:t>　　四、中国银行业电信应用市场发展趋势分析</w:t>
      </w:r>
      <w:r>
        <w:rPr>
          <w:rFonts w:hint="eastAsia"/>
        </w:rPr>
        <w:br/>
      </w:r>
      <w:r>
        <w:rPr>
          <w:rFonts w:hint="eastAsia"/>
        </w:rPr>
        <w:t>　　五、中国银行业电信应用市场影响因素分析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六、中国银行业电信应用市场竞争分析</w:t>
      </w:r>
      <w:r>
        <w:rPr>
          <w:rFonts w:hint="eastAsia"/>
        </w:rPr>
        <w:br/>
      </w:r>
      <w:r>
        <w:rPr>
          <w:rFonts w:hint="eastAsia"/>
        </w:rPr>
        <w:t>　　（一） 电信运营商竞争格局</w:t>
      </w:r>
      <w:r>
        <w:rPr>
          <w:rFonts w:hint="eastAsia"/>
        </w:rPr>
        <w:br/>
      </w:r>
      <w:r>
        <w:rPr>
          <w:rFonts w:hint="eastAsia"/>
        </w:rPr>
        <w:t>　　（二） 设备供应商竞争格局</w:t>
      </w:r>
      <w:r>
        <w:rPr>
          <w:rFonts w:hint="eastAsia"/>
        </w:rPr>
        <w:br/>
      </w:r>
      <w:r>
        <w:rPr>
          <w:rFonts w:hint="eastAsia"/>
        </w:rPr>
        <w:t>　　七、中国银行业电信应用市场需求研究</w:t>
      </w:r>
      <w:r>
        <w:rPr>
          <w:rFonts w:hint="eastAsia"/>
        </w:rPr>
        <w:br/>
      </w:r>
      <w:r>
        <w:rPr>
          <w:rFonts w:hint="eastAsia"/>
        </w:rPr>
        <w:t>　　（一） 招标模式</w:t>
      </w:r>
      <w:r>
        <w:rPr>
          <w:rFonts w:hint="eastAsia"/>
        </w:rPr>
        <w:br/>
      </w:r>
      <w:r>
        <w:rPr>
          <w:rFonts w:hint="eastAsia"/>
        </w:rPr>
        <w:t>　　（二） 采购流程</w:t>
      </w:r>
      <w:r>
        <w:rPr>
          <w:rFonts w:hint="eastAsia"/>
        </w:rPr>
        <w:br/>
      </w:r>
      <w:r>
        <w:rPr>
          <w:rFonts w:hint="eastAsia"/>
        </w:rPr>
        <w:t>　　八、建议</w:t>
      </w:r>
      <w:r>
        <w:rPr>
          <w:rFonts w:hint="eastAsia"/>
        </w:rPr>
        <w:br/>
      </w:r>
      <w:r>
        <w:rPr>
          <w:rFonts w:hint="eastAsia"/>
        </w:rPr>
        <w:t>　　表目录</w:t>
      </w:r>
      <w:r>
        <w:rPr>
          <w:rFonts w:hint="eastAsia"/>
        </w:rPr>
        <w:br/>
      </w:r>
      <w:r>
        <w:rPr>
          <w:rFonts w:hint="eastAsia"/>
        </w:rPr>
        <w:t>　　2007年中国银行业电信应用细分市场产品采购情况</w:t>
      </w:r>
      <w:r>
        <w:rPr>
          <w:rFonts w:hint="eastAsia"/>
        </w:rPr>
        <w:br/>
      </w:r>
      <w:r>
        <w:rPr>
          <w:rFonts w:hint="eastAsia"/>
        </w:rPr>
        <w:t>　　2003－2007年中国手机银行业务用户市场规模与结构</w:t>
      </w:r>
      <w:r>
        <w:rPr>
          <w:rFonts w:hint="eastAsia"/>
        </w:rPr>
        <w:br/>
      </w:r>
      <w:r>
        <w:rPr>
          <w:rFonts w:hint="eastAsia"/>
        </w:rPr>
        <w:t>　　2003－2007年中国手机银行个人和行业用户市场规模与结构</w:t>
      </w:r>
      <w:r>
        <w:rPr>
          <w:rFonts w:hint="eastAsia"/>
        </w:rPr>
        <w:br/>
      </w:r>
      <w:r>
        <w:rPr>
          <w:rFonts w:hint="eastAsia"/>
        </w:rPr>
        <w:t>　　2003－2007年中国网上支付用户市场规模与结构</w:t>
      </w:r>
      <w:r>
        <w:rPr>
          <w:rFonts w:hint="eastAsia"/>
        </w:rPr>
        <w:br/>
      </w:r>
      <w:r>
        <w:rPr>
          <w:rFonts w:hint="eastAsia"/>
        </w:rPr>
        <w:t>　　2004－2007年四大国有银行网络基础建设情况</w:t>
      </w:r>
      <w:r>
        <w:rPr>
          <w:rFonts w:hint="eastAsia"/>
        </w:rPr>
        <w:br/>
      </w:r>
      <w:r>
        <w:rPr>
          <w:rFonts w:hint="eastAsia"/>
        </w:rPr>
        <w:t>　　……</w:t>
      </w:r>
      <w:r>
        <w:rPr>
          <w:rFonts w:hint="eastAsia"/>
        </w:rPr>
        <w:br/>
      </w:r>
      <w:r>
        <w:rPr>
          <w:rFonts w:hint="eastAsia"/>
        </w:rPr>
        <w:t>　　图目录</w:t>
      </w:r>
      <w:r>
        <w:rPr>
          <w:rFonts w:hint="eastAsia"/>
        </w:rPr>
        <w:br/>
      </w:r>
      <w:r>
        <w:rPr>
          <w:rFonts w:hint="eastAsia"/>
        </w:rPr>
        <w:t>　　2007年中国银行业资产规模结构</w:t>
      </w:r>
      <w:r>
        <w:rPr>
          <w:rFonts w:hint="eastAsia"/>
        </w:rPr>
        <w:br/>
      </w:r>
      <w:r>
        <w:rPr>
          <w:rFonts w:hint="eastAsia"/>
        </w:rPr>
        <w:t>　　2007年中国部分商业银行资产负债情况</w:t>
      </w:r>
      <w:r>
        <w:rPr>
          <w:rFonts w:hint="eastAsia"/>
        </w:rPr>
        <w:br/>
      </w:r>
      <w:r>
        <w:rPr>
          <w:rFonts w:hint="eastAsia"/>
        </w:rPr>
        <w:t>　　2003—2007年年中国银行业电信应用市场</w:t>
      </w:r>
      <w:r>
        <w:rPr>
          <w:rFonts w:hint="eastAsia"/>
        </w:rPr>
        <w:br/>
      </w:r>
      <w:r>
        <w:rPr>
          <w:rFonts w:hint="eastAsia"/>
        </w:rPr>
        <w:t>　　2007年中国银行业交换机产品品牌市场分布</w:t>
      </w:r>
      <w:r>
        <w:rPr>
          <w:rFonts w:hint="eastAsia"/>
        </w:rPr>
        <w:br/>
      </w:r>
      <w:r>
        <w:rPr>
          <w:rFonts w:hint="eastAsia"/>
        </w:rPr>
        <w:t>　　2007年中国银行业路由器产品品牌结构</w:t>
      </w:r>
      <w:r>
        <w:rPr>
          <w:rFonts w:hint="eastAsia"/>
        </w:rPr>
        <w:br/>
      </w:r>
      <w:r>
        <w:rPr>
          <w:rFonts w:hint="eastAsia"/>
        </w:rPr>
        <w:t>　　20003－2007年中国手机银行用户市场规模与增长</w:t>
      </w:r>
      <w:r>
        <w:rPr>
          <w:rFonts w:hint="eastAsia"/>
        </w:rPr>
        <w:br/>
      </w:r>
      <w:r>
        <w:rPr>
          <w:rFonts w:hint="eastAsia"/>
        </w:rPr>
        <w:t>　　2007年中国手机银行业务用户市场结构</w:t>
      </w:r>
      <w:r>
        <w:rPr>
          <w:rFonts w:hint="eastAsia"/>
        </w:rPr>
        <w:br/>
      </w:r>
      <w:r>
        <w:rPr>
          <w:rFonts w:hint="eastAsia"/>
        </w:rPr>
        <w:t>　　2007年中国手机银行个人和行业用户市场结构</w:t>
      </w:r>
      <w:r>
        <w:rPr>
          <w:rFonts w:hint="eastAsia"/>
        </w:rPr>
        <w:br/>
      </w:r>
      <w:r>
        <w:rPr>
          <w:rFonts w:hint="eastAsia"/>
        </w:rPr>
        <w:t>　　2003－2007年中国网上支付用户市场规模与增长</w:t>
      </w:r>
      <w:r>
        <w:rPr>
          <w:rFonts w:hint="eastAsia"/>
        </w:rPr>
        <w:br/>
      </w:r>
      <w:r>
        <w:rPr>
          <w:rFonts w:hint="eastAsia"/>
        </w:rPr>
        <w:t>　　2007年中国网上支付用户市场结构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a85048bb9479e" w:history="1">
        <w:r>
          <w:rPr>
            <w:rStyle w:val="Hyperlink"/>
          </w:rPr>
          <w:t>2007-2008年中国银行业电信应用市场研究年度报告</w:t>
        </w:r>
      </w:hyperlink>
      <w:r>
        <w:rPr>
          <w:color w:val="C00000"/>
        </w:rPr>
        <w:t>》，报告编号：</w:t>
      </w:r>
      <w:r>
        <w:rPr>
          <w:rFonts w:hint="eastAsia"/>
          <w:color w:val="C00000"/>
        </w:rPr>
        <w:t>02A2606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a85048bb9479e" w:history="1">
        <w:r>
          <w:rPr>
            <w:rStyle w:val="Hyperlink"/>
          </w:rPr>
          <w:t>https://www.20087.com/2008-02/R_2007_2008yindianxinyingyongshichangyBaoGao.html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647b480e04dbf" w:history="1">
      <w:r>
        <w:rPr>
          <w:rStyle w:val="Hyperlink"/>
        </w:rPr>
        <w:t>2007-2008年中国银行业电信应用市场研究年度报告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yindianxinyingyongshichangyBaoGao.html" TargetMode="External" Id="R80ba85048bb9479e" /></Relationships>
</file>

<file path=word/_rels/header2.xml.rels>&#65279;<?xml version="1.0" encoding="utf-8"?><Relationships xmlns="http://schemas.openxmlformats.org/package/2006/relationships"><Relationship Type="http://schemas.openxmlformats.org/officeDocument/2006/relationships/hyperlink" Target="https://www.20087.com/2008-02/R_2007_2008yindianxinyingyongshichangyBaoGao.html" TargetMode="External" Id="R775647b480e0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2008-02-17T01:57:00Z</dcterms:created>
  <dcterms:modified xsi:type="dcterms:W3CDTF">2008-02-17T02:57:00Z</dcterms:modified>
  <dc:subject>2007-2008年中国银行业电信应用市场研究年度报告</dc:subject>
  <dc:title>2007-2008年中国银行业电信应用市场研究年度报告</dc:title>
  <cp:keywords>2007-2008年中国银行业电信应用市场研究年度报告</cp:keywords>
  <dc:description>2007-2008年中国银行业电信应用市场研究年度报告</dc:description>
</cp:coreProperties>
</file>