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eb2e5a88d4e21" w:history="1">
              <w:r>
                <w:rPr>
                  <w:rStyle w:val="Hyperlink"/>
                </w:rPr>
                <w:t>2008年中国上市银行市场研究报告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eb2e5a88d4e21" w:history="1">
              <w:r>
                <w:rPr>
                  <w:rStyle w:val="Hyperlink"/>
                </w:rPr>
                <w:t>2008年中国上市银行市场研究报告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aeb2e5a88d4e21" w:history="1">
                <w:r>
                  <w:rPr>
                    <w:rStyle w:val="Hyperlink"/>
                  </w:rPr>
                  <w:t>https://www.20087.com/2008-02/R_2008shangshiyinxingshichangyanjiuBaoGao.html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我国上市银行的影响因素分析</w:t>
      </w:r>
      <w:r>
        <w:rPr>
          <w:rFonts w:hint="eastAsia"/>
        </w:rPr>
        <w:br/>
      </w:r>
      <w:r>
        <w:rPr>
          <w:rFonts w:hint="eastAsia"/>
        </w:rPr>
        <w:t>　　第一节 人民币升值对上市银行的影响分析</w:t>
      </w:r>
      <w:r>
        <w:rPr>
          <w:rFonts w:hint="eastAsia"/>
        </w:rPr>
        <w:br/>
      </w:r>
      <w:r>
        <w:rPr>
          <w:rFonts w:hint="eastAsia"/>
        </w:rPr>
        <w:t>　　第二节 股权分置改革对上市银行的影响</w:t>
      </w:r>
      <w:r>
        <w:rPr>
          <w:rFonts w:hint="eastAsia"/>
        </w:rPr>
        <w:br/>
      </w:r>
      <w:r>
        <w:rPr>
          <w:rFonts w:hint="eastAsia"/>
        </w:rPr>
        <w:t>　　　　一、对上市银行资本充足率的影响</w:t>
      </w:r>
      <w:r>
        <w:rPr>
          <w:rFonts w:hint="eastAsia"/>
        </w:rPr>
        <w:br/>
      </w:r>
      <w:r>
        <w:rPr>
          <w:rFonts w:hint="eastAsia"/>
        </w:rPr>
        <w:t>　　　　二、对上市银行股权结构和公司治理的影响</w:t>
      </w:r>
      <w:r>
        <w:rPr>
          <w:rFonts w:hint="eastAsia"/>
        </w:rPr>
        <w:br/>
      </w:r>
      <w:r>
        <w:rPr>
          <w:rFonts w:hint="eastAsia"/>
        </w:rPr>
        <w:t>　　　　三、对非流通股股东的影响</w:t>
      </w:r>
      <w:r>
        <w:rPr>
          <w:rFonts w:hint="eastAsia"/>
        </w:rPr>
        <w:br/>
      </w:r>
      <w:r>
        <w:rPr>
          <w:rFonts w:hint="eastAsia"/>
        </w:rPr>
        <w:t>　　第三节 调整利息和存款准备金率对上市银行利润的影响</w:t>
      </w:r>
      <w:r>
        <w:rPr>
          <w:rFonts w:hint="eastAsia"/>
        </w:rPr>
        <w:br/>
      </w:r>
      <w:r>
        <w:rPr>
          <w:rFonts w:hint="eastAsia"/>
        </w:rPr>
        <w:t>　　第四节 股指期货推出对中国上市银行市值的影响分析</w:t>
      </w:r>
      <w:r>
        <w:rPr>
          <w:rFonts w:hint="eastAsia"/>
        </w:rPr>
        <w:br/>
      </w:r>
      <w:r>
        <w:rPr>
          <w:rFonts w:hint="eastAsia"/>
        </w:rPr>
        <w:t>　　　　一、国际资本市场推出股指期货后对市场运行的影响</w:t>
      </w:r>
      <w:r>
        <w:rPr>
          <w:rFonts w:hint="eastAsia"/>
        </w:rPr>
        <w:br/>
      </w:r>
      <w:r>
        <w:rPr>
          <w:rFonts w:hint="eastAsia"/>
        </w:rPr>
        <w:t>　　　　二、股指期货推出后对主要成分股市值的影响</w:t>
      </w:r>
      <w:r>
        <w:rPr>
          <w:rFonts w:hint="eastAsia"/>
        </w:rPr>
        <w:br/>
      </w:r>
      <w:r>
        <w:rPr>
          <w:rFonts w:hint="eastAsia"/>
        </w:rPr>
        <w:t>　　　　三、银行股价变动对上证指数和沪深300指数影响的估算</w:t>
      </w:r>
      <w:r>
        <w:rPr>
          <w:rFonts w:hint="eastAsia"/>
        </w:rPr>
        <w:br/>
      </w:r>
      <w:r>
        <w:rPr>
          <w:rFonts w:hint="eastAsia"/>
        </w:rPr>
        <w:t>　　　　四、沪深300指数期货推出对银行股价的影响</w:t>
      </w:r>
      <w:r>
        <w:rPr>
          <w:rFonts w:hint="eastAsia"/>
        </w:rPr>
        <w:br/>
      </w:r>
      <w:r>
        <w:rPr>
          <w:rFonts w:hint="eastAsia"/>
        </w:rPr>
        <w:t>　　　　五、股指期货推出后银行股的可操纵性分析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我国上市银行的绩效分析</w:t>
      </w:r>
      <w:r>
        <w:rPr>
          <w:rFonts w:hint="eastAsia"/>
        </w:rPr>
        <w:br/>
      </w:r>
      <w:r>
        <w:rPr>
          <w:rFonts w:hint="eastAsia"/>
        </w:rPr>
        <w:t>　　第一节 我国上市银行绩效考核的难点分析</w:t>
      </w:r>
      <w:r>
        <w:rPr>
          <w:rFonts w:hint="eastAsia"/>
        </w:rPr>
        <w:br/>
      </w:r>
      <w:r>
        <w:rPr>
          <w:rFonts w:hint="eastAsia"/>
        </w:rPr>
        <w:t>　　　　一、我国上市银行资本结构转变后的整体现状</w:t>
      </w:r>
      <w:r>
        <w:rPr>
          <w:rFonts w:hint="eastAsia"/>
        </w:rPr>
        <w:br/>
      </w:r>
      <w:r>
        <w:rPr>
          <w:rFonts w:hint="eastAsia"/>
        </w:rPr>
        <w:t>　　　　二、使用EVA进行上市银行绩效考核的难点</w:t>
      </w:r>
      <w:r>
        <w:rPr>
          <w:rFonts w:hint="eastAsia"/>
        </w:rPr>
        <w:br/>
      </w:r>
      <w:r>
        <w:rPr>
          <w:rFonts w:hint="eastAsia"/>
        </w:rPr>
        <w:t>　　第二节 我国上市银行经营绩效的经济动态分析</w:t>
      </w:r>
      <w:r>
        <w:rPr>
          <w:rFonts w:hint="eastAsia"/>
        </w:rPr>
        <w:br/>
      </w:r>
      <w:r>
        <w:rPr>
          <w:rFonts w:hint="eastAsia"/>
        </w:rPr>
        <w:t>　　　　一、上市银行经营绩效的生成机理与评价指标设计</w:t>
      </w:r>
      <w:r>
        <w:rPr>
          <w:rFonts w:hint="eastAsia"/>
        </w:rPr>
        <w:br/>
      </w:r>
      <w:r>
        <w:rPr>
          <w:rFonts w:hint="eastAsia"/>
        </w:rPr>
        <w:t>　　　　二、我国上市银行经营绩效的经济动态分析</w:t>
      </w:r>
      <w:r>
        <w:rPr>
          <w:rFonts w:hint="eastAsia"/>
        </w:rPr>
        <w:br/>
      </w:r>
      <w:r>
        <w:rPr>
          <w:rFonts w:hint="eastAsia"/>
        </w:rPr>
        <w:t>　　第三节 中国上市银行经营效率的影响因素分析</w:t>
      </w:r>
      <w:r>
        <w:rPr>
          <w:rFonts w:hint="eastAsia"/>
        </w:rPr>
        <w:br/>
      </w:r>
      <w:r>
        <w:rPr>
          <w:rFonts w:hint="eastAsia"/>
        </w:rPr>
        <w:t>　　第四节 上市银行董事会治理与银行绩效分析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股权分置改革后我国上市银行资本管理分析</w:t>
      </w:r>
      <w:r>
        <w:rPr>
          <w:rFonts w:hint="eastAsia"/>
        </w:rPr>
        <w:br/>
      </w:r>
      <w:r>
        <w:rPr>
          <w:rFonts w:hint="eastAsia"/>
        </w:rPr>
        <w:t>　　第一节 上市银行公司治理的改善分析</w:t>
      </w:r>
      <w:r>
        <w:rPr>
          <w:rFonts w:hint="eastAsia"/>
        </w:rPr>
        <w:br/>
      </w:r>
      <w:r>
        <w:rPr>
          <w:rFonts w:hint="eastAsia"/>
        </w:rPr>
        <w:t>　　　　一、提升董事会作用</w:t>
      </w:r>
      <w:r>
        <w:rPr>
          <w:rFonts w:hint="eastAsia"/>
        </w:rPr>
        <w:br/>
      </w:r>
      <w:r>
        <w:rPr>
          <w:rFonts w:hint="eastAsia"/>
        </w:rPr>
        <w:t>　　　　二、引入股权激励机制</w:t>
      </w:r>
      <w:r>
        <w:rPr>
          <w:rFonts w:hint="eastAsia"/>
        </w:rPr>
        <w:br/>
      </w:r>
      <w:r>
        <w:rPr>
          <w:rFonts w:hint="eastAsia"/>
        </w:rPr>
        <w:t>　　第二节 上市银行股权变动的应对分析</w:t>
      </w:r>
      <w:r>
        <w:rPr>
          <w:rFonts w:hint="eastAsia"/>
        </w:rPr>
        <w:br/>
      </w:r>
      <w:r>
        <w:rPr>
          <w:rFonts w:hint="eastAsia"/>
        </w:rPr>
        <w:t>　　　　一、相对集中股权</w:t>
      </w:r>
      <w:r>
        <w:rPr>
          <w:rFonts w:hint="eastAsia"/>
        </w:rPr>
        <w:br/>
      </w:r>
      <w:r>
        <w:rPr>
          <w:rFonts w:hint="eastAsia"/>
        </w:rPr>
        <w:t>　　　　二、引入战略投资者的过程中注意相关条款设计</w:t>
      </w:r>
      <w:r>
        <w:rPr>
          <w:rFonts w:hint="eastAsia"/>
        </w:rPr>
        <w:br/>
      </w:r>
      <w:r>
        <w:rPr>
          <w:rFonts w:hint="eastAsia"/>
        </w:rPr>
        <w:t>　　　　三、监管部门应尽快制定银行并购条例</w:t>
      </w:r>
      <w:r>
        <w:rPr>
          <w:rFonts w:hint="eastAsia"/>
        </w:rPr>
        <w:br/>
      </w:r>
      <w:r>
        <w:rPr>
          <w:rFonts w:hint="eastAsia"/>
        </w:rPr>
        <w:t>　　第三节 加强上市银行分红管理</w:t>
      </w:r>
      <w:r>
        <w:rPr>
          <w:rFonts w:hint="eastAsia"/>
        </w:rPr>
        <w:br/>
      </w:r>
      <w:r>
        <w:rPr>
          <w:rFonts w:hint="eastAsia"/>
        </w:rPr>
        <w:t>　　　　一、国际银行业的分红情况</w:t>
      </w:r>
      <w:r>
        <w:rPr>
          <w:rFonts w:hint="eastAsia"/>
        </w:rPr>
        <w:br/>
      </w:r>
      <w:r>
        <w:rPr>
          <w:rFonts w:hint="eastAsia"/>
        </w:rPr>
        <w:t>　　　　二、我国上市银行红利政策的选择</w:t>
      </w:r>
      <w:r>
        <w:rPr>
          <w:rFonts w:hint="eastAsia"/>
        </w:rPr>
        <w:br/>
      </w:r>
      <w:r>
        <w:rPr>
          <w:rFonts w:hint="eastAsia"/>
        </w:rPr>
        <w:t>　　第四节 实现上市银行动态资本管理</w:t>
      </w:r>
      <w:r>
        <w:rPr>
          <w:rFonts w:hint="eastAsia"/>
        </w:rPr>
        <w:br/>
      </w:r>
      <w:r>
        <w:rPr>
          <w:rFonts w:hint="eastAsia"/>
        </w:rPr>
        <w:t>　　　　一、根据市场行情选择增发或回购</w:t>
      </w:r>
      <w:r>
        <w:rPr>
          <w:rFonts w:hint="eastAsia"/>
        </w:rPr>
        <w:br/>
      </w:r>
      <w:r>
        <w:rPr>
          <w:rFonts w:hint="eastAsia"/>
        </w:rPr>
        <w:t>　　　　二、运用并购等手段进行资本运作</w:t>
      </w:r>
      <w:r>
        <w:rPr>
          <w:rFonts w:hint="eastAsia"/>
        </w:rPr>
        <w:br/>
      </w:r>
      <w:r>
        <w:rPr>
          <w:rFonts w:hint="eastAsia"/>
        </w:rPr>
        <w:t>　　　　三、应对未来可能出现的过度资本化</w:t>
      </w:r>
      <w:r>
        <w:rPr>
          <w:rFonts w:hint="eastAsia"/>
        </w:rPr>
        <w:br/>
      </w:r>
      <w:r>
        <w:rPr>
          <w:rFonts w:hint="eastAsia"/>
        </w:rPr>
        <w:t>　　第五节 加强上市银行市值管理</w:t>
      </w:r>
      <w:r>
        <w:rPr>
          <w:rFonts w:hint="eastAsia"/>
        </w:rPr>
        <w:br/>
      </w:r>
      <w:r>
        <w:rPr>
          <w:rFonts w:hint="eastAsia"/>
        </w:rPr>
        <w:t>　　　　一、上市银行市值管理意义重大</w:t>
      </w:r>
      <w:r>
        <w:rPr>
          <w:rFonts w:hint="eastAsia"/>
        </w:rPr>
        <w:br/>
      </w:r>
      <w:r>
        <w:rPr>
          <w:rFonts w:hint="eastAsia"/>
        </w:rPr>
        <w:t>　　　　二、市值管理的主要内容</w:t>
      </w:r>
      <w:r>
        <w:rPr>
          <w:rFonts w:hint="eastAsia"/>
        </w:rPr>
        <w:br/>
      </w:r>
      <w:r>
        <w:rPr>
          <w:rFonts w:hint="eastAsia"/>
        </w:rPr>
        <w:t>　　　　三、上市银行进行市值管理的建议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我国上市银行信息披露分析</w:t>
      </w:r>
      <w:r>
        <w:rPr>
          <w:rFonts w:hint="eastAsia"/>
        </w:rPr>
        <w:br/>
      </w:r>
      <w:r>
        <w:rPr>
          <w:rFonts w:hint="eastAsia"/>
        </w:rPr>
        <w:t>　　第一节 我国上市银行信息披露中存在的问题</w:t>
      </w:r>
      <w:r>
        <w:rPr>
          <w:rFonts w:hint="eastAsia"/>
        </w:rPr>
        <w:br/>
      </w:r>
      <w:r>
        <w:rPr>
          <w:rFonts w:hint="eastAsia"/>
        </w:rPr>
        <w:t>　　　　一、商业银行信息披露规范本身需进一步完善</w:t>
      </w:r>
      <w:r>
        <w:rPr>
          <w:rFonts w:hint="eastAsia"/>
        </w:rPr>
        <w:br/>
      </w:r>
      <w:r>
        <w:rPr>
          <w:rFonts w:hint="eastAsia"/>
        </w:rPr>
        <w:t>　　　　二、商业银行信息披露规范执行情况尚需进一步加强</w:t>
      </w:r>
      <w:r>
        <w:rPr>
          <w:rFonts w:hint="eastAsia"/>
        </w:rPr>
        <w:br/>
      </w:r>
      <w:r>
        <w:rPr>
          <w:rFonts w:hint="eastAsia"/>
        </w:rPr>
        <w:t>　　　　三、信息披露缺乏相应的信息系统提供数据支持</w:t>
      </w:r>
      <w:r>
        <w:rPr>
          <w:rFonts w:hint="eastAsia"/>
        </w:rPr>
        <w:br/>
      </w:r>
      <w:r>
        <w:rPr>
          <w:rFonts w:hint="eastAsia"/>
        </w:rPr>
        <w:t>　　　　四、信息披露的金融安全问题</w:t>
      </w:r>
      <w:r>
        <w:rPr>
          <w:rFonts w:hint="eastAsia"/>
        </w:rPr>
        <w:br/>
      </w:r>
      <w:r>
        <w:rPr>
          <w:rFonts w:hint="eastAsia"/>
        </w:rPr>
        <w:t>　　第二节 我国上市银行资本充足率信息披露现状</w:t>
      </w:r>
      <w:r>
        <w:rPr>
          <w:rFonts w:hint="eastAsia"/>
        </w:rPr>
        <w:br/>
      </w:r>
      <w:r>
        <w:rPr>
          <w:rFonts w:hint="eastAsia"/>
        </w:rPr>
        <w:t>　　第三节 中国上市银行信息披露评估指数的构建分析</w:t>
      </w:r>
      <w:r>
        <w:rPr>
          <w:rFonts w:hint="eastAsia"/>
        </w:rPr>
        <w:br/>
      </w:r>
      <w:r>
        <w:rPr>
          <w:rFonts w:hint="eastAsia"/>
        </w:rPr>
        <w:t>　　　　一、中国上市银行信息披露合规性考察</w:t>
      </w:r>
      <w:r>
        <w:rPr>
          <w:rFonts w:hint="eastAsia"/>
        </w:rPr>
        <w:br/>
      </w:r>
      <w:r>
        <w:rPr>
          <w:rFonts w:hint="eastAsia"/>
        </w:rPr>
        <w:t>　　　　二、中国上市银行信息披露的国际差距</w:t>
      </w:r>
      <w:r>
        <w:rPr>
          <w:rFonts w:hint="eastAsia"/>
        </w:rPr>
        <w:br/>
      </w:r>
      <w:r>
        <w:rPr>
          <w:rFonts w:hint="eastAsia"/>
        </w:rPr>
        <w:t>　　　　三、综合指数的编制</w:t>
      </w:r>
      <w:r>
        <w:rPr>
          <w:rFonts w:hint="eastAsia"/>
        </w:rPr>
        <w:br/>
      </w:r>
      <w:r>
        <w:rPr>
          <w:rFonts w:hint="eastAsia"/>
        </w:rPr>
        <w:t>　　第四节 我国上市银行信息披露的改进取向</w:t>
      </w:r>
      <w:r>
        <w:rPr>
          <w:rFonts w:hint="eastAsia"/>
        </w:rPr>
        <w:br/>
      </w:r>
      <w:r>
        <w:rPr>
          <w:rFonts w:hint="eastAsia"/>
        </w:rPr>
        <w:t>　　　　一、经营业绩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三、风险要素及风险头寸</w:t>
      </w:r>
      <w:r>
        <w:rPr>
          <w:rFonts w:hint="eastAsia"/>
        </w:rPr>
        <w:br/>
      </w:r>
      <w:r>
        <w:rPr>
          <w:rFonts w:hint="eastAsia"/>
        </w:rPr>
        <w:t>　　　　四、会计政策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我国上市银行竞争力分析</w:t>
      </w:r>
      <w:r>
        <w:rPr>
          <w:rFonts w:hint="eastAsia"/>
        </w:rPr>
        <w:br/>
      </w:r>
      <w:r>
        <w:rPr>
          <w:rFonts w:hint="eastAsia"/>
        </w:rPr>
        <w:t>　　第一节 我国上市银行核心竞争力现状分析</w:t>
      </w:r>
      <w:r>
        <w:rPr>
          <w:rFonts w:hint="eastAsia"/>
        </w:rPr>
        <w:br/>
      </w:r>
      <w:r>
        <w:rPr>
          <w:rFonts w:hint="eastAsia"/>
        </w:rPr>
        <w:t>　　第二节 中国上市银行竞争力实证分析</w:t>
      </w:r>
      <w:r>
        <w:rPr>
          <w:rFonts w:hint="eastAsia"/>
        </w:rPr>
        <w:br/>
      </w:r>
      <w:r>
        <w:rPr>
          <w:rFonts w:hint="eastAsia"/>
        </w:rPr>
        <w:t>　　　　一、相关概述</w:t>
      </w:r>
      <w:r>
        <w:rPr>
          <w:rFonts w:hint="eastAsia"/>
        </w:rPr>
        <w:br/>
      </w:r>
      <w:r>
        <w:rPr>
          <w:rFonts w:hint="eastAsia"/>
        </w:rPr>
        <w:t>　　　　二、模型构造</w:t>
      </w:r>
      <w:r>
        <w:rPr>
          <w:rFonts w:hint="eastAsia"/>
        </w:rPr>
        <w:br/>
      </w:r>
      <w:r>
        <w:rPr>
          <w:rFonts w:hint="eastAsia"/>
        </w:rPr>
        <w:t>　　　　三、数据分析</w:t>
      </w:r>
      <w:r>
        <w:rPr>
          <w:rFonts w:hint="eastAsia"/>
        </w:rPr>
        <w:br/>
      </w:r>
      <w:r>
        <w:rPr>
          <w:rFonts w:hint="eastAsia"/>
        </w:rPr>
        <w:t>　　　　四、综合评价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我国上市银行贷款损失准备及呆账准备金计提政策的比较</w:t>
      </w:r>
      <w:r>
        <w:rPr>
          <w:rFonts w:hint="eastAsia"/>
        </w:rPr>
        <w:br/>
      </w:r>
      <w:r>
        <w:rPr>
          <w:rFonts w:hint="eastAsia"/>
        </w:rPr>
        <w:t>　　第一节 我国上市银行贷款损失准备分析</w:t>
      </w:r>
      <w:r>
        <w:rPr>
          <w:rFonts w:hint="eastAsia"/>
        </w:rPr>
        <w:br/>
      </w:r>
      <w:r>
        <w:rPr>
          <w:rFonts w:hint="eastAsia"/>
        </w:rPr>
        <w:t>　　　　一、我国上市银行贷款损失准备计提范围</w:t>
      </w:r>
      <w:r>
        <w:rPr>
          <w:rFonts w:hint="eastAsia"/>
        </w:rPr>
        <w:br/>
      </w:r>
      <w:r>
        <w:rPr>
          <w:rFonts w:hint="eastAsia"/>
        </w:rPr>
        <w:t>　　　　二、我国上市银行贷款损失准备计提方法</w:t>
      </w:r>
      <w:r>
        <w:rPr>
          <w:rFonts w:hint="eastAsia"/>
        </w:rPr>
        <w:br/>
      </w:r>
      <w:r>
        <w:rPr>
          <w:rFonts w:hint="eastAsia"/>
        </w:rPr>
        <w:t>　　　　三、我国上市银行贷款损失准备计提的充分性</w:t>
      </w:r>
      <w:r>
        <w:rPr>
          <w:rFonts w:hint="eastAsia"/>
        </w:rPr>
        <w:br/>
      </w:r>
      <w:r>
        <w:rPr>
          <w:rFonts w:hint="eastAsia"/>
        </w:rPr>
        <w:t>　　　　四、结论与建议</w:t>
      </w:r>
      <w:r>
        <w:rPr>
          <w:rFonts w:hint="eastAsia"/>
        </w:rPr>
        <w:br/>
      </w:r>
      <w:r>
        <w:rPr>
          <w:rFonts w:hint="eastAsia"/>
        </w:rPr>
        <w:t>　　第二节 上市银行呆账准备金计提政策的比较与分析</w:t>
      </w:r>
      <w:r>
        <w:rPr>
          <w:rFonts w:hint="eastAsia"/>
        </w:rPr>
        <w:br/>
      </w:r>
      <w:r>
        <w:rPr>
          <w:rFonts w:hint="eastAsia"/>
        </w:rPr>
        <w:t>　　　　一、上市银行呆账准备金计提政策比较分析</w:t>
      </w:r>
      <w:r>
        <w:rPr>
          <w:rFonts w:hint="eastAsia"/>
        </w:rPr>
        <w:br/>
      </w:r>
      <w:r>
        <w:rPr>
          <w:rFonts w:hint="eastAsia"/>
        </w:rPr>
        <w:t>　　　　二、上市银行呆账准备金计提方法比较分析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我国上市银行风险抵补能力分析</w:t>
      </w:r>
      <w:r>
        <w:rPr>
          <w:rFonts w:hint="eastAsia"/>
        </w:rPr>
        <w:br/>
      </w:r>
      <w:r>
        <w:rPr>
          <w:rFonts w:hint="eastAsia"/>
        </w:rPr>
        <w:t>　　第一节 我国上市商业银行信用风险状况分析</w:t>
      </w:r>
      <w:r>
        <w:rPr>
          <w:rFonts w:hint="eastAsia"/>
        </w:rPr>
        <w:br/>
      </w:r>
      <w:r>
        <w:rPr>
          <w:rFonts w:hint="eastAsia"/>
        </w:rPr>
        <w:t>　　　　一、不良贷款及贷款集中度和关联授信状况</w:t>
      </w:r>
      <w:r>
        <w:rPr>
          <w:rFonts w:hint="eastAsia"/>
        </w:rPr>
        <w:br/>
      </w:r>
      <w:r>
        <w:rPr>
          <w:rFonts w:hint="eastAsia"/>
        </w:rPr>
        <w:t>　　　　二、非应计贷款及重组贷款状况</w:t>
      </w:r>
      <w:r>
        <w:rPr>
          <w:rFonts w:hint="eastAsia"/>
        </w:rPr>
        <w:br/>
      </w:r>
      <w:r>
        <w:rPr>
          <w:rFonts w:hint="eastAsia"/>
        </w:rPr>
        <w:t>　　　　三、表外授信风险状况</w:t>
      </w:r>
      <w:r>
        <w:rPr>
          <w:rFonts w:hint="eastAsia"/>
        </w:rPr>
        <w:br/>
      </w:r>
      <w:r>
        <w:rPr>
          <w:rFonts w:hint="eastAsia"/>
        </w:rPr>
        <w:t>　　第二节 我国上市商业银行风险抵补能力状况分析</w:t>
      </w:r>
      <w:r>
        <w:rPr>
          <w:rFonts w:hint="eastAsia"/>
        </w:rPr>
        <w:br/>
      </w:r>
      <w:r>
        <w:rPr>
          <w:rFonts w:hint="eastAsia"/>
        </w:rPr>
        <w:t>　　　　一、盈利能力状况</w:t>
      </w:r>
      <w:r>
        <w:rPr>
          <w:rFonts w:hint="eastAsia"/>
        </w:rPr>
        <w:br/>
      </w:r>
      <w:r>
        <w:rPr>
          <w:rFonts w:hint="eastAsia"/>
        </w:rPr>
        <w:t>　　　　二、准备金充足状况</w:t>
      </w:r>
      <w:r>
        <w:rPr>
          <w:rFonts w:hint="eastAsia"/>
        </w:rPr>
        <w:br/>
      </w:r>
      <w:r>
        <w:rPr>
          <w:rFonts w:hint="eastAsia"/>
        </w:rPr>
        <w:t>　　　　三、资本充足状况</w:t>
      </w:r>
      <w:r>
        <w:rPr>
          <w:rFonts w:hint="eastAsia"/>
        </w:rPr>
        <w:br/>
      </w:r>
      <w:r>
        <w:rPr>
          <w:rFonts w:hint="eastAsia"/>
        </w:rPr>
        <w:t>　　第三节 相关结论及政策建议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我国上市银行公司治理分析</w:t>
      </w:r>
      <w:r>
        <w:rPr>
          <w:rFonts w:hint="eastAsia"/>
        </w:rPr>
        <w:br/>
      </w:r>
      <w:r>
        <w:rPr>
          <w:rFonts w:hint="eastAsia"/>
        </w:rPr>
        <w:t>　　第一节 股权结构与上市银行公司治理</w:t>
      </w:r>
      <w:r>
        <w:rPr>
          <w:rFonts w:hint="eastAsia"/>
        </w:rPr>
        <w:br/>
      </w:r>
      <w:r>
        <w:rPr>
          <w:rFonts w:hint="eastAsia"/>
        </w:rPr>
        <w:t>　　　　一、非流通股占较大比重</w:t>
      </w:r>
      <w:r>
        <w:rPr>
          <w:rFonts w:hint="eastAsia"/>
        </w:rPr>
        <w:br/>
      </w:r>
      <w:r>
        <w:rPr>
          <w:rFonts w:hint="eastAsia"/>
        </w:rPr>
        <w:t>　　　　二、国有股和法人股占绝对比重</w:t>
      </w:r>
      <w:r>
        <w:rPr>
          <w:rFonts w:hint="eastAsia"/>
        </w:rPr>
        <w:br/>
      </w:r>
      <w:r>
        <w:rPr>
          <w:rFonts w:hint="eastAsia"/>
        </w:rPr>
        <w:t>　　　　三、寡头竞争型的股权集中度</w:t>
      </w:r>
      <w:r>
        <w:rPr>
          <w:rFonts w:hint="eastAsia"/>
        </w:rPr>
        <w:br/>
      </w:r>
      <w:r>
        <w:rPr>
          <w:rFonts w:hint="eastAsia"/>
        </w:rPr>
        <w:t>　　第二节 融资结构与上市银行公司治理分析</w:t>
      </w:r>
      <w:r>
        <w:rPr>
          <w:rFonts w:hint="eastAsia"/>
        </w:rPr>
        <w:br/>
      </w:r>
      <w:r>
        <w:rPr>
          <w:rFonts w:hint="eastAsia"/>
        </w:rPr>
        <w:t>　　第三节 董事会机制与上市银行公司治理</w:t>
      </w:r>
      <w:r>
        <w:rPr>
          <w:rFonts w:hint="eastAsia"/>
        </w:rPr>
        <w:br/>
      </w:r>
      <w:r>
        <w:rPr>
          <w:rFonts w:hint="eastAsia"/>
        </w:rPr>
        <w:t>　　第四节 [⋅中⋅智⋅林]管理者激励与上市银行公司治理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人民币汇率波动对上市银行资产负债表的影响</w:t>
      </w:r>
      <w:r>
        <w:rPr>
          <w:rFonts w:hint="eastAsia"/>
        </w:rPr>
        <w:br/>
      </w:r>
      <w:r>
        <w:rPr>
          <w:rFonts w:hint="eastAsia"/>
        </w:rPr>
        <w:t>　　图表2 2004年5家上市银行外币资产、负债、净敞口及占比</w:t>
      </w:r>
      <w:r>
        <w:rPr>
          <w:rFonts w:hint="eastAsia"/>
        </w:rPr>
        <w:br/>
      </w:r>
      <w:r>
        <w:rPr>
          <w:rFonts w:hint="eastAsia"/>
        </w:rPr>
        <w:t>　　图表3 2004年末各上市银行外币敞口全在资产方</w:t>
      </w:r>
      <w:r>
        <w:rPr>
          <w:rFonts w:hint="eastAsia"/>
        </w:rPr>
        <w:br/>
      </w:r>
      <w:r>
        <w:rPr>
          <w:rFonts w:hint="eastAsia"/>
        </w:rPr>
        <w:t>　　图表4 2004年上市银行贷款组合对比</w:t>
      </w:r>
      <w:r>
        <w:rPr>
          <w:rFonts w:hint="eastAsia"/>
        </w:rPr>
        <w:br/>
      </w:r>
      <w:r>
        <w:rPr>
          <w:rFonts w:hint="eastAsia"/>
        </w:rPr>
        <w:t>　　图表5 2005年3月末资本充足状况有关数据</w:t>
      </w:r>
      <w:r>
        <w:rPr>
          <w:rFonts w:hint="eastAsia"/>
        </w:rPr>
        <w:br/>
      </w:r>
      <w:r>
        <w:rPr>
          <w:rFonts w:hint="eastAsia"/>
        </w:rPr>
        <w:t>　　图表6 上市银行第一大股东持股比例情况</w:t>
      </w:r>
      <w:r>
        <w:rPr>
          <w:rFonts w:hint="eastAsia"/>
        </w:rPr>
        <w:br/>
      </w:r>
      <w:r>
        <w:rPr>
          <w:rFonts w:hint="eastAsia"/>
        </w:rPr>
        <w:t>　　图表7 银行股在沪市中的比重</w:t>
      </w:r>
      <w:r>
        <w:rPr>
          <w:rFonts w:hint="eastAsia"/>
        </w:rPr>
        <w:br/>
      </w:r>
      <w:r>
        <w:rPr>
          <w:rFonts w:hint="eastAsia"/>
        </w:rPr>
        <w:t>　　图表8 银行股价格变动对沪深300指数的影响</w:t>
      </w:r>
      <w:r>
        <w:rPr>
          <w:rFonts w:hint="eastAsia"/>
        </w:rPr>
        <w:br/>
      </w:r>
      <w:r>
        <w:rPr>
          <w:rFonts w:hint="eastAsia"/>
        </w:rPr>
        <w:t>　　图表9 2001－2004年4家上市银行指标值</w:t>
      </w:r>
      <w:r>
        <w:rPr>
          <w:rFonts w:hint="eastAsia"/>
        </w:rPr>
        <w:br/>
      </w:r>
      <w:r>
        <w:rPr>
          <w:rFonts w:hint="eastAsia"/>
        </w:rPr>
        <w:t>　　图表10 公共因子的特征值和贡献率</w:t>
      </w:r>
      <w:r>
        <w:rPr>
          <w:rFonts w:hint="eastAsia"/>
        </w:rPr>
        <w:br/>
      </w:r>
      <w:r>
        <w:rPr>
          <w:rFonts w:hint="eastAsia"/>
        </w:rPr>
        <w:t>　　图表11 旋转后的因子载荷矩阵</w:t>
      </w:r>
      <w:r>
        <w:rPr>
          <w:rFonts w:hint="eastAsia"/>
        </w:rPr>
        <w:br/>
      </w:r>
      <w:r>
        <w:rPr>
          <w:rFonts w:hint="eastAsia"/>
        </w:rPr>
        <w:t>　　图表12 我国上市银行因子得分、综合得分及排名</w:t>
      </w:r>
      <w:r>
        <w:rPr>
          <w:rFonts w:hint="eastAsia"/>
        </w:rPr>
        <w:br/>
      </w:r>
      <w:r>
        <w:rPr>
          <w:rFonts w:hint="eastAsia"/>
        </w:rPr>
        <w:t>　　图表13 银行效率影响因素</w:t>
      </w:r>
      <w:r>
        <w:rPr>
          <w:rFonts w:hint="eastAsia"/>
        </w:rPr>
        <w:br/>
      </w:r>
      <w:r>
        <w:rPr>
          <w:rFonts w:hint="eastAsia"/>
        </w:rPr>
        <w:t>　　图表14 2004－2006年各银行投入产出均值</w:t>
      </w:r>
      <w:r>
        <w:rPr>
          <w:rFonts w:hint="eastAsia"/>
        </w:rPr>
        <w:br/>
      </w:r>
      <w:r>
        <w:rPr>
          <w:rFonts w:hint="eastAsia"/>
        </w:rPr>
        <w:t>　　图表15 2004－2006年我国上市银行经营效率及规模报酬情况</w:t>
      </w:r>
      <w:r>
        <w:rPr>
          <w:rFonts w:hint="eastAsia"/>
        </w:rPr>
        <w:br/>
      </w:r>
      <w:r>
        <w:rPr>
          <w:rFonts w:hint="eastAsia"/>
        </w:rPr>
        <w:t>　　图表16 2004－2006年我国上市银行效率均值排名</w:t>
      </w:r>
      <w:r>
        <w:rPr>
          <w:rFonts w:hint="eastAsia"/>
        </w:rPr>
        <w:br/>
      </w:r>
      <w:r>
        <w:rPr>
          <w:rFonts w:hint="eastAsia"/>
        </w:rPr>
        <w:t>　　图表17 Tobit回归分析结果</w:t>
      </w:r>
      <w:r>
        <w:rPr>
          <w:rFonts w:hint="eastAsia"/>
        </w:rPr>
        <w:br/>
      </w:r>
      <w:r>
        <w:rPr>
          <w:rFonts w:hint="eastAsia"/>
        </w:rPr>
        <w:t>　　图表18 2004－2006年样本银行投入产出变量数据</w:t>
      </w:r>
      <w:r>
        <w:rPr>
          <w:rFonts w:hint="eastAsia"/>
        </w:rPr>
        <w:br/>
      </w:r>
      <w:r>
        <w:rPr>
          <w:rFonts w:hint="eastAsia"/>
        </w:rPr>
        <w:t>　　图表19 2004－2006年样本银行经营效率影响因素数据</w:t>
      </w:r>
      <w:r>
        <w:rPr>
          <w:rFonts w:hint="eastAsia"/>
        </w:rPr>
        <w:br/>
      </w:r>
      <w:r>
        <w:rPr>
          <w:rFonts w:hint="eastAsia"/>
        </w:rPr>
        <w:t>　　图表20 变量含义和说明</w:t>
      </w:r>
      <w:r>
        <w:rPr>
          <w:rFonts w:hint="eastAsia"/>
        </w:rPr>
        <w:br/>
      </w:r>
      <w:r>
        <w:rPr>
          <w:rFonts w:hint="eastAsia"/>
        </w:rPr>
        <w:t>　　图表21 变量的统计性描述</w:t>
      </w:r>
      <w:r>
        <w:rPr>
          <w:rFonts w:hint="eastAsia"/>
        </w:rPr>
        <w:br/>
      </w:r>
      <w:r>
        <w:rPr>
          <w:rFonts w:hint="eastAsia"/>
        </w:rPr>
        <w:t>　　图表22 董事会治理与银行绩效的相关性分析</w:t>
      </w:r>
      <w:r>
        <w:rPr>
          <w:rFonts w:hint="eastAsia"/>
        </w:rPr>
        <w:br/>
      </w:r>
      <w:r>
        <w:rPr>
          <w:rFonts w:hint="eastAsia"/>
        </w:rPr>
        <w:t>　　图表23 董事会治理与银行绩效间回归分析</w:t>
      </w:r>
      <w:r>
        <w:rPr>
          <w:rFonts w:hint="eastAsia"/>
        </w:rPr>
        <w:br/>
      </w:r>
      <w:r>
        <w:rPr>
          <w:rFonts w:hint="eastAsia"/>
        </w:rPr>
        <w:t>　　图表24 管理型公司与治理型公司的比较：董事会的模式和行为</w:t>
      </w:r>
      <w:r>
        <w:rPr>
          <w:rFonts w:hint="eastAsia"/>
        </w:rPr>
        <w:br/>
      </w:r>
      <w:r>
        <w:rPr>
          <w:rFonts w:hint="eastAsia"/>
        </w:rPr>
        <w:t>　　图表25 5家上市商业银行具体信息</w:t>
      </w:r>
      <w:r>
        <w:rPr>
          <w:rFonts w:hint="eastAsia"/>
        </w:rPr>
        <w:br/>
      </w:r>
      <w:r>
        <w:rPr>
          <w:rFonts w:hint="eastAsia"/>
        </w:rPr>
        <w:t>　　图表26 5家上市商业银行自愿披露指数</w:t>
      </w:r>
      <w:r>
        <w:rPr>
          <w:rFonts w:hint="eastAsia"/>
        </w:rPr>
        <w:br/>
      </w:r>
      <w:r>
        <w:rPr>
          <w:rFonts w:hint="eastAsia"/>
        </w:rPr>
        <w:t>　　图表27 5家上市商业银行各项披露指数</w:t>
      </w:r>
      <w:r>
        <w:rPr>
          <w:rFonts w:hint="eastAsia"/>
        </w:rPr>
        <w:br/>
      </w:r>
      <w:r>
        <w:rPr>
          <w:rFonts w:hint="eastAsia"/>
        </w:rPr>
        <w:t>　　图表28 5家上市商业银行综合风险信息披露指数</w:t>
      </w:r>
      <w:r>
        <w:rPr>
          <w:rFonts w:hint="eastAsia"/>
        </w:rPr>
        <w:br/>
      </w:r>
      <w:r>
        <w:rPr>
          <w:rFonts w:hint="eastAsia"/>
        </w:rPr>
        <w:t>　　图表29 13家上市银行2006年的核心资本充足率</w:t>
      </w:r>
      <w:r>
        <w:rPr>
          <w:rFonts w:hint="eastAsia"/>
        </w:rPr>
        <w:br/>
      </w:r>
      <w:r>
        <w:rPr>
          <w:rFonts w:hint="eastAsia"/>
        </w:rPr>
        <w:t>　　图表30 13家上市银行2006年的存贷比率</w:t>
      </w:r>
      <w:r>
        <w:rPr>
          <w:rFonts w:hint="eastAsia"/>
        </w:rPr>
        <w:br/>
      </w:r>
      <w:r>
        <w:rPr>
          <w:rFonts w:hint="eastAsia"/>
        </w:rPr>
        <w:t>　　图表31 2006年13家上市银行的股本净回报率</w:t>
      </w:r>
      <w:r>
        <w:rPr>
          <w:rFonts w:hint="eastAsia"/>
        </w:rPr>
        <w:br/>
      </w:r>
      <w:r>
        <w:rPr>
          <w:rFonts w:hint="eastAsia"/>
        </w:rPr>
        <w:t>　　图表32 2006年13家上市银行的非利息收入占比</w:t>
      </w:r>
      <w:r>
        <w:rPr>
          <w:rFonts w:hint="eastAsia"/>
        </w:rPr>
        <w:br/>
      </w:r>
      <w:r>
        <w:rPr>
          <w:rFonts w:hint="eastAsia"/>
        </w:rPr>
        <w:t>　　图表33 2006年13家上市银行的成本收入比</w:t>
      </w:r>
      <w:r>
        <w:rPr>
          <w:rFonts w:hint="eastAsia"/>
        </w:rPr>
        <w:br/>
      </w:r>
      <w:r>
        <w:rPr>
          <w:rFonts w:hint="eastAsia"/>
        </w:rPr>
        <w:t>　　图表34 IMD金融竞争力评价指标体系</w:t>
      </w:r>
      <w:r>
        <w:rPr>
          <w:rFonts w:hint="eastAsia"/>
        </w:rPr>
        <w:br/>
      </w:r>
      <w:r>
        <w:rPr>
          <w:rFonts w:hint="eastAsia"/>
        </w:rPr>
        <w:t>　　图表35 支持商业银行经营和发展的因素</w:t>
      </w:r>
      <w:r>
        <w:rPr>
          <w:rFonts w:hint="eastAsia"/>
        </w:rPr>
        <w:br/>
      </w:r>
      <w:r>
        <w:rPr>
          <w:rFonts w:hint="eastAsia"/>
        </w:rPr>
        <w:t>　　图表36 各上市银行的盈利能力状况</w:t>
      </w:r>
      <w:r>
        <w:rPr>
          <w:rFonts w:hint="eastAsia"/>
        </w:rPr>
        <w:br/>
      </w:r>
      <w:r>
        <w:rPr>
          <w:rFonts w:hint="eastAsia"/>
        </w:rPr>
        <w:t>　　图表37 各上市银行的资产质量状况</w:t>
      </w:r>
      <w:r>
        <w:rPr>
          <w:rFonts w:hint="eastAsia"/>
        </w:rPr>
        <w:br/>
      </w:r>
      <w:r>
        <w:rPr>
          <w:rFonts w:hint="eastAsia"/>
        </w:rPr>
        <w:t>　　图表38 各上市银行的公司治理结构状况</w:t>
      </w:r>
      <w:r>
        <w:rPr>
          <w:rFonts w:hint="eastAsia"/>
        </w:rPr>
        <w:br/>
      </w:r>
      <w:r>
        <w:rPr>
          <w:rFonts w:hint="eastAsia"/>
        </w:rPr>
        <w:t>　　图表39 各上市银行的管理状况</w:t>
      </w:r>
      <w:r>
        <w:rPr>
          <w:rFonts w:hint="eastAsia"/>
        </w:rPr>
        <w:br/>
      </w:r>
      <w:r>
        <w:rPr>
          <w:rFonts w:hint="eastAsia"/>
        </w:rPr>
        <w:t>　　图表40 各上市银行的公司品牌形象</w:t>
      </w:r>
      <w:r>
        <w:rPr>
          <w:rFonts w:hint="eastAsia"/>
        </w:rPr>
        <w:br/>
      </w:r>
      <w:r>
        <w:rPr>
          <w:rFonts w:hint="eastAsia"/>
        </w:rPr>
        <w:t>　　图表41 各上市银行的业务创新和技术状况</w:t>
      </w:r>
      <w:r>
        <w:rPr>
          <w:rFonts w:hint="eastAsia"/>
        </w:rPr>
        <w:br/>
      </w:r>
      <w:r>
        <w:rPr>
          <w:rFonts w:hint="eastAsia"/>
        </w:rPr>
        <w:t>　　图表42 各上市银行的资本充足度状况</w:t>
      </w:r>
      <w:r>
        <w:rPr>
          <w:rFonts w:hint="eastAsia"/>
        </w:rPr>
        <w:br/>
      </w:r>
      <w:r>
        <w:rPr>
          <w:rFonts w:hint="eastAsia"/>
        </w:rPr>
        <w:t>　　图表43 各上市银行的业务结构状况</w:t>
      </w:r>
      <w:r>
        <w:rPr>
          <w:rFonts w:hint="eastAsia"/>
        </w:rPr>
        <w:br/>
      </w:r>
      <w:r>
        <w:rPr>
          <w:rFonts w:hint="eastAsia"/>
        </w:rPr>
        <w:t>　　图表44 各上市银行的各个纬度的得分情况</w:t>
      </w:r>
      <w:r>
        <w:rPr>
          <w:rFonts w:hint="eastAsia"/>
        </w:rPr>
        <w:br/>
      </w:r>
      <w:r>
        <w:rPr>
          <w:rFonts w:hint="eastAsia"/>
        </w:rPr>
        <w:t>　　图表45 各上市银行的得分情况</w:t>
      </w:r>
      <w:r>
        <w:rPr>
          <w:rFonts w:hint="eastAsia"/>
        </w:rPr>
        <w:br/>
      </w:r>
      <w:r>
        <w:rPr>
          <w:rFonts w:hint="eastAsia"/>
        </w:rPr>
        <w:t>　　图表46 上市银行贷款损失准备计提范围</w:t>
      </w:r>
      <w:r>
        <w:rPr>
          <w:rFonts w:hint="eastAsia"/>
        </w:rPr>
        <w:br/>
      </w:r>
      <w:r>
        <w:rPr>
          <w:rFonts w:hint="eastAsia"/>
        </w:rPr>
        <w:t>　　图表47 上市银行贷款损失计提方法</w:t>
      </w:r>
      <w:r>
        <w:rPr>
          <w:rFonts w:hint="eastAsia"/>
        </w:rPr>
        <w:br/>
      </w:r>
      <w:r>
        <w:rPr>
          <w:rFonts w:hint="eastAsia"/>
        </w:rPr>
        <w:t>　　图表48 上市银行一般准备计提金额</w:t>
      </w:r>
      <w:r>
        <w:rPr>
          <w:rFonts w:hint="eastAsia"/>
        </w:rPr>
        <w:br/>
      </w:r>
      <w:r>
        <w:rPr>
          <w:rFonts w:hint="eastAsia"/>
        </w:rPr>
        <w:t>　　图表49 上市银行贷款损失准备计提比例</w:t>
      </w:r>
      <w:r>
        <w:rPr>
          <w:rFonts w:hint="eastAsia"/>
        </w:rPr>
        <w:br/>
      </w:r>
      <w:r>
        <w:rPr>
          <w:rFonts w:hint="eastAsia"/>
        </w:rPr>
        <w:t>　　图表50 上市银行贷款损失准备</w:t>
      </w:r>
      <w:r>
        <w:rPr>
          <w:rFonts w:hint="eastAsia"/>
        </w:rPr>
        <w:br/>
      </w:r>
      <w:r>
        <w:rPr>
          <w:rFonts w:hint="eastAsia"/>
        </w:rPr>
        <w:t>　　图表60 我国上市银行融资结构</w:t>
      </w:r>
      <w:r>
        <w:rPr>
          <w:rFonts w:hint="eastAsia"/>
        </w:rPr>
        <w:br/>
      </w:r>
      <w:r>
        <w:rPr>
          <w:rFonts w:hint="eastAsia"/>
        </w:rPr>
        <w:t>　　图表61 我国上市公司董事会规模与结构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eb2e5a88d4e21" w:history="1">
        <w:r>
          <w:rPr>
            <w:rStyle w:val="Hyperlink"/>
          </w:rPr>
          <w:t>2008年中国上市银行市场研究报告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aeb2e5a88d4e21" w:history="1">
        <w:r>
          <w:rPr>
            <w:rStyle w:val="Hyperlink"/>
          </w:rPr>
          <w:t>https://www.20087.com/2008-02/R_2008shangshiyinxingshichangyanjiuBaoGao.html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8dfb82f5b46d6" w:history="1">
      <w:r>
        <w:rPr>
          <w:rStyle w:val="Hyperlink"/>
        </w:rPr>
        <w:t>2008年中国上市银行市场研究报告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shangshiyinxingshichangyanjiuBaoGao.html" TargetMode="External" Id="Rcaaeb2e5a88d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shangshiyinxingshichangyanjiuBaoGao.html" TargetMode="External" Id="Rfd78dfb82f5b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2008-02-17T06:58:00Z</dcterms:created>
  <dcterms:modified xsi:type="dcterms:W3CDTF">2008-02-17T07:58:00Z</dcterms:modified>
  <dc:subject>2008年中国上市银行市场研究报告</dc:subject>
  <dc:title>2008年中国上市银行市场研究报告</dc:title>
  <cp:keywords>2008年中国上市银行市场研究报告</cp:keywords>
  <dc:description>2008年中国上市银行市场研究报告</dc:description>
</cp:coreProperties>
</file>