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99ad04b9b4c1f" w:history="1">
              <w:r>
                <w:rPr>
                  <w:rStyle w:val="Hyperlink"/>
                </w:rPr>
                <w:t>2008年中国厄多司坦市场调查研究报告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99ad04b9b4c1f" w:history="1">
              <w:r>
                <w:rPr>
                  <w:rStyle w:val="Hyperlink"/>
                </w:rPr>
                <w:t>2008年中国厄多司坦市场调查研究报告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99ad04b9b4c1f" w:history="1">
                <w:r>
                  <w:rPr>
                    <w:rStyle w:val="Hyperlink"/>
                  </w:rPr>
                  <w:t>https://www.20087.com/2008-02/R_2008eduositanshichangdiaochayanjiuBaoGao.html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厄多司坦(Erdosteine)是一种用于治疗呼吸道疾病的药物，主要作用于支气管炎、慢性阻塞性肺疾病(COPD)和其他呼吸系统疾病，通过促进痰液的排出，缓解呼吸困难症状。近年来，随着全球老龄化趋势和空气污染问题的加剧，呼吸道疾病的发病率有所上升，对厄多司坦等祛痰药的需求也随之增加。研究和开发持续进行，旨在提高药物的疗效和安全性，减少副作用。</w:t>
      </w:r>
      <w:r>
        <w:rPr>
          <w:rFonts w:hint="eastAsia"/>
        </w:rPr>
        <w:br/>
      </w:r>
      <w:r>
        <w:rPr>
          <w:rFonts w:hint="eastAsia"/>
        </w:rPr>
        <w:t>　　未来，厄多司坦的研发将侧重于提升药物的靶向性和生物利用度，通过纳米技术或新型递送系统，确保药物更有效地到达病变部位，降低全身性副作用。同时，结合精准医疗的理念，通过基因组学和蛋白质组学研究，探索个体化治疗方案，针对不同患者的遗传背景和疾病表型，提供更加个性化的用药指导。此外，随着对慢性呼吸道疾病发病机制的深入理解，新的联合疗法或将出现，以期达到更好的临床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厄多司坦行业基本情况概述</w:t>
      </w:r>
      <w:r>
        <w:rPr>
          <w:rFonts w:hint="eastAsia"/>
        </w:rPr>
        <w:br/>
      </w:r>
      <w:r>
        <w:rPr>
          <w:rFonts w:hint="eastAsia"/>
        </w:rPr>
        <w:t>　　第一节 厄多司坦产品基本情况</w:t>
      </w:r>
      <w:r>
        <w:rPr>
          <w:rFonts w:hint="eastAsia"/>
        </w:rPr>
        <w:br/>
      </w:r>
      <w:r>
        <w:rPr>
          <w:rFonts w:hint="eastAsia"/>
        </w:rPr>
        <w:t>　　　　一、厄多司坦产品性质和行业划分</w:t>
      </w:r>
      <w:r>
        <w:rPr>
          <w:rFonts w:hint="eastAsia"/>
        </w:rPr>
        <w:br/>
      </w:r>
      <w:r>
        <w:rPr>
          <w:rFonts w:hint="eastAsia"/>
        </w:rPr>
        <w:t>　　　　二、祛痰药物治疗概述</w:t>
      </w:r>
      <w:r>
        <w:rPr>
          <w:rFonts w:hint="eastAsia"/>
        </w:rPr>
        <w:br/>
      </w:r>
      <w:r>
        <w:rPr>
          <w:rFonts w:hint="eastAsia"/>
        </w:rPr>
        <w:t>　　　　三、厄多司坦产品作用机制与药效</w:t>
      </w:r>
      <w:r>
        <w:rPr>
          <w:rFonts w:hint="eastAsia"/>
        </w:rPr>
        <w:br/>
      </w:r>
      <w:r>
        <w:rPr>
          <w:rFonts w:hint="eastAsia"/>
        </w:rPr>
        <w:t>　　第二节 厄多司坦行业主管部门及管理体制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一、行业监管及主管部门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厄多司坦行业政策法规</w:t>
      </w:r>
      <w:r>
        <w:rPr>
          <w:rFonts w:hint="eastAsia"/>
        </w:rPr>
        <w:br/>
      </w:r>
      <w:r>
        <w:rPr>
          <w:rFonts w:hint="eastAsia"/>
        </w:rPr>
        <w:t>　　　　一、中央政府性法规</w:t>
      </w:r>
      <w:r>
        <w:rPr>
          <w:rFonts w:hint="eastAsia"/>
        </w:rPr>
        <w:br/>
      </w:r>
      <w:r>
        <w:rPr>
          <w:rFonts w:hint="eastAsia"/>
        </w:rPr>
        <w:t>　　　　二、地方性法规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厄多司坦行业发展环境分析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　　一、2006年我国医药行业发展状况分析</w:t>
      </w:r>
      <w:r>
        <w:rPr>
          <w:rFonts w:hint="eastAsia"/>
        </w:rPr>
        <w:br/>
      </w:r>
      <w:r>
        <w:rPr>
          <w:rFonts w:hint="eastAsia"/>
        </w:rPr>
        <w:t>　　　　二、2007年我国医药行业发展状况分析</w:t>
      </w:r>
      <w:r>
        <w:rPr>
          <w:rFonts w:hint="eastAsia"/>
        </w:rPr>
        <w:br/>
      </w:r>
      <w:r>
        <w:rPr>
          <w:rFonts w:hint="eastAsia"/>
        </w:rPr>
        <w:t>　　第三节 我国浙江地区医药行业发展状况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厄多司坦行业发展状况分析</w:t>
      </w:r>
      <w:r>
        <w:rPr>
          <w:rFonts w:hint="eastAsia"/>
        </w:rPr>
        <w:br/>
      </w:r>
      <w:r>
        <w:rPr>
          <w:rFonts w:hint="eastAsia"/>
        </w:rPr>
        <w:t>　　第一节 我国祛痰药物总体市场状况</w:t>
      </w:r>
      <w:r>
        <w:rPr>
          <w:rFonts w:hint="eastAsia"/>
        </w:rPr>
        <w:br/>
      </w:r>
      <w:r>
        <w:rPr>
          <w:rFonts w:hint="eastAsia"/>
        </w:rPr>
        <w:t>　　　　一、我国历年祛痰药销售市场规模分析</w:t>
      </w:r>
      <w:r>
        <w:rPr>
          <w:rFonts w:hint="eastAsia"/>
        </w:rPr>
        <w:br/>
      </w:r>
      <w:r>
        <w:rPr>
          <w:rFonts w:hint="eastAsia"/>
        </w:rPr>
        <w:t>　　　　二、祛痰药全国医院市场规模分析</w:t>
      </w:r>
      <w:r>
        <w:rPr>
          <w:rFonts w:hint="eastAsia"/>
        </w:rPr>
        <w:br/>
      </w:r>
      <w:r>
        <w:rPr>
          <w:rFonts w:hint="eastAsia"/>
        </w:rPr>
        <w:t>　　　　三、主要竞争产品全国医院市场销售金额及销售量比较</w:t>
      </w:r>
      <w:r>
        <w:rPr>
          <w:rFonts w:hint="eastAsia"/>
        </w:rPr>
        <w:br/>
      </w:r>
      <w:r>
        <w:rPr>
          <w:rFonts w:hint="eastAsia"/>
        </w:rPr>
        <w:t>　　第二节 厄多司坦市场发展分析</w:t>
      </w:r>
      <w:r>
        <w:rPr>
          <w:rFonts w:hint="eastAsia"/>
        </w:rPr>
        <w:br/>
      </w:r>
      <w:r>
        <w:rPr>
          <w:rFonts w:hint="eastAsia"/>
        </w:rPr>
        <w:t>　　　　一、世界厄多司坦市场发展现状</w:t>
      </w:r>
      <w:r>
        <w:rPr>
          <w:rFonts w:hint="eastAsia"/>
        </w:rPr>
        <w:br/>
      </w:r>
      <w:r>
        <w:rPr>
          <w:rFonts w:hint="eastAsia"/>
        </w:rPr>
        <w:t>　　　　二、国内厄多司坦市场发展分析</w:t>
      </w:r>
      <w:r>
        <w:rPr>
          <w:rFonts w:hint="eastAsia"/>
        </w:rPr>
        <w:br/>
      </w:r>
      <w:r>
        <w:rPr>
          <w:rFonts w:hint="eastAsia"/>
        </w:rPr>
        <w:t>　　第三节 厄多司坦主要竞争品种分析</w:t>
      </w:r>
      <w:r>
        <w:rPr>
          <w:rFonts w:hint="eastAsia"/>
        </w:rPr>
        <w:br/>
      </w:r>
      <w:r>
        <w:rPr>
          <w:rFonts w:hint="eastAsia"/>
        </w:rPr>
        <w:t>　　　　一、氨溴索</w:t>
      </w:r>
      <w:r>
        <w:rPr>
          <w:rFonts w:hint="eastAsia"/>
        </w:rPr>
        <w:br/>
      </w:r>
      <w:r>
        <w:rPr>
          <w:rFonts w:hint="eastAsia"/>
        </w:rPr>
        <w:t>　　　　二、复方可待因</w:t>
      </w:r>
      <w:r>
        <w:rPr>
          <w:rFonts w:hint="eastAsia"/>
        </w:rPr>
        <w:br/>
      </w:r>
      <w:r>
        <w:rPr>
          <w:rFonts w:hint="eastAsia"/>
        </w:rPr>
        <w:t>　　　　三、乙酰半胱氨酸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所处行业行业竞争格局</w:t>
      </w:r>
      <w:r>
        <w:rPr>
          <w:rFonts w:hint="eastAsia"/>
        </w:rPr>
        <w:br/>
      </w:r>
      <w:r>
        <w:rPr>
          <w:rFonts w:hint="eastAsia"/>
        </w:rPr>
        <w:t>　　第二节 行业进入壁垒障碍分析</w:t>
      </w:r>
      <w:r>
        <w:rPr>
          <w:rFonts w:hint="eastAsia"/>
        </w:rPr>
        <w:br/>
      </w:r>
      <w:r>
        <w:rPr>
          <w:rFonts w:hint="eastAsia"/>
        </w:rPr>
        <w:t>　　　　一、政策性壁垒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以某药业为例在行业中面临的竞争情况分析</w:t>
      </w:r>
      <w:r>
        <w:rPr>
          <w:rFonts w:hint="eastAsia"/>
        </w:rPr>
        <w:br/>
      </w:r>
      <w:r>
        <w:rPr>
          <w:rFonts w:hint="eastAsia"/>
        </w:rPr>
        <w:t>　　第一节 厄多司坦产品在行业中面临的竞争情况分析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一、厄多司坦产品介绍</w:t>
      </w:r>
      <w:r>
        <w:rPr>
          <w:rFonts w:hint="eastAsia"/>
        </w:rPr>
        <w:br/>
      </w:r>
      <w:r>
        <w:rPr>
          <w:rFonts w:hint="eastAsia"/>
        </w:rPr>
        <w:t>　　　　二、厄多司坦产品工艺流程及业务流程</w:t>
      </w:r>
      <w:r>
        <w:rPr>
          <w:rFonts w:hint="eastAsia"/>
        </w:rPr>
        <w:br/>
      </w:r>
      <w:r>
        <w:rPr>
          <w:rFonts w:hint="eastAsia"/>
        </w:rPr>
        <w:t>　　　　三、公司厄多司坦产品销售情况</w:t>
      </w:r>
      <w:r>
        <w:rPr>
          <w:rFonts w:hint="eastAsia"/>
        </w:rPr>
        <w:br/>
      </w:r>
      <w:r>
        <w:rPr>
          <w:rFonts w:hint="eastAsia"/>
        </w:rPr>
        <w:t>　　第二节 药业公司的竞争优势分析</w:t>
      </w:r>
      <w:r>
        <w:rPr>
          <w:rFonts w:hint="eastAsia"/>
        </w:rPr>
        <w:br/>
      </w:r>
      <w:r>
        <w:rPr>
          <w:rFonts w:hint="eastAsia"/>
        </w:rPr>
        <w:t>　　　　一、机制优势</w:t>
      </w:r>
      <w:r>
        <w:rPr>
          <w:rFonts w:hint="eastAsia"/>
        </w:rPr>
        <w:br/>
      </w:r>
      <w:r>
        <w:rPr>
          <w:rFonts w:hint="eastAsia"/>
        </w:rPr>
        <w:t>　　　　二、管理优势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四、营销优势</w:t>
      </w:r>
      <w:r>
        <w:rPr>
          <w:rFonts w:hint="eastAsia"/>
        </w:rPr>
        <w:br/>
      </w:r>
      <w:r>
        <w:rPr>
          <w:rFonts w:hint="eastAsia"/>
        </w:rPr>
        <w:t>　　　　五、区位优势</w:t>
      </w:r>
      <w:r>
        <w:rPr>
          <w:rFonts w:hint="eastAsia"/>
        </w:rPr>
        <w:br/>
      </w:r>
      <w:r>
        <w:rPr>
          <w:rFonts w:hint="eastAsia"/>
        </w:rPr>
        <w:t>　　　　六、效益优势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第二节 中⋅智林　市场未来前景分析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2006年医药行业各月累计工业总产值及同比增速</w:t>
      </w:r>
      <w:r>
        <w:rPr>
          <w:rFonts w:hint="eastAsia"/>
        </w:rPr>
        <w:br/>
      </w:r>
      <w:r>
        <w:rPr>
          <w:rFonts w:hint="eastAsia"/>
        </w:rPr>
        <w:t>　　图表 2006年医药行业产销率变化</w:t>
      </w:r>
      <w:r>
        <w:rPr>
          <w:rFonts w:hint="eastAsia"/>
        </w:rPr>
        <w:br/>
      </w:r>
      <w:r>
        <w:rPr>
          <w:rFonts w:hint="eastAsia"/>
        </w:rPr>
        <w:t>　　图表 医药行业近年来收入和利润增长率</w:t>
      </w:r>
      <w:r>
        <w:rPr>
          <w:rFonts w:hint="eastAsia"/>
        </w:rPr>
        <w:br/>
      </w:r>
      <w:r>
        <w:rPr>
          <w:rFonts w:hint="eastAsia"/>
        </w:rPr>
        <w:t>　　图表 2006年医药行业收入和利润增长情况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2006年医药各子行业销售收入和利润构成</w:t>
      </w:r>
      <w:r>
        <w:rPr>
          <w:rFonts w:hint="eastAsia"/>
        </w:rPr>
        <w:br/>
      </w:r>
      <w:r>
        <w:rPr>
          <w:rFonts w:hint="eastAsia"/>
        </w:rPr>
        <w:t>　　图表 1996-2006年医药品进出口金额及同比增长</w:t>
      </w:r>
      <w:r>
        <w:rPr>
          <w:rFonts w:hint="eastAsia"/>
        </w:rPr>
        <w:br/>
      </w:r>
      <w:r>
        <w:rPr>
          <w:rFonts w:hint="eastAsia"/>
        </w:rPr>
        <w:t>　　图表 2004-2007年（1-9）月我国医药行业主要运行指标图</w:t>
      </w:r>
      <w:r>
        <w:rPr>
          <w:rFonts w:hint="eastAsia"/>
        </w:rPr>
        <w:br/>
      </w:r>
      <w:r>
        <w:rPr>
          <w:rFonts w:hint="eastAsia"/>
        </w:rPr>
        <w:t>　　图表 2007年1-9月我国医药行业主要运行指标</w:t>
      </w:r>
      <w:r>
        <w:rPr>
          <w:rFonts w:hint="eastAsia"/>
        </w:rPr>
        <w:br/>
      </w:r>
      <w:r>
        <w:rPr>
          <w:rFonts w:hint="eastAsia"/>
        </w:rPr>
        <w:t>　　图表 2004-2007年1-8月医药行业各子行业利润增长情况</w:t>
      </w:r>
      <w:r>
        <w:rPr>
          <w:rFonts w:hint="eastAsia"/>
        </w:rPr>
        <w:br/>
      </w:r>
      <w:r>
        <w:rPr>
          <w:rFonts w:hint="eastAsia"/>
        </w:rPr>
        <w:t>　　图表 2007年出台的主要政策及其对行业的影响</w:t>
      </w:r>
      <w:r>
        <w:rPr>
          <w:rFonts w:hint="eastAsia"/>
        </w:rPr>
        <w:br/>
      </w:r>
      <w:r>
        <w:rPr>
          <w:rFonts w:hint="eastAsia"/>
        </w:rPr>
        <w:t>　　图表 2006年浙江省医药行业前20家生产企业</w:t>
      </w:r>
      <w:r>
        <w:rPr>
          <w:rFonts w:hint="eastAsia"/>
        </w:rPr>
        <w:br/>
      </w:r>
      <w:r>
        <w:rPr>
          <w:rFonts w:hint="eastAsia"/>
        </w:rPr>
        <w:t>　　图表 我国原料药厂家生产地区分布</w:t>
      </w:r>
      <w:r>
        <w:rPr>
          <w:rFonts w:hint="eastAsia"/>
        </w:rPr>
        <w:br/>
      </w:r>
      <w:r>
        <w:rPr>
          <w:rFonts w:hint="eastAsia"/>
        </w:rPr>
        <w:t>　　图表 2006年市场规模增长较快的部分大宗原料药</w:t>
      </w:r>
      <w:r>
        <w:rPr>
          <w:rFonts w:hint="eastAsia"/>
        </w:rPr>
        <w:br/>
      </w:r>
      <w:r>
        <w:rPr>
          <w:rFonts w:hint="eastAsia"/>
        </w:rPr>
        <w:t>　　图表 欧洲EDQM公布的中国原料药CertificateHolder统计</w:t>
      </w:r>
      <w:r>
        <w:rPr>
          <w:rFonts w:hint="eastAsia"/>
        </w:rPr>
        <w:br/>
      </w:r>
      <w:r>
        <w:rPr>
          <w:rFonts w:hint="eastAsia"/>
        </w:rPr>
        <w:t>　　图表 中国大陆原料药在美国FDA登记原料DMF文件数量</w:t>
      </w:r>
      <w:r>
        <w:rPr>
          <w:rFonts w:hint="eastAsia"/>
        </w:rPr>
        <w:br/>
      </w:r>
      <w:r>
        <w:rPr>
          <w:rFonts w:hint="eastAsia"/>
        </w:rPr>
        <w:t>　　图表 大类原料药2006年产量统计</w:t>
      </w:r>
      <w:r>
        <w:rPr>
          <w:rFonts w:hint="eastAsia"/>
        </w:rPr>
        <w:br/>
      </w:r>
      <w:r>
        <w:rPr>
          <w:rFonts w:hint="eastAsia"/>
        </w:rPr>
        <w:t>　　图表 2006年中国原料药类出口总量</w:t>
      </w:r>
      <w:r>
        <w:rPr>
          <w:rFonts w:hint="eastAsia"/>
        </w:rPr>
        <w:br/>
      </w:r>
      <w:r>
        <w:rPr>
          <w:rFonts w:hint="eastAsia"/>
        </w:rPr>
        <w:t>　　图表 2006年中国原料药类进口总量</w:t>
      </w:r>
      <w:r>
        <w:rPr>
          <w:rFonts w:hint="eastAsia"/>
        </w:rPr>
        <w:br/>
      </w:r>
      <w:r>
        <w:rPr>
          <w:rFonts w:hint="eastAsia"/>
        </w:rPr>
        <w:t>　　图表 2006年原料药中间体大类出口比例</w:t>
      </w:r>
      <w:r>
        <w:rPr>
          <w:rFonts w:hint="eastAsia"/>
        </w:rPr>
        <w:br/>
      </w:r>
      <w:r>
        <w:rPr>
          <w:rFonts w:hint="eastAsia"/>
        </w:rPr>
        <w:t>　　图表 我国历年祛痰药用药增长趋势图</w:t>
      </w:r>
      <w:r>
        <w:rPr>
          <w:rFonts w:hint="eastAsia"/>
        </w:rPr>
        <w:br/>
      </w:r>
      <w:r>
        <w:rPr>
          <w:rFonts w:hint="eastAsia"/>
        </w:rPr>
        <w:t>　　图表 2004-2005年祛痰药全国医院的销售规模</w:t>
      </w:r>
      <w:r>
        <w:rPr>
          <w:rFonts w:hint="eastAsia"/>
        </w:rPr>
        <w:br/>
      </w:r>
      <w:r>
        <w:rPr>
          <w:rFonts w:hint="eastAsia"/>
        </w:rPr>
        <w:t>　　图表 祛痰药主要产品2004-2005年全国医院的销售金额</w:t>
      </w:r>
      <w:r>
        <w:rPr>
          <w:rFonts w:hint="eastAsia"/>
        </w:rPr>
        <w:br/>
      </w:r>
      <w:r>
        <w:rPr>
          <w:rFonts w:hint="eastAsia"/>
        </w:rPr>
        <w:t>　　图表 2004年祛痰药各主要产品销售额占比</w:t>
      </w:r>
      <w:r>
        <w:rPr>
          <w:rFonts w:hint="eastAsia"/>
        </w:rPr>
        <w:br/>
      </w:r>
      <w:r>
        <w:rPr>
          <w:rFonts w:hint="eastAsia"/>
        </w:rPr>
        <w:t>　　图表 2005年祛痰药各主要产品销售额占比</w:t>
      </w:r>
      <w:r>
        <w:rPr>
          <w:rFonts w:hint="eastAsia"/>
        </w:rPr>
        <w:br/>
      </w:r>
      <w:r>
        <w:rPr>
          <w:rFonts w:hint="eastAsia"/>
        </w:rPr>
        <w:t>　　图表 祛痰药主要产品2004-2005年全国医院的销售量</w:t>
      </w:r>
      <w:r>
        <w:rPr>
          <w:rFonts w:hint="eastAsia"/>
        </w:rPr>
        <w:br/>
      </w:r>
      <w:r>
        <w:rPr>
          <w:rFonts w:hint="eastAsia"/>
        </w:rPr>
        <w:t>　　图表 2004年祛痰药各主要产品销售量占比</w:t>
      </w:r>
      <w:r>
        <w:rPr>
          <w:rFonts w:hint="eastAsia"/>
        </w:rPr>
        <w:br/>
      </w:r>
      <w:r>
        <w:rPr>
          <w:rFonts w:hint="eastAsia"/>
        </w:rPr>
        <w:t>　　图表 2005年祛痰药各主要产品销售量占比</w:t>
      </w:r>
      <w:r>
        <w:rPr>
          <w:rFonts w:hint="eastAsia"/>
        </w:rPr>
        <w:br/>
      </w:r>
      <w:r>
        <w:rPr>
          <w:rFonts w:hint="eastAsia"/>
        </w:rPr>
        <w:t>　　图表 2004-2005所氨溴索全国医院销售情况</w:t>
      </w:r>
      <w:r>
        <w:rPr>
          <w:rFonts w:hint="eastAsia"/>
        </w:rPr>
        <w:br/>
      </w:r>
      <w:r>
        <w:rPr>
          <w:rFonts w:hint="eastAsia"/>
        </w:rPr>
        <w:t>　　图表 2004-2005年氨溴索各剂型销售额分析</w:t>
      </w:r>
      <w:r>
        <w:rPr>
          <w:rFonts w:hint="eastAsia"/>
        </w:rPr>
        <w:br/>
      </w:r>
      <w:r>
        <w:rPr>
          <w:rFonts w:hint="eastAsia"/>
        </w:rPr>
        <w:t>　　图表 2004-2005年氨溴索各剂型销售量分析</w:t>
      </w:r>
      <w:r>
        <w:rPr>
          <w:rFonts w:hint="eastAsia"/>
        </w:rPr>
        <w:br/>
      </w:r>
      <w:r>
        <w:rPr>
          <w:rFonts w:hint="eastAsia"/>
        </w:rPr>
        <w:t>　　图表 2004-2005年氨溴索各剂型价格分析</w:t>
      </w:r>
      <w:r>
        <w:rPr>
          <w:rFonts w:hint="eastAsia"/>
        </w:rPr>
        <w:br/>
      </w:r>
      <w:r>
        <w:rPr>
          <w:rFonts w:hint="eastAsia"/>
        </w:rPr>
        <w:t>　　图表 2004-2005年氨溴索主要生产厂家销售额分析</w:t>
      </w:r>
      <w:r>
        <w:rPr>
          <w:rFonts w:hint="eastAsia"/>
        </w:rPr>
        <w:br/>
      </w:r>
      <w:r>
        <w:rPr>
          <w:rFonts w:hint="eastAsia"/>
        </w:rPr>
        <w:t>　　图表 2004-2005年氨溴索主要生产厂家销售量情况</w:t>
      </w:r>
      <w:r>
        <w:rPr>
          <w:rFonts w:hint="eastAsia"/>
        </w:rPr>
        <w:br/>
      </w:r>
      <w:r>
        <w:rPr>
          <w:rFonts w:hint="eastAsia"/>
        </w:rPr>
        <w:t>　　图表 2004-2005年复方可待因全国医院销售规模情况</w:t>
      </w:r>
      <w:r>
        <w:rPr>
          <w:rFonts w:hint="eastAsia"/>
        </w:rPr>
        <w:br/>
      </w:r>
      <w:r>
        <w:rPr>
          <w:rFonts w:hint="eastAsia"/>
        </w:rPr>
        <w:t>　　图表 2004-2005年复方可待因各剂型销售额情况</w:t>
      </w:r>
      <w:r>
        <w:rPr>
          <w:rFonts w:hint="eastAsia"/>
        </w:rPr>
        <w:br/>
      </w:r>
      <w:r>
        <w:rPr>
          <w:rFonts w:hint="eastAsia"/>
        </w:rPr>
        <w:t>　　图表 2004-2005年复方可待因各剂型销售量情况</w:t>
      </w:r>
      <w:r>
        <w:rPr>
          <w:rFonts w:hint="eastAsia"/>
        </w:rPr>
        <w:br/>
      </w:r>
      <w:r>
        <w:rPr>
          <w:rFonts w:hint="eastAsia"/>
        </w:rPr>
        <w:t>　　图表 2004-2005年复方可待因各剂型价格分析</w:t>
      </w:r>
      <w:r>
        <w:rPr>
          <w:rFonts w:hint="eastAsia"/>
        </w:rPr>
        <w:br/>
      </w:r>
      <w:r>
        <w:rPr>
          <w:rFonts w:hint="eastAsia"/>
        </w:rPr>
        <w:t>　　图表 2004-2005年复方可待因主要生产厂家销售额情况</w:t>
      </w:r>
      <w:r>
        <w:rPr>
          <w:rFonts w:hint="eastAsia"/>
        </w:rPr>
        <w:br/>
      </w:r>
      <w:r>
        <w:rPr>
          <w:rFonts w:hint="eastAsia"/>
        </w:rPr>
        <w:t>　　图表 2004-2005年复方可待因主要生产厂家销售量情况</w:t>
      </w:r>
      <w:r>
        <w:rPr>
          <w:rFonts w:hint="eastAsia"/>
        </w:rPr>
        <w:br/>
      </w:r>
      <w:r>
        <w:rPr>
          <w:rFonts w:hint="eastAsia"/>
        </w:rPr>
        <w:t>　　图表 2004-2005年乙酰半胱氨酸全国医院销售规模情况</w:t>
      </w:r>
      <w:r>
        <w:rPr>
          <w:rFonts w:hint="eastAsia"/>
        </w:rPr>
        <w:br/>
      </w:r>
      <w:r>
        <w:rPr>
          <w:rFonts w:hint="eastAsia"/>
        </w:rPr>
        <w:t>　　图表 2004-2005年乙酰半胱氨酸各剂型销售额情况</w:t>
      </w:r>
      <w:r>
        <w:rPr>
          <w:rFonts w:hint="eastAsia"/>
        </w:rPr>
        <w:br/>
      </w:r>
      <w:r>
        <w:rPr>
          <w:rFonts w:hint="eastAsia"/>
        </w:rPr>
        <w:t>　　图表 2004-2005年乙酰半胱氨酸各剂型销售量情况</w:t>
      </w:r>
      <w:r>
        <w:rPr>
          <w:rFonts w:hint="eastAsia"/>
        </w:rPr>
        <w:br/>
      </w:r>
      <w:r>
        <w:rPr>
          <w:rFonts w:hint="eastAsia"/>
        </w:rPr>
        <w:t>　　图表 2004-2005年乙酰半胱氨酸各剂型价格分析</w:t>
      </w:r>
      <w:r>
        <w:rPr>
          <w:rFonts w:hint="eastAsia"/>
        </w:rPr>
        <w:br/>
      </w:r>
      <w:r>
        <w:rPr>
          <w:rFonts w:hint="eastAsia"/>
        </w:rPr>
        <w:t>　　图表 我国部分祛痰药物商品名、生产厂家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99ad04b9b4c1f" w:history="1">
        <w:r>
          <w:rPr>
            <w:rStyle w:val="Hyperlink"/>
          </w:rPr>
          <w:t>2008年中国厄多司坦市场调查研究报告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99ad04b9b4c1f" w:history="1">
        <w:r>
          <w:rPr>
            <w:rStyle w:val="Hyperlink"/>
          </w:rPr>
          <w:t>https://www.20087.com/2008-02/R_2008eduositanshichangdiaochayanjiuBaoGao.html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4e48bc2134610" w:history="1">
      <w:r>
        <w:rPr>
          <w:rStyle w:val="Hyperlink"/>
        </w:rPr>
        <w:t>2008年中国厄多司坦市场调查研究报告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eduositanshichangdiaochayanjiuBaoGao.html" TargetMode="External" Id="R3ae99ad04b9b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eduositanshichangdiaochayanjiuBaoGao.html" TargetMode="External" Id="R3a44e48bc213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2008-02-27T07:11:00Z</dcterms:created>
  <dcterms:modified xsi:type="dcterms:W3CDTF">2008-02-27T08:11:00Z</dcterms:modified>
  <dc:subject>2008年中国厄多司坦市场调查研究报告</dc:subject>
  <dc:title>2008年中国厄多司坦市场调查研究报告</dc:title>
  <cp:keywords>2008年中国厄多司坦市场调查研究报告</cp:keywords>
  <dc:description>2008年中国厄多司坦市场调查研究报告</dc:description>
</cp:coreProperties>
</file>