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685cfb39f4282" w:history="1">
              <w:r>
                <w:rPr>
                  <w:rStyle w:val="Hyperlink"/>
                </w:rPr>
                <w:t>中国混凝土搅拌设备服务项目投资可行性研究报告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685cfb39f4282" w:history="1">
              <w:r>
                <w:rPr>
                  <w:rStyle w:val="Hyperlink"/>
                </w:rPr>
                <w:t>中国混凝土搅拌设备服务项目投资可行性研究报告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电子版：21000 元　　纸介＋电子版：22000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685cfb39f4282" w:history="1">
                <w:r>
                  <w:rPr>
                    <w:rStyle w:val="Hyperlink"/>
                  </w:rPr>
                  <w:t>https://www.20087.com/2008-03/R_zhongguohunningtujiaobanshebeifuwuxiBaoGao.html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投资项目兴建理由与目标</w:t>
      </w:r>
      <w:r>
        <w:rPr>
          <w:rFonts w:hint="eastAsia"/>
        </w:rPr>
        <w:br/>
      </w:r>
      <w:r>
        <w:rPr>
          <w:rFonts w:hint="eastAsia"/>
        </w:rPr>
        <w:t>　　第一节 项目兴建理由</w:t>
      </w:r>
      <w:r>
        <w:rPr>
          <w:rFonts w:hint="eastAsia"/>
        </w:rPr>
        <w:br/>
      </w:r>
      <w:r>
        <w:rPr>
          <w:rFonts w:hint="eastAsia"/>
        </w:rPr>
        <w:t>　　第二节 项目定位与项目目标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投资项目可行性研究中的市场分析预测与销售战略</w:t>
      </w:r>
      <w:r>
        <w:rPr>
          <w:rFonts w:hint="eastAsia"/>
        </w:rPr>
        <w:br/>
      </w:r>
      <w:r>
        <w:rPr>
          <w:rFonts w:hint="eastAsia"/>
        </w:rPr>
        <w:t>　　第一节 市场分析预测的重要性</w:t>
      </w:r>
      <w:r>
        <w:rPr>
          <w:rFonts w:hint="eastAsia"/>
        </w:rPr>
        <w:br/>
      </w:r>
      <w:r>
        <w:rPr>
          <w:rFonts w:hint="eastAsia"/>
        </w:rPr>
        <w:t>　　第二节 市场分析预测的主要内容</w:t>
      </w:r>
      <w:r>
        <w:rPr>
          <w:rFonts w:hint="eastAsia"/>
        </w:rPr>
        <w:br/>
      </w:r>
      <w:r>
        <w:rPr>
          <w:rFonts w:hint="eastAsia"/>
        </w:rPr>
        <w:t>　　第三节 市场分析预测的方法</w:t>
      </w:r>
      <w:r>
        <w:rPr>
          <w:rFonts w:hint="eastAsia"/>
        </w:rPr>
        <w:br/>
      </w:r>
      <w:r>
        <w:rPr>
          <w:rFonts w:hint="eastAsia"/>
        </w:rPr>
        <w:t>　　第四节 可行性研究中的营销战略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资源条件评价</w:t>
      </w:r>
      <w:r>
        <w:rPr>
          <w:rFonts w:hint="eastAsia"/>
        </w:rPr>
        <w:br/>
      </w:r>
      <w:r>
        <w:rPr>
          <w:rFonts w:hint="eastAsia"/>
        </w:rPr>
        <w:t>　　第一节 自然资源的特点</w:t>
      </w:r>
      <w:r>
        <w:rPr>
          <w:rFonts w:hint="eastAsia"/>
        </w:rPr>
        <w:br/>
      </w:r>
      <w:r>
        <w:rPr>
          <w:rFonts w:hint="eastAsia"/>
        </w:rPr>
        <w:t>　　第二节 资源开发利用的基本要求</w:t>
      </w:r>
      <w:r>
        <w:rPr>
          <w:rFonts w:hint="eastAsia"/>
        </w:rPr>
        <w:br/>
      </w:r>
      <w:r>
        <w:rPr>
          <w:rFonts w:hint="eastAsia"/>
        </w:rPr>
        <w:t>　　第三节 资源的有效利用及其评价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投资项目建设规模与产品方案</w:t>
      </w:r>
      <w:r>
        <w:rPr>
          <w:rFonts w:hint="eastAsia"/>
        </w:rPr>
        <w:br/>
      </w:r>
      <w:r>
        <w:rPr>
          <w:rFonts w:hint="eastAsia"/>
        </w:rPr>
        <w:t>　　第一节 建设规模方案选择</w:t>
      </w:r>
      <w:r>
        <w:rPr>
          <w:rFonts w:hint="eastAsia"/>
        </w:rPr>
        <w:br/>
      </w:r>
      <w:r>
        <w:rPr>
          <w:rFonts w:hint="eastAsia"/>
        </w:rPr>
        <w:t>　　第二节 产品方案选择</w:t>
      </w:r>
      <w:r>
        <w:rPr>
          <w:rFonts w:hint="eastAsia"/>
        </w:rPr>
        <w:br/>
      </w:r>
      <w:r>
        <w:rPr>
          <w:rFonts w:hint="eastAsia"/>
        </w:rPr>
        <w:t>　　第三节 建设规模与产品方案比选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投资项目场（厂）址选择</w:t>
      </w:r>
      <w:r>
        <w:rPr>
          <w:rFonts w:hint="eastAsia"/>
        </w:rPr>
        <w:br/>
      </w:r>
      <w:r>
        <w:rPr>
          <w:rFonts w:hint="eastAsia"/>
        </w:rPr>
        <w:t>　　第一节 场（厂）址选择的基本要求</w:t>
      </w:r>
      <w:r>
        <w:rPr>
          <w:rFonts w:hint="eastAsia"/>
        </w:rPr>
        <w:br/>
      </w:r>
      <w:r>
        <w:rPr>
          <w:rFonts w:hint="eastAsia"/>
        </w:rPr>
        <w:t>　　第二节 场（厂）址选择的企业指向性原则</w:t>
      </w:r>
      <w:r>
        <w:rPr>
          <w:rFonts w:hint="eastAsia"/>
        </w:rPr>
        <w:br/>
      </w:r>
      <w:r>
        <w:rPr>
          <w:rFonts w:hint="eastAsia"/>
        </w:rPr>
        <w:t>　　第三节 场（厂）址选择的研究内容</w:t>
      </w:r>
      <w:r>
        <w:rPr>
          <w:rFonts w:hint="eastAsia"/>
        </w:rPr>
        <w:br/>
      </w:r>
      <w:r>
        <w:rPr>
          <w:rFonts w:hint="eastAsia"/>
        </w:rPr>
        <w:t>　　第四节 场（厂）址选择的程序</w:t>
      </w:r>
      <w:r>
        <w:rPr>
          <w:rFonts w:hint="eastAsia"/>
        </w:rPr>
        <w:br/>
      </w:r>
      <w:r>
        <w:rPr>
          <w:rFonts w:hint="eastAsia"/>
        </w:rPr>
        <w:t>　　第五节 场（厂）址选择的方法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投资项目技术设备工程方案</w:t>
      </w:r>
      <w:r>
        <w:rPr>
          <w:rFonts w:hint="eastAsia"/>
        </w:rPr>
        <w:br/>
      </w:r>
      <w:r>
        <w:rPr>
          <w:rFonts w:hint="eastAsia"/>
        </w:rPr>
        <w:t>　　第一节 技术方案选择</w:t>
      </w:r>
      <w:r>
        <w:rPr>
          <w:rFonts w:hint="eastAsia"/>
        </w:rPr>
        <w:br/>
      </w:r>
      <w:r>
        <w:rPr>
          <w:rFonts w:hint="eastAsia"/>
        </w:rPr>
        <w:t>　　第二节 主要设备方案选择</w:t>
      </w:r>
      <w:r>
        <w:rPr>
          <w:rFonts w:hint="eastAsia"/>
        </w:rPr>
        <w:br/>
      </w:r>
      <w:r>
        <w:rPr>
          <w:rFonts w:hint="eastAsia"/>
        </w:rPr>
        <w:t>　　第三节 节能措施</w:t>
      </w:r>
      <w:r>
        <w:rPr>
          <w:rFonts w:hint="eastAsia"/>
        </w:rPr>
        <w:br/>
      </w:r>
      <w:r>
        <w:rPr>
          <w:rFonts w:hint="eastAsia"/>
        </w:rPr>
        <w:t>　　第四节 节水措施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投资项目原材料、燃料和动力供应</w:t>
      </w:r>
      <w:r>
        <w:rPr>
          <w:rFonts w:hint="eastAsia"/>
        </w:rPr>
        <w:br/>
      </w:r>
      <w:r>
        <w:rPr>
          <w:rFonts w:hint="eastAsia"/>
        </w:rPr>
        <w:t>　　第一节 主要原材料供应方案</w:t>
      </w:r>
      <w:r>
        <w:rPr>
          <w:rFonts w:hint="eastAsia"/>
        </w:rPr>
        <w:br/>
      </w:r>
      <w:r>
        <w:rPr>
          <w:rFonts w:hint="eastAsia"/>
        </w:rPr>
        <w:t>　　第二节 燃料和动力供应方案</w:t>
      </w:r>
      <w:r>
        <w:rPr>
          <w:rFonts w:hint="eastAsia"/>
        </w:rPr>
        <w:br/>
      </w:r>
      <w:r>
        <w:rPr>
          <w:rFonts w:hint="eastAsia"/>
        </w:rPr>
        <w:t>　　第三节 主要原材料、燃料和动力供应方案比选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投资项目总图运输与公用辅助工程方案</w:t>
      </w:r>
      <w:r>
        <w:rPr>
          <w:rFonts w:hint="eastAsia"/>
        </w:rPr>
        <w:br/>
      </w:r>
      <w:r>
        <w:rPr>
          <w:rFonts w:hint="eastAsia"/>
        </w:rPr>
        <w:t>　　第一节 总图布置方案</w:t>
      </w:r>
      <w:r>
        <w:rPr>
          <w:rFonts w:hint="eastAsia"/>
        </w:rPr>
        <w:br/>
      </w:r>
      <w:r>
        <w:rPr>
          <w:rFonts w:hint="eastAsia"/>
        </w:rPr>
        <w:t>　　第二节 场（厂）内外运输方案</w:t>
      </w:r>
      <w:r>
        <w:rPr>
          <w:rFonts w:hint="eastAsia"/>
        </w:rPr>
        <w:br/>
      </w:r>
      <w:r>
        <w:rPr>
          <w:rFonts w:hint="eastAsia"/>
        </w:rPr>
        <w:t>　　第三节 公用工程与辅助工程方案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投资项目环境影响评价</w:t>
      </w:r>
      <w:r>
        <w:rPr>
          <w:rFonts w:hint="eastAsia"/>
        </w:rPr>
        <w:br/>
      </w:r>
      <w:r>
        <w:rPr>
          <w:rFonts w:hint="eastAsia"/>
        </w:rPr>
        <w:t>　　第一节 环境保护的重要性</w:t>
      </w:r>
      <w:r>
        <w:rPr>
          <w:rFonts w:hint="eastAsia"/>
        </w:rPr>
        <w:br/>
      </w:r>
      <w:r>
        <w:rPr>
          <w:rFonts w:hint="eastAsia"/>
        </w:rPr>
        <w:t>　　第二节 环境影响评价的基本要求</w:t>
      </w:r>
      <w:r>
        <w:rPr>
          <w:rFonts w:hint="eastAsia"/>
        </w:rPr>
        <w:br/>
      </w:r>
      <w:r>
        <w:rPr>
          <w:rFonts w:hint="eastAsia"/>
        </w:rPr>
        <w:t>　　第三节 环境条件调查</w:t>
      </w:r>
      <w:r>
        <w:rPr>
          <w:rFonts w:hint="eastAsia"/>
        </w:rPr>
        <w:br/>
      </w:r>
      <w:r>
        <w:rPr>
          <w:rFonts w:hint="eastAsia"/>
        </w:rPr>
        <w:t>　　第四节 影响环境因素分析</w:t>
      </w:r>
      <w:r>
        <w:rPr>
          <w:rFonts w:hint="eastAsia"/>
        </w:rPr>
        <w:br/>
      </w:r>
      <w:r>
        <w:rPr>
          <w:rFonts w:hint="eastAsia"/>
        </w:rPr>
        <w:t>　　第五节 环境保护措施</w:t>
      </w:r>
      <w:r>
        <w:rPr>
          <w:rFonts w:hint="eastAsia"/>
        </w:rPr>
        <w:br/>
      </w:r>
      <w:r>
        <w:rPr>
          <w:rFonts w:hint="eastAsia"/>
        </w:rPr>
        <w:t>　　第六节 环境保护标准</w:t>
      </w:r>
      <w:r>
        <w:rPr>
          <w:rFonts w:hint="eastAsia"/>
        </w:rPr>
        <w:br/>
      </w:r>
      <w:r>
        <w:rPr>
          <w:rFonts w:hint="eastAsia"/>
        </w:rPr>
        <w:t>　　第七节 环境影响评价结论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投资项目劳动安全卫生与消防</w:t>
      </w:r>
      <w:r>
        <w:rPr>
          <w:rFonts w:hint="eastAsia"/>
        </w:rPr>
        <w:br/>
      </w:r>
      <w:r>
        <w:rPr>
          <w:rFonts w:hint="eastAsia"/>
        </w:rPr>
        <w:t>　　第一节 劳动安全卫生</w:t>
      </w:r>
      <w:r>
        <w:rPr>
          <w:rFonts w:hint="eastAsia"/>
        </w:rPr>
        <w:br/>
      </w:r>
      <w:r>
        <w:rPr>
          <w:rFonts w:hint="eastAsia"/>
        </w:rPr>
        <w:t>　　第二节 消防设施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投资项目组织机构与人力资源配置</w:t>
      </w:r>
      <w:r>
        <w:rPr>
          <w:rFonts w:hint="eastAsia"/>
        </w:rPr>
        <w:br/>
      </w:r>
      <w:r>
        <w:rPr>
          <w:rFonts w:hint="eastAsia"/>
        </w:rPr>
        <w:t>　　第一节 可行性研究中的组织与组织机构</w:t>
      </w:r>
      <w:r>
        <w:rPr>
          <w:rFonts w:hint="eastAsia"/>
        </w:rPr>
        <w:br/>
      </w:r>
      <w:r>
        <w:rPr>
          <w:rFonts w:hint="eastAsia"/>
        </w:rPr>
        <w:t>　　第二节 项目组织结构的设计</w:t>
      </w:r>
      <w:r>
        <w:rPr>
          <w:rFonts w:hint="eastAsia"/>
        </w:rPr>
        <w:br/>
      </w:r>
      <w:r>
        <w:rPr>
          <w:rFonts w:hint="eastAsia"/>
        </w:rPr>
        <w:t>　　第三节 组织机构的环境适应性评价</w:t>
      </w:r>
      <w:r>
        <w:rPr>
          <w:rFonts w:hint="eastAsia"/>
        </w:rPr>
        <w:br/>
      </w:r>
      <w:r>
        <w:rPr>
          <w:rFonts w:hint="eastAsia"/>
        </w:rPr>
        <w:t>　　第四节 人力资源配置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投资项目实施进度</w:t>
      </w:r>
      <w:r>
        <w:rPr>
          <w:rFonts w:hint="eastAsia"/>
        </w:rPr>
        <w:br/>
      </w:r>
      <w:r>
        <w:rPr>
          <w:rFonts w:hint="eastAsia"/>
        </w:rPr>
        <w:t>　　第一节 建设工期确定</w:t>
      </w:r>
      <w:r>
        <w:rPr>
          <w:rFonts w:hint="eastAsia"/>
        </w:rPr>
        <w:br/>
      </w:r>
      <w:r>
        <w:rPr>
          <w:rFonts w:hint="eastAsia"/>
        </w:rPr>
        <w:t>　　第二节 网络技术与建设进度计划的编制</w:t>
      </w:r>
      <w:r>
        <w:rPr>
          <w:rFonts w:hint="eastAsia"/>
        </w:rPr>
        <w:br/>
      </w:r>
      <w:r>
        <w:rPr>
          <w:rFonts w:hint="eastAsia"/>
        </w:rPr>
        <w:t>　　第三节 施工网络计划的表达方式</w:t>
      </w:r>
      <w:r>
        <w:rPr>
          <w:rFonts w:hint="eastAsia"/>
        </w:rPr>
        <w:br/>
      </w:r>
      <w:r>
        <w:rPr>
          <w:rFonts w:hint="eastAsia"/>
        </w:rPr>
        <w:t>　　第四节 施工网络计划的调整</w:t>
      </w:r>
      <w:r>
        <w:rPr>
          <w:rFonts w:hint="eastAsia"/>
        </w:rPr>
        <w:br/>
      </w:r>
      <w:r>
        <w:rPr>
          <w:rFonts w:hint="eastAsia"/>
        </w:rPr>
        <w:t>　　第五节 施工网络计划的资源优化</w:t>
      </w:r>
      <w:r>
        <w:rPr>
          <w:rFonts w:hint="eastAsia"/>
        </w:rPr>
        <w:br/>
      </w:r>
      <w:r>
        <w:rPr>
          <w:rFonts w:hint="eastAsia"/>
        </w:rPr>
        <w:t>　　第六节 施工网络计划的时间成本优级化</w:t>
      </w:r>
      <w:r>
        <w:rPr>
          <w:rFonts w:hint="eastAsia"/>
        </w:rPr>
        <w:br/>
      </w:r>
      <w:r>
        <w:rPr>
          <w:rFonts w:hint="eastAsia"/>
        </w:rPr>
        <w:t>　　第七节 网络优化中的问题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投资项目估算</w:t>
      </w:r>
      <w:r>
        <w:rPr>
          <w:rFonts w:hint="eastAsia"/>
        </w:rPr>
        <w:br/>
      </w:r>
      <w:r>
        <w:rPr>
          <w:rFonts w:hint="eastAsia"/>
        </w:rPr>
        <w:t>　　第一节 可行性研究阶段投资估算的特点和内容</w:t>
      </w:r>
      <w:r>
        <w:rPr>
          <w:rFonts w:hint="eastAsia"/>
        </w:rPr>
        <w:br/>
      </w:r>
      <w:r>
        <w:rPr>
          <w:rFonts w:hint="eastAsia"/>
        </w:rPr>
        <w:t>　　第二节 建设投资估算</w:t>
      </w:r>
      <w:r>
        <w:rPr>
          <w:rFonts w:hint="eastAsia"/>
        </w:rPr>
        <w:br/>
      </w:r>
      <w:r>
        <w:rPr>
          <w:rFonts w:hint="eastAsia"/>
        </w:rPr>
        <w:t>　　第三节 几种投资估算的方法</w:t>
      </w:r>
      <w:r>
        <w:rPr>
          <w:rFonts w:hint="eastAsia"/>
        </w:rPr>
        <w:br/>
      </w:r>
      <w:r>
        <w:rPr>
          <w:rFonts w:hint="eastAsia"/>
        </w:rPr>
        <w:t>　　第四节 流动资金估算</w:t>
      </w:r>
      <w:r>
        <w:rPr>
          <w:rFonts w:hint="eastAsia"/>
        </w:rPr>
        <w:br/>
      </w:r>
      <w:r>
        <w:rPr>
          <w:rFonts w:hint="eastAsia"/>
        </w:rPr>
        <w:t>　　第五节 总投资额及分年投资计划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投资项目融资方案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融资方案的制定</w:t>
      </w:r>
      <w:r>
        <w:rPr>
          <w:rFonts w:hint="eastAsia"/>
        </w:rPr>
        <w:br/>
      </w:r>
      <w:r>
        <w:rPr>
          <w:rFonts w:hint="eastAsia"/>
        </w:rPr>
        <w:t>　　第三节 融资方案分析</w:t>
      </w:r>
      <w:r>
        <w:rPr>
          <w:rFonts w:hint="eastAsia"/>
        </w:rPr>
        <w:br/>
      </w:r>
      <w:r>
        <w:rPr>
          <w:rFonts w:hint="eastAsia"/>
        </w:rPr>
        <w:t>　　第四节 项目融资方式</w:t>
      </w:r>
      <w:r>
        <w:rPr>
          <w:rFonts w:hint="eastAsia"/>
        </w:rPr>
        <w:br/>
      </w:r>
      <w:r>
        <w:rPr>
          <w:rFonts w:hint="eastAsia"/>
        </w:rPr>
        <w:t>　　第五节 BOT项目的融资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投资项目财务评价</w:t>
      </w:r>
      <w:r>
        <w:rPr>
          <w:rFonts w:hint="eastAsia"/>
        </w:rPr>
        <w:br/>
      </w:r>
      <w:r>
        <w:rPr>
          <w:rFonts w:hint="eastAsia"/>
        </w:rPr>
        <w:t>　　第一节 项目评价的分类</w:t>
      </w:r>
      <w:r>
        <w:rPr>
          <w:rFonts w:hint="eastAsia"/>
        </w:rPr>
        <w:br/>
      </w:r>
      <w:r>
        <w:rPr>
          <w:rFonts w:hint="eastAsia"/>
        </w:rPr>
        <w:t>　　第二节 财务评价的内容与步骤</w:t>
      </w:r>
      <w:r>
        <w:rPr>
          <w:rFonts w:hint="eastAsia"/>
        </w:rPr>
        <w:br/>
      </w:r>
      <w:r>
        <w:rPr>
          <w:rFonts w:hint="eastAsia"/>
        </w:rPr>
        <w:t>　　第三节 财务评价基础数据与参数选取</w:t>
      </w:r>
      <w:r>
        <w:rPr>
          <w:rFonts w:hint="eastAsia"/>
        </w:rPr>
        <w:br/>
      </w:r>
      <w:r>
        <w:rPr>
          <w:rFonts w:hint="eastAsia"/>
        </w:rPr>
        <w:t>　　第四节 销售收入与成本费用估算</w:t>
      </w:r>
      <w:r>
        <w:rPr>
          <w:rFonts w:hint="eastAsia"/>
        </w:rPr>
        <w:br/>
      </w:r>
      <w:r>
        <w:rPr>
          <w:rFonts w:hint="eastAsia"/>
        </w:rPr>
        <w:t>　　第五节 新设项目法人项止财务评价</w:t>
      </w:r>
      <w:r>
        <w:rPr>
          <w:rFonts w:hint="eastAsia"/>
        </w:rPr>
        <w:br/>
      </w:r>
      <w:r>
        <w:rPr>
          <w:rFonts w:hint="eastAsia"/>
        </w:rPr>
        <w:t>　　第六节 既有项目法人工项目财务评价</w:t>
      </w:r>
      <w:r>
        <w:rPr>
          <w:rFonts w:hint="eastAsia"/>
        </w:rPr>
        <w:br/>
      </w:r>
      <w:r>
        <w:rPr>
          <w:rFonts w:hint="eastAsia"/>
        </w:rPr>
        <w:t>　　第七节 不确定性分析</w:t>
      </w:r>
      <w:r>
        <w:rPr>
          <w:rFonts w:hint="eastAsia"/>
        </w:rPr>
        <w:br/>
      </w:r>
      <w:r>
        <w:rPr>
          <w:rFonts w:hint="eastAsia"/>
        </w:rPr>
        <w:t>　　第八节 非盈利性项目财务评价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国民经济评价</w:t>
      </w:r>
      <w:r>
        <w:rPr>
          <w:rFonts w:hint="eastAsia"/>
        </w:rPr>
        <w:br/>
      </w:r>
      <w:r>
        <w:rPr>
          <w:rFonts w:hint="eastAsia"/>
        </w:rPr>
        <w:t>　　第一节 国民经济评价范围和内容</w:t>
      </w:r>
      <w:r>
        <w:rPr>
          <w:rFonts w:hint="eastAsia"/>
        </w:rPr>
        <w:br/>
      </w:r>
      <w:r>
        <w:rPr>
          <w:rFonts w:hint="eastAsia"/>
        </w:rPr>
        <w:t>　　第二节 国民经济效益与费用识别</w:t>
      </w:r>
      <w:r>
        <w:rPr>
          <w:rFonts w:hint="eastAsia"/>
        </w:rPr>
        <w:br/>
      </w:r>
      <w:r>
        <w:rPr>
          <w:rFonts w:hint="eastAsia"/>
        </w:rPr>
        <w:t>　　第三节 影子价格选取与计算</w:t>
      </w:r>
      <w:r>
        <w:rPr>
          <w:rFonts w:hint="eastAsia"/>
        </w:rPr>
        <w:br/>
      </w:r>
      <w:r>
        <w:rPr>
          <w:rFonts w:hint="eastAsia"/>
        </w:rPr>
        <w:t>　　第四节 国民经济评价参数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社会评价</w:t>
      </w:r>
      <w:r>
        <w:rPr>
          <w:rFonts w:hint="eastAsia"/>
        </w:rPr>
        <w:br/>
      </w:r>
      <w:r>
        <w:rPr>
          <w:rFonts w:hint="eastAsia"/>
        </w:rPr>
        <w:t>　　第一节 投资项目社会的概念、原则和目的</w:t>
      </w:r>
      <w:r>
        <w:rPr>
          <w:rFonts w:hint="eastAsia"/>
        </w:rPr>
        <w:br/>
      </w:r>
      <w:r>
        <w:rPr>
          <w:rFonts w:hint="eastAsia"/>
        </w:rPr>
        <w:t>　　第二节 投资项目社会评价的主要内容</w:t>
      </w:r>
      <w:r>
        <w:rPr>
          <w:rFonts w:hint="eastAsia"/>
        </w:rPr>
        <w:br/>
      </w:r>
      <w:r>
        <w:rPr>
          <w:rFonts w:hint="eastAsia"/>
        </w:rPr>
        <w:t>　　第三节 投资项目社会评价的主要方法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风险分析</w:t>
      </w:r>
      <w:r>
        <w:rPr>
          <w:rFonts w:hint="eastAsia"/>
        </w:rPr>
        <w:br/>
      </w:r>
      <w:r>
        <w:rPr>
          <w:rFonts w:hint="eastAsia"/>
        </w:rPr>
        <w:t>　　第一节 投资项目风险及其识别</w:t>
      </w:r>
      <w:r>
        <w:rPr>
          <w:rFonts w:hint="eastAsia"/>
        </w:rPr>
        <w:br/>
      </w:r>
      <w:r>
        <w:rPr>
          <w:rFonts w:hint="eastAsia"/>
        </w:rPr>
        <w:t>　　第二节 风险评估方法</w:t>
      </w:r>
      <w:r>
        <w:rPr>
          <w:rFonts w:hint="eastAsia"/>
        </w:rPr>
        <w:br/>
      </w:r>
      <w:r>
        <w:rPr>
          <w:rFonts w:hint="eastAsia"/>
        </w:rPr>
        <w:t>　　第三节 风险对策研究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研究结论与建军议</w:t>
      </w:r>
      <w:r>
        <w:rPr>
          <w:rFonts w:hint="eastAsia"/>
        </w:rPr>
        <w:br/>
      </w:r>
      <w:r>
        <w:rPr>
          <w:rFonts w:hint="eastAsia"/>
        </w:rPr>
        <w:t>　　第三节 结论与建议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计算机在可行性研究中的应用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中.智.林.－投资项目可行性研究系统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685cfb39f4282" w:history="1">
        <w:r>
          <w:rPr>
            <w:rStyle w:val="Hyperlink"/>
          </w:rPr>
          <w:t>中国混凝土搅拌设备服务项目投资可行性研究报告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685cfb39f4282" w:history="1">
        <w:r>
          <w:rPr>
            <w:rStyle w:val="Hyperlink"/>
          </w:rPr>
          <w:t>https://www.20087.com/2008-03/R_zhongguohunningtujiaobanshebeifuwuxiBaoGao.html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bec498d47429c" w:history="1">
      <w:r>
        <w:rPr>
          <w:rStyle w:val="Hyperlink"/>
        </w:rPr>
        <w:t>中国混凝土搅拌设备服务项目投资可行性研究报告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zhongguohunningtujiaobanshebeifuwuxiBaoGao.html" TargetMode="External" Id="Ra90685cfb39f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zhongguohunningtujiaobanshebeifuwuxiBaoGao.html" TargetMode="External" Id="R2dabec498d47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2008-03-16T07:29:00Z</dcterms:created>
  <dcterms:modified xsi:type="dcterms:W3CDTF">2008-03-16T08:29:00Z</dcterms:modified>
  <dc:subject>中国混凝土搅拌设备服务项目投资可行性研究报告</dc:subject>
  <dc:title>中国混凝土搅拌设备服务项目投资可行性研究报告</dc:title>
  <cp:keywords>中国混凝土搅拌设备服务项目投资可行性研究报告</cp:keywords>
  <dc:description>中国混凝土搅拌设备服务项目投资可行性研究报告</dc:description>
</cp:coreProperties>
</file>