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a8efeed614091" w:history="1">
              <w:r>
                <w:rPr>
                  <w:rStyle w:val="Hyperlink"/>
                </w:rPr>
                <w:t>2007年中国合成材料行业跟踪分析报告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a8efeed614091" w:history="1">
              <w:r>
                <w:rPr>
                  <w:rStyle w:val="Hyperlink"/>
                </w:rPr>
                <w:t>2007年中国合成材料行业跟踪分析报告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a8efeed614091" w:history="1">
                <w:r>
                  <w:rPr>
                    <w:rStyle w:val="Hyperlink"/>
                  </w:rPr>
                  <w:t>https://www.20087.com/2008-03/R_2007hechengcailiaogenzongfenxiBaoGao.html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6a8efeed614091" w:history="1">
        <w:r>
          <w:rPr>
            <w:rStyle w:val="Hyperlink"/>
          </w:rPr>
          <w:t>2007年中国合成材料行业跟踪分析报告</w:t>
        </w:r>
      </w:hyperlink>
      <w:r>
        <w:rPr>
          <w:rFonts w:hint="eastAsia"/>
        </w:rPr>
        <w:t>》以合成材料行业为落脚点，以2007年为时间段，全面分析了合成材料行业的运行情况，产品产量等重要信息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a8efeed614091" w:history="1">
        <w:r>
          <w:rPr>
            <w:rStyle w:val="Hyperlink"/>
          </w:rPr>
          <w:t>2007年中国合成材料行业跟踪分析报告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2007年行业供求状况</w:t>
      </w:r>
      <w:r>
        <w:rPr>
          <w:rFonts w:hint="eastAsia"/>
        </w:rPr>
        <w:br/>
      </w:r>
      <w:r>
        <w:rPr>
          <w:rFonts w:hint="eastAsia"/>
        </w:rPr>
        <w:t>　　一、2007年产业规模</w:t>
      </w:r>
      <w:r>
        <w:rPr>
          <w:rFonts w:hint="eastAsia"/>
        </w:rPr>
        <w:br/>
      </w:r>
      <w:r>
        <w:rPr>
          <w:rFonts w:hint="eastAsia"/>
        </w:rPr>
        <w:t>　　1、整体规模</w:t>
      </w:r>
      <w:r>
        <w:rPr>
          <w:rFonts w:hint="eastAsia"/>
        </w:rPr>
        <w:br/>
      </w:r>
      <w:r>
        <w:rPr>
          <w:rFonts w:hint="eastAsia"/>
        </w:rPr>
        <w:t>　　2、平均规模</w:t>
      </w:r>
      <w:r>
        <w:rPr>
          <w:rFonts w:hint="eastAsia"/>
        </w:rPr>
        <w:br/>
      </w:r>
      <w:r>
        <w:rPr>
          <w:rFonts w:hint="eastAsia"/>
        </w:rPr>
        <w:t>　　二、2007年产、销、存情况</w:t>
      </w:r>
      <w:r>
        <w:rPr>
          <w:rFonts w:hint="eastAsia"/>
        </w:rPr>
        <w:br/>
      </w:r>
      <w:r>
        <w:rPr>
          <w:rFonts w:hint="eastAsia"/>
        </w:rPr>
        <w:t>　　1、生产情况</w:t>
      </w:r>
      <w:r>
        <w:rPr>
          <w:rFonts w:hint="eastAsia"/>
        </w:rPr>
        <w:br/>
      </w:r>
      <w:r>
        <w:rPr>
          <w:rFonts w:hint="eastAsia"/>
        </w:rPr>
        <w:t>　　2、销售情况</w:t>
      </w:r>
      <w:r>
        <w:rPr>
          <w:rFonts w:hint="eastAsia"/>
        </w:rPr>
        <w:br/>
      </w:r>
      <w:r>
        <w:rPr>
          <w:rFonts w:hint="eastAsia"/>
        </w:rPr>
        <w:t>　　3、产销平衡情况</w:t>
      </w:r>
      <w:r>
        <w:rPr>
          <w:rFonts w:hint="eastAsia"/>
        </w:rPr>
        <w:br/>
      </w:r>
      <w:r>
        <w:rPr>
          <w:rFonts w:hint="eastAsia"/>
        </w:rPr>
        <w:t>　　三、2007年进出口情况</w:t>
      </w:r>
      <w:r>
        <w:rPr>
          <w:rFonts w:hint="eastAsia"/>
        </w:rPr>
        <w:br/>
      </w:r>
      <w:r>
        <w:rPr>
          <w:rFonts w:hint="eastAsia"/>
        </w:rPr>
        <w:t>　　1、进口</w:t>
      </w:r>
      <w:r>
        <w:rPr>
          <w:rFonts w:hint="eastAsia"/>
        </w:rPr>
        <w:br/>
      </w:r>
      <w:r>
        <w:rPr>
          <w:rFonts w:hint="eastAsia"/>
        </w:rPr>
        <w:t>　　2、出口</w:t>
      </w:r>
      <w:r>
        <w:rPr>
          <w:rFonts w:hint="eastAsia"/>
        </w:rPr>
        <w:br/>
      </w:r>
      <w:r>
        <w:rPr>
          <w:rFonts w:hint="eastAsia"/>
        </w:rPr>
        <w:t>　　3、进出口平衡</w:t>
      </w:r>
      <w:r>
        <w:rPr>
          <w:rFonts w:hint="eastAsia"/>
        </w:rPr>
        <w:br/>
      </w:r>
      <w:r>
        <w:rPr>
          <w:rFonts w:hint="eastAsia"/>
        </w:rPr>
        <w:t>　　第二节 2007年主要产品生产状况</w:t>
      </w:r>
      <w:r>
        <w:rPr>
          <w:rFonts w:hint="eastAsia"/>
        </w:rPr>
        <w:br/>
      </w:r>
      <w:r>
        <w:rPr>
          <w:rFonts w:hint="eastAsia"/>
        </w:rPr>
        <w:t>　　一、2007年总体情况</w:t>
      </w:r>
      <w:r>
        <w:rPr>
          <w:rFonts w:hint="eastAsia"/>
        </w:rPr>
        <w:br/>
      </w:r>
      <w:r>
        <w:rPr>
          <w:rFonts w:hint="eastAsia"/>
        </w:rPr>
        <w:t>　　二、2007年合成纤维聚合物</w:t>
      </w:r>
      <w:r>
        <w:rPr>
          <w:rFonts w:hint="eastAsia"/>
        </w:rPr>
        <w:br/>
      </w:r>
      <w:r>
        <w:rPr>
          <w:rFonts w:hint="eastAsia"/>
        </w:rPr>
        <w:t>　　1、全国产量</w:t>
      </w:r>
      <w:r>
        <w:rPr>
          <w:rFonts w:hint="eastAsia"/>
        </w:rPr>
        <w:br/>
      </w:r>
      <w:r>
        <w:rPr>
          <w:rFonts w:hint="eastAsia"/>
        </w:rPr>
        <w:t>　　2、区域产量</w:t>
      </w:r>
      <w:r>
        <w:rPr>
          <w:rFonts w:hint="eastAsia"/>
        </w:rPr>
        <w:br/>
      </w:r>
      <w:r>
        <w:rPr>
          <w:rFonts w:hint="eastAsia"/>
        </w:rPr>
        <w:t>　　三、2007年聚丙烯树脂</w:t>
      </w:r>
      <w:r>
        <w:rPr>
          <w:rFonts w:hint="eastAsia"/>
        </w:rPr>
        <w:br/>
      </w:r>
      <w:r>
        <w:rPr>
          <w:rFonts w:hint="eastAsia"/>
        </w:rPr>
        <w:t>　　1、全国产量</w:t>
      </w:r>
      <w:r>
        <w:rPr>
          <w:rFonts w:hint="eastAsia"/>
        </w:rPr>
        <w:br/>
      </w:r>
      <w:r>
        <w:rPr>
          <w:rFonts w:hint="eastAsia"/>
        </w:rPr>
        <w:t>　　2、区域产量</w:t>
      </w:r>
      <w:r>
        <w:rPr>
          <w:rFonts w:hint="eastAsia"/>
        </w:rPr>
        <w:br/>
      </w:r>
      <w:r>
        <w:rPr>
          <w:rFonts w:hint="eastAsia"/>
        </w:rPr>
        <w:t>　　四、2007年聚氯乙烯树脂</w:t>
      </w:r>
      <w:r>
        <w:rPr>
          <w:rFonts w:hint="eastAsia"/>
        </w:rPr>
        <w:br/>
      </w:r>
      <w:r>
        <w:rPr>
          <w:rFonts w:hint="eastAsia"/>
        </w:rPr>
        <w:t>　　1、全国产量</w:t>
      </w:r>
      <w:r>
        <w:rPr>
          <w:rFonts w:hint="eastAsia"/>
        </w:rPr>
        <w:br/>
      </w:r>
      <w:r>
        <w:rPr>
          <w:rFonts w:hint="eastAsia"/>
        </w:rPr>
        <w:t>　　2、区域产量</w:t>
      </w:r>
      <w:r>
        <w:rPr>
          <w:rFonts w:hint="eastAsia"/>
        </w:rPr>
        <w:br/>
      </w:r>
      <w:r>
        <w:rPr>
          <w:rFonts w:hint="eastAsia"/>
        </w:rPr>
        <w:t>　　五、2007年塑料树脂及共聚物</w:t>
      </w:r>
      <w:r>
        <w:rPr>
          <w:rFonts w:hint="eastAsia"/>
        </w:rPr>
        <w:br/>
      </w:r>
      <w:r>
        <w:rPr>
          <w:rFonts w:hint="eastAsia"/>
        </w:rPr>
        <w:t>　　1、全国产量</w:t>
      </w:r>
      <w:r>
        <w:rPr>
          <w:rFonts w:hint="eastAsia"/>
        </w:rPr>
        <w:br/>
      </w:r>
      <w:r>
        <w:rPr>
          <w:rFonts w:hint="eastAsia"/>
        </w:rPr>
        <w:t>　　2、区域产量</w:t>
      </w:r>
      <w:r>
        <w:rPr>
          <w:rFonts w:hint="eastAsia"/>
        </w:rPr>
        <w:br/>
      </w:r>
      <w:r>
        <w:rPr>
          <w:rFonts w:hint="eastAsia"/>
        </w:rPr>
        <w:t>　　六、2007年合成纤维单体</w:t>
      </w:r>
      <w:r>
        <w:rPr>
          <w:rFonts w:hint="eastAsia"/>
        </w:rPr>
        <w:br/>
      </w:r>
      <w:r>
        <w:rPr>
          <w:rFonts w:hint="eastAsia"/>
        </w:rPr>
        <w:t>　　1、全国产量</w:t>
      </w:r>
      <w:r>
        <w:rPr>
          <w:rFonts w:hint="eastAsia"/>
        </w:rPr>
        <w:br/>
      </w:r>
      <w:r>
        <w:rPr>
          <w:rFonts w:hint="eastAsia"/>
        </w:rPr>
        <w:t>　　2、区域产量</w:t>
      </w:r>
      <w:r>
        <w:rPr>
          <w:rFonts w:hint="eastAsia"/>
        </w:rPr>
        <w:br/>
      </w:r>
      <w:r>
        <w:rPr>
          <w:rFonts w:hint="eastAsia"/>
        </w:rPr>
        <w:t>　　第三节 2007年行业运行状况</w:t>
      </w:r>
      <w:r>
        <w:rPr>
          <w:rFonts w:hint="eastAsia"/>
        </w:rPr>
        <w:br/>
      </w:r>
      <w:r>
        <w:rPr>
          <w:rFonts w:hint="eastAsia"/>
        </w:rPr>
        <w:t>　　一、市场结构</w:t>
      </w:r>
      <w:r>
        <w:rPr>
          <w:rFonts w:hint="eastAsia"/>
        </w:rPr>
        <w:br/>
      </w:r>
      <w:r>
        <w:rPr>
          <w:rFonts w:hint="eastAsia"/>
        </w:rPr>
        <w:t>　　二、利税规模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六、发展能力</w:t>
      </w:r>
      <w:r>
        <w:rPr>
          <w:rFonts w:hint="eastAsia"/>
        </w:rPr>
        <w:br/>
      </w:r>
      <w:r>
        <w:rPr>
          <w:rFonts w:hint="eastAsia"/>
        </w:rPr>
        <w:t>　　第四节 中.智.林.－2007年行业大事记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2007年11月合成材料制造业行业整体规模</w:t>
      </w:r>
      <w:r>
        <w:rPr>
          <w:rFonts w:hint="eastAsia"/>
        </w:rPr>
        <w:br/>
      </w:r>
      <w:r>
        <w:rPr>
          <w:rFonts w:hint="eastAsia"/>
        </w:rPr>
        <w:t>　　图表 2 2007年11月合成材料制造业行业平均规模</w:t>
      </w:r>
      <w:r>
        <w:rPr>
          <w:rFonts w:hint="eastAsia"/>
        </w:rPr>
        <w:br/>
      </w:r>
      <w:r>
        <w:rPr>
          <w:rFonts w:hint="eastAsia"/>
        </w:rPr>
        <w:t>　　图表 3 2007年1－11月合成材料制造业工业总产值</w:t>
      </w:r>
      <w:r>
        <w:rPr>
          <w:rFonts w:hint="eastAsia"/>
        </w:rPr>
        <w:br/>
      </w:r>
      <w:r>
        <w:rPr>
          <w:rFonts w:hint="eastAsia"/>
        </w:rPr>
        <w:t>　　图表 4 2007年1－11月合成材料制造业平均工业总产值</w:t>
      </w:r>
      <w:r>
        <w:rPr>
          <w:rFonts w:hint="eastAsia"/>
        </w:rPr>
        <w:br/>
      </w:r>
      <w:r>
        <w:rPr>
          <w:rFonts w:hint="eastAsia"/>
        </w:rPr>
        <w:t>　　图表 5 2007年1－11月合成材料制造业工业销售产值</w:t>
      </w:r>
      <w:r>
        <w:rPr>
          <w:rFonts w:hint="eastAsia"/>
        </w:rPr>
        <w:br/>
      </w:r>
      <w:r>
        <w:rPr>
          <w:rFonts w:hint="eastAsia"/>
        </w:rPr>
        <w:t>　　图表 6 2007年1－11月合成材料制造业平均工业销售产值</w:t>
      </w:r>
      <w:r>
        <w:rPr>
          <w:rFonts w:hint="eastAsia"/>
        </w:rPr>
        <w:br/>
      </w:r>
      <w:r>
        <w:rPr>
          <w:rFonts w:hint="eastAsia"/>
        </w:rPr>
        <w:t>　　图表 7 2007年1－11月合成材料制造业产销率</w:t>
      </w:r>
      <w:r>
        <w:rPr>
          <w:rFonts w:hint="eastAsia"/>
        </w:rPr>
        <w:br/>
      </w:r>
      <w:r>
        <w:rPr>
          <w:rFonts w:hint="eastAsia"/>
        </w:rPr>
        <w:t>　　图表 8 2007年11月合成材料制造业产成品资金占用情况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9 2007年1－12月合成材料制造业主要产品进口金额</w:t>
      </w:r>
      <w:r>
        <w:rPr>
          <w:rFonts w:hint="eastAsia"/>
        </w:rPr>
        <w:br/>
      </w:r>
      <w:r>
        <w:rPr>
          <w:rFonts w:hint="eastAsia"/>
        </w:rPr>
        <w:t>　　图表 10 2007年1－12月合成材料制造业主要产品进口数量</w:t>
      </w:r>
      <w:r>
        <w:rPr>
          <w:rFonts w:hint="eastAsia"/>
        </w:rPr>
        <w:br/>
      </w:r>
      <w:r>
        <w:rPr>
          <w:rFonts w:hint="eastAsia"/>
        </w:rPr>
        <w:t>　　图表 11 2007年1－12月合成材料制造业主要产品出口金额</w:t>
      </w:r>
      <w:r>
        <w:rPr>
          <w:rFonts w:hint="eastAsia"/>
        </w:rPr>
        <w:br/>
      </w:r>
      <w:r>
        <w:rPr>
          <w:rFonts w:hint="eastAsia"/>
        </w:rPr>
        <w:t>　　图表 12 2007年1－12月合成材料制造业主要产品出口数量</w:t>
      </w:r>
      <w:r>
        <w:rPr>
          <w:rFonts w:hint="eastAsia"/>
        </w:rPr>
        <w:br/>
      </w:r>
      <w:r>
        <w:rPr>
          <w:rFonts w:hint="eastAsia"/>
        </w:rPr>
        <w:t>　　图表 13 2007年1－12月合成材料制造业主要产品进出口平衡</w:t>
      </w:r>
      <w:r>
        <w:rPr>
          <w:rFonts w:hint="eastAsia"/>
        </w:rPr>
        <w:br/>
      </w:r>
      <w:r>
        <w:rPr>
          <w:rFonts w:hint="eastAsia"/>
        </w:rPr>
        <w:t>　　图表 14 2007年1－12月合成材料制造业主要产品产量及增长率</w:t>
      </w:r>
      <w:r>
        <w:rPr>
          <w:rFonts w:hint="eastAsia"/>
        </w:rPr>
        <w:br/>
      </w:r>
      <w:r>
        <w:rPr>
          <w:rFonts w:hint="eastAsia"/>
        </w:rPr>
        <w:t>　　图表 15 2005－2007年合成纤维聚合物分月产量及增长率</w:t>
      </w:r>
      <w:r>
        <w:rPr>
          <w:rFonts w:hint="eastAsia"/>
        </w:rPr>
        <w:br/>
      </w:r>
      <w:r>
        <w:rPr>
          <w:rFonts w:hint="eastAsia"/>
        </w:rPr>
        <w:t>　　图表 16 2007年1－12月合成纤维聚合物产量区域结构</w:t>
      </w:r>
      <w:r>
        <w:rPr>
          <w:rFonts w:hint="eastAsia"/>
        </w:rPr>
        <w:br/>
      </w:r>
      <w:r>
        <w:rPr>
          <w:rFonts w:hint="eastAsia"/>
        </w:rPr>
        <w:t>　　图表 17 2007年1－12月合成纤维聚合物产量前五名省市</w:t>
      </w:r>
      <w:r>
        <w:rPr>
          <w:rFonts w:hint="eastAsia"/>
        </w:rPr>
        <w:br/>
      </w:r>
      <w:r>
        <w:rPr>
          <w:rFonts w:hint="eastAsia"/>
        </w:rPr>
        <w:t>　　图表 18 2005－2007年聚丙烯树脂分月产量及增长率</w:t>
      </w:r>
      <w:r>
        <w:rPr>
          <w:rFonts w:hint="eastAsia"/>
        </w:rPr>
        <w:br/>
      </w:r>
      <w:r>
        <w:rPr>
          <w:rFonts w:hint="eastAsia"/>
        </w:rPr>
        <w:t>　　图表 19 2007年1－12月聚丙烯树脂产量区域结构</w:t>
      </w:r>
      <w:r>
        <w:rPr>
          <w:rFonts w:hint="eastAsia"/>
        </w:rPr>
        <w:br/>
      </w:r>
      <w:r>
        <w:rPr>
          <w:rFonts w:hint="eastAsia"/>
        </w:rPr>
        <w:t>　　图表 20 2007年1－12月聚丙烯树脂产量前五名省市</w:t>
      </w:r>
      <w:r>
        <w:rPr>
          <w:rFonts w:hint="eastAsia"/>
        </w:rPr>
        <w:br/>
      </w:r>
      <w:r>
        <w:rPr>
          <w:rFonts w:hint="eastAsia"/>
        </w:rPr>
        <w:t>　　图表 21 2005－2007年聚氯乙烯树脂分月产量及增长率</w:t>
      </w:r>
      <w:r>
        <w:rPr>
          <w:rFonts w:hint="eastAsia"/>
        </w:rPr>
        <w:br/>
      </w:r>
      <w:r>
        <w:rPr>
          <w:rFonts w:hint="eastAsia"/>
        </w:rPr>
        <w:t>　　图表 22 2007年1－12月聚氯乙烯树脂产量区域结构</w:t>
      </w:r>
      <w:r>
        <w:rPr>
          <w:rFonts w:hint="eastAsia"/>
        </w:rPr>
        <w:br/>
      </w:r>
      <w:r>
        <w:rPr>
          <w:rFonts w:hint="eastAsia"/>
        </w:rPr>
        <w:t>　　图表 23 2007年1－12月聚氯乙烯树脂产量前五名省市</w:t>
      </w:r>
      <w:r>
        <w:rPr>
          <w:rFonts w:hint="eastAsia"/>
        </w:rPr>
        <w:br/>
      </w:r>
      <w:r>
        <w:rPr>
          <w:rFonts w:hint="eastAsia"/>
        </w:rPr>
        <w:t>　　图表 24 2005－2007年塑料树脂及共聚物分月产量及增长率</w:t>
      </w:r>
      <w:r>
        <w:rPr>
          <w:rFonts w:hint="eastAsia"/>
        </w:rPr>
        <w:br/>
      </w:r>
      <w:r>
        <w:rPr>
          <w:rFonts w:hint="eastAsia"/>
        </w:rPr>
        <w:t>　　图表 25 2007年1－12月塑料树脂及共聚物产量区域结构</w:t>
      </w:r>
      <w:r>
        <w:rPr>
          <w:rFonts w:hint="eastAsia"/>
        </w:rPr>
        <w:br/>
      </w:r>
      <w:r>
        <w:rPr>
          <w:rFonts w:hint="eastAsia"/>
        </w:rPr>
        <w:t>　　图表 26 2007年1－12月塑料树脂及共聚物产量前五名省市</w:t>
      </w:r>
      <w:r>
        <w:rPr>
          <w:rFonts w:hint="eastAsia"/>
        </w:rPr>
        <w:br/>
      </w:r>
      <w:r>
        <w:rPr>
          <w:rFonts w:hint="eastAsia"/>
        </w:rPr>
        <w:t>　　图表 27 2005－2007年合成纤维单体分月产量及增长率</w:t>
      </w:r>
      <w:r>
        <w:rPr>
          <w:rFonts w:hint="eastAsia"/>
        </w:rPr>
        <w:br/>
      </w:r>
      <w:r>
        <w:rPr>
          <w:rFonts w:hint="eastAsia"/>
        </w:rPr>
        <w:t>　　图表 28 2007年1－12月合成纤维单体产量区域结构</w:t>
      </w:r>
      <w:r>
        <w:rPr>
          <w:rFonts w:hint="eastAsia"/>
        </w:rPr>
        <w:br/>
      </w:r>
      <w:r>
        <w:rPr>
          <w:rFonts w:hint="eastAsia"/>
        </w:rPr>
        <w:t>　　图表 29 2007年1－12月合成纤维单体产量前五名省市</w:t>
      </w:r>
      <w:r>
        <w:rPr>
          <w:rFonts w:hint="eastAsia"/>
        </w:rPr>
        <w:br/>
      </w:r>
      <w:r>
        <w:rPr>
          <w:rFonts w:hint="eastAsia"/>
        </w:rPr>
        <w:t>　　图表 30 2007年1－11月合成材料制造业市场集中度</w:t>
      </w:r>
      <w:r>
        <w:rPr>
          <w:rFonts w:hint="eastAsia"/>
        </w:rPr>
        <w:br/>
      </w:r>
      <w:r>
        <w:rPr>
          <w:rFonts w:hint="eastAsia"/>
        </w:rPr>
        <w:t>　　图表 31 2007年1－11月合成材料制造业利税情况</w:t>
      </w:r>
      <w:r>
        <w:rPr>
          <w:rFonts w:hint="eastAsia"/>
        </w:rPr>
        <w:br/>
      </w:r>
      <w:r>
        <w:rPr>
          <w:rFonts w:hint="eastAsia"/>
        </w:rPr>
        <w:t>　　图表 32 2007年1－11月合成材料制造业经营能力</w:t>
      </w:r>
      <w:r>
        <w:rPr>
          <w:rFonts w:hint="eastAsia"/>
        </w:rPr>
        <w:br/>
      </w:r>
      <w:r>
        <w:rPr>
          <w:rFonts w:hint="eastAsia"/>
        </w:rPr>
        <w:t>　　图表 33 2007年1－11月合成材料制造业盈利能力</w:t>
      </w:r>
      <w:r>
        <w:rPr>
          <w:rFonts w:hint="eastAsia"/>
        </w:rPr>
        <w:br/>
      </w:r>
      <w:r>
        <w:rPr>
          <w:rFonts w:hint="eastAsia"/>
        </w:rPr>
        <w:t>　　图表 34 2007年1－11月合成材料制造业偿债能力</w:t>
      </w:r>
      <w:r>
        <w:rPr>
          <w:rFonts w:hint="eastAsia"/>
        </w:rPr>
        <w:br/>
      </w:r>
      <w:r>
        <w:rPr>
          <w:rFonts w:hint="eastAsia"/>
        </w:rPr>
        <w:t>　　图表 35 2007年1－11月合成材料制造业发展能力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a8efeed614091" w:history="1">
        <w:r>
          <w:rPr>
            <w:rStyle w:val="Hyperlink"/>
          </w:rPr>
          <w:t>2007年中国合成材料行业跟踪分析报告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a8efeed614091" w:history="1">
        <w:r>
          <w:rPr>
            <w:rStyle w:val="Hyperlink"/>
          </w:rPr>
          <w:t>https://www.20087.com/2008-03/R_2007hechengcailiaogenzongfenxiBaoGao.html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热点：为什么合金不是合成材料、合成材料是什么、合成和复合材料的区别、合成材料的定义、六大合成材料、合成材料与金属材料的区别、21世纪最重要的金属材料、合成材料销售、什么是合成材料?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d059b85e04626" w:history="1">
      <w:r>
        <w:rPr>
          <w:rStyle w:val="Hyperlink"/>
        </w:rPr>
        <w:t>2007年中国合成材料行业跟踪分析报告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hechengcailiaogenzongfenxiBaoGao.html" TargetMode="External" Id="R6e6a8efeed61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hechengcailiaogenzongfenxiBaoGao.html" TargetMode="External" Id="R2d1d059b85e0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2008-03-03T04:57:00Z</dcterms:created>
  <dcterms:modified xsi:type="dcterms:W3CDTF">2008-03-03T05:57:00Z</dcterms:modified>
  <dc:subject>2007年中国合成材料行业跟踪分析报告</dc:subject>
  <dc:title>2007年中国合成材料行业跟踪分析报告</dc:title>
  <cp:keywords>2007年中国合成材料行业跟踪分析报告</cp:keywords>
  <dc:description>2007年中国合成材料行业跟踪分析报告</dc:description>
</cp:coreProperties>
</file>