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80fa1652f4e97" w:history="1">
              <w:r>
                <w:rPr>
                  <w:rStyle w:val="Hyperlink"/>
                </w:rPr>
                <w:t>2007年中国工程机械行业跟踪分析报告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80fa1652f4e97" w:history="1">
              <w:r>
                <w:rPr>
                  <w:rStyle w:val="Hyperlink"/>
                </w:rPr>
                <w:t>2007年中国工程机械行业跟踪分析报告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80fa1652f4e97" w:history="1">
                <w:r>
                  <w:rPr>
                    <w:rStyle w:val="Hyperlink"/>
                  </w:rPr>
                  <w:t>https://www.20087.com/2008-03/R_2007gongchengjixiegenzongfenxiBaoGao.html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a80fa1652f4e97" w:history="1">
        <w:r>
          <w:rPr>
            <w:rStyle w:val="Hyperlink"/>
          </w:rPr>
          <w:t>2007年中国工程机械行业跟踪分析报告</w:t>
        </w:r>
      </w:hyperlink>
      <w:r>
        <w:rPr>
          <w:rFonts w:hint="eastAsia"/>
        </w:rPr>
        <w:t>》以工程机械行业为落脚点，以2007年为时间段，全面分析了工程机械行业的运行情况，产品产量等重要信息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80fa1652f4e97" w:history="1">
        <w:r>
          <w:rPr>
            <w:rStyle w:val="Hyperlink"/>
          </w:rPr>
          <w:t>2007年中国工程机械行业跟踪分析报告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行业总体运行情况</w:t>
      </w:r>
      <w:r>
        <w:rPr>
          <w:rFonts w:hint="eastAsia"/>
        </w:rPr>
        <w:br/>
      </w:r>
      <w:r>
        <w:rPr>
          <w:rFonts w:hint="eastAsia"/>
        </w:rPr>
        <w:t>　　一、2007年行业产销概况及重大事件回顾</w:t>
      </w:r>
      <w:r>
        <w:rPr>
          <w:rFonts w:hint="eastAsia"/>
        </w:rPr>
        <w:br/>
      </w:r>
      <w:r>
        <w:rPr>
          <w:rFonts w:hint="eastAsia"/>
        </w:rPr>
        <w:t>　　二、2007年进出口贸易活跃</w:t>
      </w:r>
      <w:r>
        <w:rPr>
          <w:rFonts w:hint="eastAsia"/>
        </w:rPr>
        <w:br/>
      </w:r>
      <w:r>
        <w:rPr>
          <w:rFonts w:hint="eastAsia"/>
        </w:rPr>
        <w:t>　　1、2007年进口情况</w:t>
      </w:r>
      <w:r>
        <w:rPr>
          <w:rFonts w:hint="eastAsia"/>
        </w:rPr>
        <w:br/>
      </w:r>
      <w:r>
        <w:rPr>
          <w:rFonts w:hint="eastAsia"/>
        </w:rPr>
        <w:t>　　2、2007年出口情况</w:t>
      </w:r>
      <w:r>
        <w:rPr>
          <w:rFonts w:hint="eastAsia"/>
        </w:rPr>
        <w:br/>
      </w:r>
      <w:r>
        <w:rPr>
          <w:rFonts w:hint="eastAsia"/>
        </w:rPr>
        <w:t>　　第二节 2007年产品产量分析</w:t>
      </w:r>
      <w:r>
        <w:rPr>
          <w:rFonts w:hint="eastAsia"/>
        </w:rPr>
        <w:br/>
      </w:r>
      <w:r>
        <w:rPr>
          <w:rFonts w:hint="eastAsia"/>
        </w:rPr>
        <w:t>　　一、2007年总体情况</w:t>
      </w:r>
      <w:r>
        <w:rPr>
          <w:rFonts w:hint="eastAsia"/>
        </w:rPr>
        <w:br/>
      </w:r>
      <w:r>
        <w:rPr>
          <w:rFonts w:hint="eastAsia"/>
        </w:rPr>
        <w:t>　　二、2007年叉车</w:t>
      </w:r>
      <w:r>
        <w:rPr>
          <w:rFonts w:hint="eastAsia"/>
        </w:rPr>
        <w:br/>
      </w:r>
      <w:r>
        <w:rPr>
          <w:rFonts w:hint="eastAsia"/>
        </w:rPr>
        <w:t>　　三、2007年铲土运输机械</w:t>
      </w:r>
      <w:r>
        <w:rPr>
          <w:rFonts w:hint="eastAsia"/>
        </w:rPr>
        <w:br/>
      </w:r>
      <w:r>
        <w:rPr>
          <w:rFonts w:hint="eastAsia"/>
        </w:rPr>
        <w:t>　　1、装载机</w:t>
      </w:r>
      <w:r>
        <w:rPr>
          <w:rFonts w:hint="eastAsia"/>
        </w:rPr>
        <w:br/>
      </w:r>
      <w:r>
        <w:rPr>
          <w:rFonts w:hint="eastAsia"/>
        </w:rPr>
        <w:t>　　2、推土机</w:t>
      </w:r>
      <w:r>
        <w:rPr>
          <w:rFonts w:hint="eastAsia"/>
        </w:rPr>
        <w:br/>
      </w:r>
      <w:r>
        <w:rPr>
          <w:rFonts w:hint="eastAsia"/>
        </w:rPr>
        <w:t>　　3、平地机</w:t>
      </w:r>
      <w:r>
        <w:rPr>
          <w:rFonts w:hint="eastAsia"/>
        </w:rPr>
        <w:br/>
      </w:r>
      <w:r>
        <w:rPr>
          <w:rFonts w:hint="eastAsia"/>
        </w:rPr>
        <w:t>　　四、2007年压实机械</w:t>
      </w:r>
      <w:r>
        <w:rPr>
          <w:rFonts w:hint="eastAsia"/>
        </w:rPr>
        <w:br/>
      </w:r>
      <w:r>
        <w:rPr>
          <w:rFonts w:hint="eastAsia"/>
        </w:rPr>
        <w:t>　　五、2007年混凝土机械</w:t>
      </w:r>
      <w:r>
        <w:rPr>
          <w:rFonts w:hint="eastAsia"/>
        </w:rPr>
        <w:br/>
      </w:r>
      <w:r>
        <w:rPr>
          <w:rFonts w:hint="eastAsia"/>
        </w:rPr>
        <w:t>　　第三节 行业热点或焦点问题</w:t>
      </w:r>
      <w:r>
        <w:rPr>
          <w:rFonts w:hint="eastAsia"/>
        </w:rPr>
        <w:br/>
      </w:r>
      <w:r>
        <w:rPr>
          <w:rFonts w:hint="eastAsia"/>
        </w:rPr>
        <w:t>　　一、行业技术创新应朝着八个方向推进</w:t>
      </w:r>
      <w:r>
        <w:rPr>
          <w:rFonts w:hint="eastAsia"/>
        </w:rPr>
        <w:br/>
      </w:r>
      <w:r>
        <w:rPr>
          <w:rFonts w:hint="eastAsia"/>
        </w:rPr>
        <w:t>　　二、目前配套件行业存在的问题</w:t>
      </w:r>
      <w:r>
        <w:rPr>
          <w:rFonts w:hint="eastAsia"/>
        </w:rPr>
        <w:br/>
      </w:r>
      <w:r>
        <w:rPr>
          <w:rFonts w:hint="eastAsia"/>
        </w:rPr>
        <w:t>　　三、装载机行业需要急需解决的三个问题</w:t>
      </w:r>
      <w:r>
        <w:rPr>
          <w:rFonts w:hint="eastAsia"/>
        </w:rPr>
        <w:br/>
      </w:r>
      <w:r>
        <w:rPr>
          <w:rFonts w:hint="eastAsia"/>
        </w:rPr>
        <w:t>　　四、2008年行业展望</w:t>
      </w:r>
      <w:r>
        <w:rPr>
          <w:rFonts w:hint="eastAsia"/>
        </w:rPr>
        <w:br/>
      </w:r>
      <w:r>
        <w:rPr>
          <w:rFonts w:hint="eastAsia"/>
        </w:rPr>
        <w:t>　　第四节 中⋅智⋅林：2007年主要企业经营情况</w:t>
      </w:r>
      <w:r>
        <w:rPr>
          <w:rFonts w:hint="eastAsia"/>
        </w:rPr>
        <w:br/>
      </w:r>
      <w:r>
        <w:rPr>
          <w:rFonts w:hint="eastAsia"/>
        </w:rPr>
        <w:t>　　一、广西柳工机械股份有限公司</w:t>
      </w:r>
      <w:r>
        <w:rPr>
          <w:rFonts w:hint="eastAsia"/>
        </w:rPr>
        <w:br/>
      </w:r>
      <w:r>
        <w:rPr>
          <w:rFonts w:hint="eastAsia"/>
        </w:rPr>
        <w:t>　　二、徐工集团有限公司</w:t>
      </w:r>
      <w:r>
        <w:rPr>
          <w:rFonts w:hint="eastAsia"/>
        </w:rPr>
        <w:br/>
      </w:r>
      <w:r>
        <w:rPr>
          <w:rFonts w:hint="eastAsia"/>
        </w:rPr>
        <w:t>　　三、山推股份公司</w:t>
      </w:r>
      <w:r>
        <w:rPr>
          <w:rFonts w:hint="eastAsia"/>
        </w:rPr>
        <w:br/>
      </w:r>
      <w:r>
        <w:rPr>
          <w:rFonts w:hint="eastAsia"/>
        </w:rPr>
        <w:t>　　四、安徽叉车集团公司</w:t>
      </w:r>
      <w:r>
        <w:rPr>
          <w:rFonts w:hint="eastAsia"/>
        </w:rPr>
        <w:br/>
      </w:r>
      <w:r>
        <w:rPr>
          <w:rFonts w:hint="eastAsia"/>
        </w:rPr>
        <w:t>　　五、一拖集团工程机械公司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2007年1－11月我国工程机械主要产品（主机）进出口量值表</w:t>
      </w:r>
      <w:r>
        <w:rPr>
          <w:rFonts w:hint="eastAsia"/>
        </w:rPr>
        <w:br/>
      </w:r>
      <w:r>
        <w:rPr>
          <w:rFonts w:hint="eastAsia"/>
        </w:rPr>
        <w:t>　　图表 2 2007年1－11月工程机械国内市场销售总规模</w:t>
      </w:r>
      <w:r>
        <w:rPr>
          <w:rFonts w:hint="eastAsia"/>
        </w:rPr>
        <w:br/>
      </w:r>
      <w:r>
        <w:rPr>
          <w:rFonts w:hint="eastAsia"/>
        </w:rPr>
        <w:t>　　图表 3 2007年1－11月我国工程机械主要产品产量</w:t>
      </w:r>
      <w:r>
        <w:rPr>
          <w:rFonts w:hint="eastAsia"/>
        </w:rPr>
        <w:br/>
      </w:r>
      <w:r>
        <w:rPr>
          <w:rFonts w:hint="eastAsia"/>
        </w:rPr>
        <w:t>　　图表 4 2007年1－12月叉车主要生产企业产量表</w:t>
      </w:r>
      <w:r>
        <w:rPr>
          <w:rFonts w:hint="eastAsia"/>
        </w:rPr>
        <w:br/>
      </w:r>
      <w:r>
        <w:rPr>
          <w:rFonts w:hint="eastAsia"/>
        </w:rPr>
        <w:t>　　图表 5 2007年1－11月我国装载机主要生产企业销售表</w:t>
      </w:r>
      <w:r>
        <w:rPr>
          <w:rFonts w:hint="eastAsia"/>
        </w:rPr>
        <w:br/>
      </w:r>
      <w:r>
        <w:rPr>
          <w:rFonts w:hint="eastAsia"/>
        </w:rPr>
        <w:t>　　图表 6 2007年1－11月我国装载机分型号销售表</w:t>
      </w:r>
      <w:r>
        <w:rPr>
          <w:rFonts w:hint="eastAsia"/>
        </w:rPr>
        <w:br/>
      </w:r>
      <w:r>
        <w:rPr>
          <w:rFonts w:hint="eastAsia"/>
        </w:rPr>
        <w:t>　　图表 7 2007年1－11月我国推土机分类型销量</w:t>
      </w:r>
      <w:r>
        <w:rPr>
          <w:rFonts w:hint="eastAsia"/>
        </w:rPr>
        <w:br/>
      </w:r>
      <w:r>
        <w:rPr>
          <w:rFonts w:hint="eastAsia"/>
        </w:rPr>
        <w:t>　　图表 8 2007年1－11月我国推土机分型号销量</w:t>
      </w:r>
      <w:r>
        <w:rPr>
          <w:rFonts w:hint="eastAsia"/>
        </w:rPr>
        <w:br/>
      </w:r>
      <w:r>
        <w:rPr>
          <w:rFonts w:hint="eastAsia"/>
        </w:rPr>
        <w:t>　　图表 9 2007年1－11月我国平地机销量</w:t>
      </w:r>
      <w:r>
        <w:rPr>
          <w:rFonts w:hint="eastAsia"/>
        </w:rPr>
        <w:br/>
      </w:r>
      <w:r>
        <w:rPr>
          <w:rFonts w:hint="eastAsia"/>
        </w:rPr>
        <w:t>　　图表 10 2007年1－11月我国平地机国内主要厂商销量</w:t>
      </w:r>
      <w:r>
        <w:rPr>
          <w:rFonts w:hint="eastAsia"/>
        </w:rPr>
        <w:br/>
      </w:r>
      <w:r>
        <w:rPr>
          <w:rFonts w:hint="eastAsia"/>
        </w:rPr>
        <w:t>　　图表 11 2007年1－12月我国生产压实机械主要企业产量</w:t>
      </w:r>
      <w:r>
        <w:rPr>
          <w:rFonts w:hint="eastAsia"/>
        </w:rPr>
        <w:br/>
      </w:r>
      <w:r>
        <w:rPr>
          <w:rFonts w:hint="eastAsia"/>
        </w:rPr>
        <w:t>　　图表 12 2007年1－12月我国生产混凝土机械主要企业产量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80fa1652f4e97" w:history="1">
        <w:r>
          <w:rPr>
            <w:rStyle w:val="Hyperlink"/>
          </w:rPr>
          <w:t>2007年中国工程机械行业跟踪分析报告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80fa1652f4e97" w:history="1">
        <w:r>
          <w:rPr>
            <w:rStyle w:val="Hyperlink"/>
          </w:rPr>
          <w:t>https://www.20087.com/2008-03/R_2007gongchengjixiegenzongfenxiBaoGao.html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e4de09f324d3f" w:history="1">
      <w:r>
        <w:rPr>
          <w:rStyle w:val="Hyperlink"/>
        </w:rPr>
        <w:t>2007年中国工程机械行业跟踪分析报告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gongchengjixiegenzongfenxiBaoGao.html" TargetMode="External" Id="R6fa80fa1652f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gongchengjixiegenzongfenxiBaoGao.html" TargetMode="External" Id="Rb24e4de09f32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2008-03-03T04:31:00Z</dcterms:created>
  <dcterms:modified xsi:type="dcterms:W3CDTF">2008-03-03T05:31:00Z</dcterms:modified>
  <dc:subject>2007年中国工程机械行业跟踪分析报告</dc:subject>
  <dc:title>2007年中国工程机械行业跟踪分析报告</dc:title>
  <cp:keywords>2007年中国工程机械行业跟踪分析报告</cp:keywords>
  <dc:description>2007年中国工程机械行业跟踪分析报告</dc:description>
</cp:coreProperties>
</file>